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C8110A" w:rsidRPr="00F27ED9" w:rsidRDefault="002352B0" w:rsidP="00C8110A">
      <w:pPr>
        <w:tabs>
          <w:tab w:val="left" w:pos="284"/>
          <w:tab w:val="left" w:pos="3828"/>
        </w:tabs>
        <w:spacing w:after="0" w:line="240" w:lineRule="auto"/>
        <w:ind w:firstLine="284"/>
        <w:jc w:val="both"/>
        <w:rPr>
          <w:rFonts w:ascii="Times New Roman" w:eastAsia="Calibri" w:hAnsi="Times New Roman" w:cs="Times New Roman"/>
          <w:sz w:val="12"/>
          <w:szCs w:val="12"/>
        </w:rPr>
      </w:pPr>
      <w:r w:rsidRPr="00F27ED9">
        <w:rPr>
          <w:rFonts w:ascii="Times New Roman" w:eastAsia="Calibri" w:hAnsi="Times New Roman" w:cs="Times New Roman"/>
          <w:sz w:val="12"/>
          <w:szCs w:val="12"/>
        </w:rPr>
        <w:t>1</w:t>
      </w:r>
      <w:r w:rsidR="00C8110A" w:rsidRPr="00F27ED9">
        <w:rPr>
          <w:rFonts w:ascii="Times New Roman" w:eastAsia="Calibri" w:hAnsi="Times New Roman" w:cs="Times New Roman"/>
          <w:sz w:val="12"/>
          <w:szCs w:val="12"/>
        </w:rPr>
        <w:t>.</w:t>
      </w:r>
      <w:r w:rsidR="00F27ED9" w:rsidRPr="00F27ED9">
        <w:rPr>
          <w:rFonts w:ascii="Times New Roman" w:eastAsia="Calibri" w:hAnsi="Times New Roman" w:cs="Times New Roman"/>
          <w:sz w:val="12"/>
          <w:szCs w:val="12"/>
        </w:rPr>
        <w:t xml:space="preserve"> </w:t>
      </w:r>
      <w:r w:rsidR="00C8110A" w:rsidRPr="00F27ED9">
        <w:rPr>
          <w:rFonts w:ascii="Times New Roman" w:eastAsia="Calibri" w:hAnsi="Times New Roman" w:cs="Times New Roman"/>
          <w:sz w:val="12"/>
          <w:szCs w:val="12"/>
        </w:rPr>
        <w:t xml:space="preserve">Постановление администрации сельского поселения </w:t>
      </w:r>
      <w:proofErr w:type="spellStart"/>
      <w:r w:rsidRPr="00F27ED9">
        <w:rPr>
          <w:rFonts w:ascii="Times New Roman" w:eastAsia="Calibri" w:hAnsi="Times New Roman" w:cs="Times New Roman"/>
          <w:sz w:val="12"/>
          <w:szCs w:val="12"/>
        </w:rPr>
        <w:t>Кармало-Аделяково</w:t>
      </w:r>
      <w:proofErr w:type="spellEnd"/>
      <w:r w:rsidR="00C8110A" w:rsidRPr="00F27ED9">
        <w:rPr>
          <w:rFonts w:ascii="Times New Roman" w:eastAsia="Calibri" w:hAnsi="Times New Roman" w:cs="Times New Roman"/>
          <w:sz w:val="12"/>
          <w:szCs w:val="12"/>
        </w:rPr>
        <w:t xml:space="preserve"> муниципального района Сергиевский Самарской области                                       </w:t>
      </w:r>
      <w:r w:rsidRPr="00F27ED9">
        <w:rPr>
          <w:rFonts w:ascii="Times New Roman" w:eastAsia="Calibri" w:hAnsi="Times New Roman" w:cs="Times New Roman"/>
          <w:sz w:val="12"/>
          <w:szCs w:val="12"/>
        </w:rPr>
        <w:t xml:space="preserve">№40 от 04.12.2019 года «Об утверждении проекта планировки территории и проекта межевания территории объекта: «Строительство сетей водоснабжения </w:t>
      </w:r>
      <w:proofErr w:type="spellStart"/>
      <w:r w:rsidRPr="00F27ED9">
        <w:rPr>
          <w:rFonts w:ascii="Times New Roman" w:eastAsia="Calibri" w:hAnsi="Times New Roman" w:cs="Times New Roman"/>
          <w:sz w:val="12"/>
          <w:szCs w:val="12"/>
        </w:rPr>
        <w:t>с.Кармало-Аделяково</w:t>
      </w:r>
      <w:proofErr w:type="spellEnd"/>
      <w:r w:rsidRPr="00F27ED9">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F27ED9">
        <w:rPr>
          <w:rFonts w:ascii="Times New Roman" w:eastAsia="Calibri" w:hAnsi="Times New Roman" w:cs="Times New Roman"/>
          <w:sz w:val="12"/>
          <w:szCs w:val="12"/>
        </w:rPr>
        <w:t>Кармало-Аделяково</w:t>
      </w:r>
      <w:proofErr w:type="spellEnd"/>
      <w:r w:rsidRPr="00F27ED9">
        <w:rPr>
          <w:rFonts w:ascii="Times New Roman" w:eastAsia="Calibri" w:hAnsi="Times New Roman" w:cs="Times New Roman"/>
          <w:sz w:val="12"/>
          <w:szCs w:val="12"/>
        </w:rPr>
        <w:t xml:space="preserve"> муниципального района Сергиевский Самарской области»…………………………………………</w:t>
      </w:r>
      <w:r w:rsidR="00C8110A" w:rsidRPr="00F27ED9">
        <w:rPr>
          <w:rFonts w:ascii="Times New Roman" w:eastAsia="Calibri" w:hAnsi="Times New Roman" w:cs="Times New Roman"/>
          <w:sz w:val="12"/>
          <w:szCs w:val="12"/>
        </w:rPr>
        <w:t xml:space="preserve">…………………………………………3 </w:t>
      </w:r>
    </w:p>
    <w:p w:rsidR="007C7B0E" w:rsidRPr="00F27ED9" w:rsidRDefault="007C7B0E"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sidRPr="00F27ED9">
        <w:rPr>
          <w:rFonts w:ascii="Times New Roman" w:eastAsia="Calibri" w:hAnsi="Times New Roman" w:cs="Times New Roman"/>
          <w:sz w:val="12"/>
          <w:szCs w:val="12"/>
        </w:rPr>
        <w:t xml:space="preserve">2. Постановление администрации сельского поселения </w:t>
      </w:r>
      <w:proofErr w:type="spellStart"/>
      <w:r w:rsidR="00F27ED9" w:rsidRPr="00F27ED9">
        <w:rPr>
          <w:rFonts w:ascii="Times New Roman" w:eastAsia="Calibri" w:hAnsi="Times New Roman" w:cs="Times New Roman"/>
          <w:sz w:val="12"/>
          <w:szCs w:val="12"/>
        </w:rPr>
        <w:t>Светлодольск</w:t>
      </w:r>
      <w:proofErr w:type="spellEnd"/>
      <w:r w:rsidRPr="00F27ED9">
        <w:rPr>
          <w:rFonts w:ascii="Times New Roman" w:eastAsia="Calibri" w:hAnsi="Times New Roman" w:cs="Times New Roman"/>
          <w:sz w:val="12"/>
          <w:szCs w:val="12"/>
        </w:rPr>
        <w:t xml:space="preserve"> муниципального района Сергиевский Самарской области    №52 от 04.12.2019 года «Об утверждении проекта планировки территории и проекта межевания территории объекта: «Строительство сетей водоснабжения и водоотведения </w:t>
      </w:r>
      <w:proofErr w:type="spellStart"/>
      <w:r w:rsidRPr="00F27ED9">
        <w:rPr>
          <w:rFonts w:ascii="Times New Roman" w:eastAsia="Calibri" w:hAnsi="Times New Roman" w:cs="Times New Roman"/>
          <w:sz w:val="12"/>
          <w:szCs w:val="12"/>
        </w:rPr>
        <w:t>пос.Светлодольск</w:t>
      </w:r>
      <w:proofErr w:type="spellEnd"/>
      <w:r w:rsidRPr="00F27ED9">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F27ED9">
        <w:rPr>
          <w:rFonts w:ascii="Times New Roman" w:eastAsia="Calibri" w:hAnsi="Times New Roman" w:cs="Times New Roman"/>
          <w:sz w:val="12"/>
          <w:szCs w:val="12"/>
        </w:rPr>
        <w:t>Светлодольск</w:t>
      </w:r>
      <w:proofErr w:type="spellEnd"/>
      <w:r w:rsidRPr="00F27ED9">
        <w:rPr>
          <w:rFonts w:ascii="Times New Roman" w:eastAsia="Calibri" w:hAnsi="Times New Roman" w:cs="Times New Roman"/>
          <w:sz w:val="12"/>
          <w:szCs w:val="12"/>
        </w:rPr>
        <w:t xml:space="preserve"> муниципального района Сергиевский Самарской </w:t>
      </w:r>
      <w:proofErr w:type="gramStart"/>
      <w:r w:rsidRPr="00F27ED9">
        <w:rPr>
          <w:rFonts w:ascii="Times New Roman" w:eastAsia="Calibri" w:hAnsi="Times New Roman" w:cs="Times New Roman"/>
          <w:sz w:val="12"/>
          <w:szCs w:val="12"/>
        </w:rPr>
        <w:t>области»…</w:t>
      </w:r>
      <w:proofErr w:type="gramEnd"/>
      <w:r w:rsidRPr="00F27ED9">
        <w:rPr>
          <w:rFonts w:ascii="Times New Roman" w:eastAsia="Calibri" w:hAnsi="Times New Roman" w:cs="Times New Roman"/>
          <w:sz w:val="12"/>
          <w:szCs w:val="12"/>
        </w:rPr>
        <w:t>…………………………………………………………………………….2</w:t>
      </w:r>
      <w:r w:rsidR="00C7720E">
        <w:rPr>
          <w:rFonts w:ascii="Times New Roman" w:eastAsia="Calibri" w:hAnsi="Times New Roman" w:cs="Times New Roman"/>
          <w:sz w:val="12"/>
          <w:szCs w:val="12"/>
        </w:rPr>
        <w:t>6</w:t>
      </w:r>
    </w:p>
    <w:p w:rsidR="007C7B0E" w:rsidRPr="00F27ED9" w:rsidRDefault="0047194E" w:rsidP="0047194E">
      <w:pPr>
        <w:tabs>
          <w:tab w:val="left" w:pos="284"/>
          <w:tab w:val="left" w:pos="3828"/>
        </w:tabs>
        <w:spacing w:after="0" w:line="240" w:lineRule="auto"/>
        <w:ind w:firstLine="284"/>
        <w:jc w:val="both"/>
        <w:rPr>
          <w:rFonts w:ascii="Times New Roman" w:eastAsia="Calibri" w:hAnsi="Times New Roman" w:cs="Times New Roman"/>
          <w:sz w:val="12"/>
          <w:szCs w:val="12"/>
        </w:rPr>
      </w:pPr>
      <w:r w:rsidRPr="00F27ED9">
        <w:rPr>
          <w:rFonts w:ascii="Times New Roman" w:eastAsia="Calibri" w:hAnsi="Times New Roman" w:cs="Times New Roman"/>
          <w:sz w:val="12"/>
          <w:szCs w:val="12"/>
        </w:rPr>
        <w:t xml:space="preserve">3.Заключение о результатах публичных слушаний в сельском поселении </w:t>
      </w:r>
      <w:proofErr w:type="spellStart"/>
      <w:r w:rsidRPr="00F27ED9">
        <w:rPr>
          <w:rFonts w:ascii="Times New Roman" w:eastAsia="Calibri" w:hAnsi="Times New Roman" w:cs="Times New Roman"/>
          <w:sz w:val="12"/>
          <w:szCs w:val="12"/>
        </w:rPr>
        <w:t>Липовка</w:t>
      </w:r>
      <w:proofErr w:type="spellEnd"/>
      <w:r w:rsidRPr="00F27ED9">
        <w:rPr>
          <w:rFonts w:ascii="Times New Roman" w:eastAsia="Calibri" w:hAnsi="Times New Roman" w:cs="Times New Roman"/>
          <w:sz w:val="12"/>
          <w:szCs w:val="12"/>
        </w:rPr>
        <w:t xml:space="preserve"> муниципального района Сергиевский Самарской области по проекту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F27ED9">
        <w:rPr>
          <w:rFonts w:ascii="Times New Roman" w:eastAsia="Calibri" w:hAnsi="Times New Roman" w:cs="Times New Roman"/>
          <w:sz w:val="12"/>
          <w:szCs w:val="12"/>
        </w:rPr>
        <w:t>с.п</w:t>
      </w:r>
      <w:proofErr w:type="spellEnd"/>
      <w:r w:rsidRPr="00F27ED9">
        <w:rPr>
          <w:rFonts w:ascii="Times New Roman" w:eastAsia="Calibri" w:hAnsi="Times New Roman" w:cs="Times New Roman"/>
          <w:sz w:val="12"/>
          <w:szCs w:val="12"/>
        </w:rPr>
        <w:t xml:space="preserve">. </w:t>
      </w:r>
      <w:proofErr w:type="spellStart"/>
      <w:r w:rsidRPr="00F27ED9">
        <w:rPr>
          <w:rFonts w:ascii="Times New Roman" w:eastAsia="Calibri" w:hAnsi="Times New Roman" w:cs="Times New Roman"/>
          <w:sz w:val="12"/>
          <w:szCs w:val="12"/>
        </w:rPr>
        <w:t>Липовка</w:t>
      </w:r>
      <w:proofErr w:type="spellEnd"/>
      <w:r w:rsidRPr="00F27ED9">
        <w:rPr>
          <w:rFonts w:ascii="Times New Roman" w:eastAsia="Calibri" w:hAnsi="Times New Roman" w:cs="Times New Roman"/>
          <w:sz w:val="12"/>
          <w:szCs w:val="12"/>
        </w:rPr>
        <w:t xml:space="preserve">, с. </w:t>
      </w:r>
      <w:proofErr w:type="spellStart"/>
      <w:r w:rsidRPr="00F27ED9">
        <w:rPr>
          <w:rFonts w:ascii="Times New Roman" w:eastAsia="Calibri" w:hAnsi="Times New Roman" w:cs="Times New Roman"/>
          <w:sz w:val="12"/>
          <w:szCs w:val="12"/>
        </w:rPr>
        <w:t>Липовка</w:t>
      </w:r>
      <w:proofErr w:type="spellEnd"/>
      <w:r w:rsidRPr="00F27ED9">
        <w:rPr>
          <w:rFonts w:ascii="Times New Roman" w:eastAsia="Calibri" w:hAnsi="Times New Roman" w:cs="Times New Roman"/>
          <w:sz w:val="12"/>
          <w:szCs w:val="12"/>
        </w:rPr>
        <w:t xml:space="preserve">, площадью 18 </w:t>
      </w:r>
      <w:proofErr w:type="spellStart"/>
      <w:r w:rsidRPr="00F27ED9">
        <w:rPr>
          <w:rFonts w:ascii="Times New Roman" w:eastAsia="Calibri" w:hAnsi="Times New Roman" w:cs="Times New Roman"/>
          <w:sz w:val="12"/>
          <w:szCs w:val="12"/>
        </w:rPr>
        <w:t>кв.м</w:t>
      </w:r>
      <w:proofErr w:type="spellEnd"/>
      <w:r w:rsidRPr="00F27ED9">
        <w:rPr>
          <w:rFonts w:ascii="Times New Roman" w:eastAsia="Calibri" w:hAnsi="Times New Roman" w:cs="Times New Roman"/>
          <w:sz w:val="12"/>
          <w:szCs w:val="12"/>
        </w:rPr>
        <w:t>, с кадастровым номером 63:31:0207001:308 от 05 декабря 2019 года ………………………………………………………………………………………………………………………………………</w:t>
      </w:r>
      <w:proofErr w:type="gramStart"/>
      <w:r w:rsidRPr="00F27ED9">
        <w:rPr>
          <w:rFonts w:ascii="Times New Roman" w:eastAsia="Calibri" w:hAnsi="Times New Roman" w:cs="Times New Roman"/>
          <w:sz w:val="12"/>
          <w:szCs w:val="12"/>
        </w:rPr>
        <w:t>……</w:t>
      </w:r>
      <w:r w:rsidR="00E14252" w:rsidRPr="00F27ED9">
        <w:rPr>
          <w:rFonts w:ascii="Times New Roman" w:eastAsia="Calibri" w:hAnsi="Times New Roman" w:cs="Times New Roman"/>
          <w:sz w:val="12"/>
          <w:szCs w:val="12"/>
        </w:rPr>
        <w:t>.</w:t>
      </w:r>
      <w:proofErr w:type="gramEnd"/>
      <w:r w:rsidRPr="00F27ED9">
        <w:rPr>
          <w:rFonts w:ascii="Times New Roman" w:eastAsia="Calibri" w:hAnsi="Times New Roman" w:cs="Times New Roman"/>
          <w:sz w:val="12"/>
          <w:szCs w:val="12"/>
        </w:rPr>
        <w:t>.</w:t>
      </w:r>
      <w:r w:rsidR="00703B10" w:rsidRPr="00F27ED9">
        <w:rPr>
          <w:rFonts w:ascii="Times New Roman" w:eastAsia="Calibri" w:hAnsi="Times New Roman" w:cs="Times New Roman"/>
          <w:sz w:val="12"/>
          <w:szCs w:val="12"/>
        </w:rPr>
        <w:t>4</w:t>
      </w:r>
      <w:r w:rsidR="00C7720E">
        <w:rPr>
          <w:rFonts w:ascii="Times New Roman" w:eastAsia="Calibri" w:hAnsi="Times New Roman" w:cs="Times New Roman"/>
          <w:sz w:val="12"/>
          <w:szCs w:val="12"/>
        </w:rPr>
        <w:t>5</w:t>
      </w:r>
    </w:p>
    <w:p w:rsidR="007C7B0E" w:rsidRPr="00F27ED9" w:rsidRDefault="00E14252" w:rsidP="007140E5">
      <w:pPr>
        <w:tabs>
          <w:tab w:val="left" w:pos="284"/>
          <w:tab w:val="left" w:pos="3828"/>
        </w:tabs>
        <w:spacing w:after="0" w:line="240" w:lineRule="auto"/>
        <w:ind w:firstLine="284"/>
        <w:jc w:val="both"/>
        <w:rPr>
          <w:rFonts w:ascii="Times New Roman" w:eastAsia="Calibri" w:hAnsi="Times New Roman" w:cs="Times New Roman"/>
          <w:sz w:val="12"/>
          <w:szCs w:val="12"/>
        </w:rPr>
      </w:pPr>
      <w:r w:rsidRPr="00F27ED9">
        <w:rPr>
          <w:rFonts w:ascii="Times New Roman" w:eastAsia="Calibri" w:hAnsi="Times New Roman" w:cs="Times New Roman"/>
          <w:sz w:val="12"/>
          <w:szCs w:val="12"/>
        </w:rPr>
        <w:t>4.</w:t>
      </w:r>
      <w:r w:rsidRPr="00F27ED9">
        <w:t xml:space="preserve"> </w:t>
      </w:r>
      <w:r w:rsidRPr="00F27ED9">
        <w:rPr>
          <w:rFonts w:ascii="Times New Roman" w:eastAsia="Calibri" w:hAnsi="Times New Roman" w:cs="Times New Roman"/>
          <w:sz w:val="12"/>
          <w:szCs w:val="12"/>
        </w:rPr>
        <w:t>ИНФОРМАЦИОННОЕ СООБЩЕНИЕ О ПРОВЕДЕНИИ АУКЦИОНА…………………………………………………………………</w:t>
      </w:r>
      <w:proofErr w:type="gramStart"/>
      <w:r w:rsidRPr="00F27ED9">
        <w:rPr>
          <w:rFonts w:ascii="Times New Roman" w:eastAsia="Calibri" w:hAnsi="Times New Roman" w:cs="Times New Roman"/>
          <w:sz w:val="12"/>
          <w:szCs w:val="12"/>
        </w:rPr>
        <w:t>…….</w:t>
      </w:r>
      <w:proofErr w:type="gramEnd"/>
      <w:r w:rsidR="00703B10" w:rsidRPr="00F27ED9">
        <w:rPr>
          <w:rFonts w:ascii="Times New Roman" w:eastAsia="Calibri" w:hAnsi="Times New Roman" w:cs="Times New Roman"/>
          <w:sz w:val="12"/>
          <w:szCs w:val="12"/>
        </w:rPr>
        <w:t>4</w:t>
      </w:r>
      <w:r w:rsidR="00C7720E">
        <w:rPr>
          <w:rFonts w:ascii="Times New Roman" w:eastAsia="Calibri" w:hAnsi="Times New Roman" w:cs="Times New Roman"/>
          <w:sz w:val="12"/>
          <w:szCs w:val="12"/>
        </w:rPr>
        <w:t>5</w:t>
      </w:r>
    </w:p>
    <w:p w:rsidR="00320D77" w:rsidRPr="00F27ED9" w:rsidRDefault="00C7720E" w:rsidP="00320D77">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320D77" w:rsidRPr="00F27ED9">
        <w:rPr>
          <w:rFonts w:ascii="Times New Roman" w:eastAsia="Calibri" w:hAnsi="Times New Roman" w:cs="Times New Roman"/>
          <w:bCs/>
          <w:sz w:val="12"/>
          <w:szCs w:val="12"/>
        </w:rPr>
        <w:t xml:space="preserve">. Постановление администрации муниципального района Сергиевский Самарской области   №1596 от 02.12.2019 года «Об изъятии земельного участка и квартир, расположенных в п. Кутузовский по ул. Полевая, д. 1, для муниципальных </w:t>
      </w:r>
      <w:proofErr w:type="gramStart"/>
      <w:r w:rsidR="00320D77" w:rsidRPr="00F27ED9">
        <w:rPr>
          <w:rFonts w:ascii="Times New Roman" w:eastAsia="Calibri" w:hAnsi="Times New Roman" w:cs="Times New Roman"/>
          <w:bCs/>
          <w:sz w:val="12"/>
          <w:szCs w:val="12"/>
        </w:rPr>
        <w:t>нужд»…</w:t>
      </w:r>
      <w:proofErr w:type="gramEnd"/>
      <w:r w:rsidR="00320D77" w:rsidRPr="00F27ED9">
        <w:rPr>
          <w:rFonts w:ascii="Times New Roman" w:eastAsia="Calibri" w:hAnsi="Times New Roman" w:cs="Times New Roman"/>
          <w:bCs/>
          <w:sz w:val="12"/>
          <w:szCs w:val="12"/>
        </w:rPr>
        <w:t>………………………….........</w:t>
      </w:r>
      <w:r>
        <w:rPr>
          <w:rFonts w:ascii="Times New Roman" w:eastAsia="Calibri" w:hAnsi="Times New Roman" w:cs="Times New Roman"/>
          <w:bCs/>
          <w:sz w:val="12"/>
          <w:szCs w:val="12"/>
        </w:rPr>
        <w:t>47</w:t>
      </w:r>
    </w:p>
    <w:p w:rsidR="00320D77" w:rsidRDefault="00C7720E" w:rsidP="005A34F6">
      <w:pPr>
        <w:spacing w:after="0" w:line="240" w:lineRule="auto"/>
        <w:ind w:firstLine="284"/>
        <w:jc w:val="both"/>
        <w:rPr>
          <w:rFonts w:ascii="Times New Roman" w:eastAsia="Calibri" w:hAnsi="Times New Roman" w:cs="Times New Roman"/>
          <w:bCs/>
          <w:sz w:val="12"/>
          <w:szCs w:val="12"/>
        </w:rPr>
      </w:pPr>
      <w:proofErr w:type="gramStart"/>
      <w:r>
        <w:rPr>
          <w:rFonts w:ascii="Times New Roman" w:eastAsia="Calibri" w:hAnsi="Times New Roman" w:cs="Times New Roman"/>
          <w:bCs/>
          <w:sz w:val="12"/>
          <w:szCs w:val="12"/>
        </w:rPr>
        <w:t>6</w:t>
      </w:r>
      <w:r w:rsidR="00356BB1" w:rsidRPr="00F27ED9">
        <w:rPr>
          <w:rFonts w:ascii="Times New Roman" w:eastAsia="Calibri" w:hAnsi="Times New Roman" w:cs="Times New Roman"/>
          <w:bCs/>
          <w:sz w:val="12"/>
          <w:szCs w:val="12"/>
        </w:rPr>
        <w:t>..</w:t>
      </w:r>
      <w:proofErr w:type="gramEnd"/>
      <w:r w:rsidR="00356BB1" w:rsidRPr="00F27ED9">
        <w:rPr>
          <w:rFonts w:ascii="Times New Roman" w:eastAsia="Calibri" w:hAnsi="Times New Roman" w:cs="Times New Roman"/>
          <w:sz w:val="12"/>
          <w:szCs w:val="12"/>
        </w:rPr>
        <w:t>Постановление администрации сельского поселения Черновка муниципального района Сергиевский Самарской области                                       №43 от 05.12.2019 года «</w:t>
      </w:r>
      <w:r w:rsidR="00356BB1" w:rsidRPr="00F27ED9">
        <w:rPr>
          <w:rFonts w:ascii="Times New Roman" w:eastAsia="Calibri" w:hAnsi="Times New Roman" w:cs="Times New Roman"/>
          <w:bCs/>
          <w:sz w:val="12"/>
          <w:szCs w:val="12"/>
        </w:rPr>
        <w:t>О подготовке проекта планировки территории и проекта межевания территории объекта АО «</w:t>
      </w:r>
      <w:proofErr w:type="spellStart"/>
      <w:r w:rsidR="00356BB1" w:rsidRPr="00F27ED9">
        <w:rPr>
          <w:rFonts w:ascii="Times New Roman" w:eastAsia="Calibri" w:hAnsi="Times New Roman" w:cs="Times New Roman"/>
          <w:bCs/>
          <w:sz w:val="12"/>
          <w:szCs w:val="12"/>
        </w:rPr>
        <w:t>Самаранефтегаз</w:t>
      </w:r>
      <w:proofErr w:type="spellEnd"/>
      <w:r w:rsidR="00356BB1" w:rsidRPr="00F27ED9">
        <w:rPr>
          <w:rFonts w:ascii="Times New Roman" w:eastAsia="Calibri" w:hAnsi="Times New Roman" w:cs="Times New Roman"/>
          <w:bCs/>
          <w:sz w:val="12"/>
          <w:szCs w:val="12"/>
        </w:rPr>
        <w:t>»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bCs/>
          <w:sz w:val="12"/>
          <w:szCs w:val="12"/>
        </w:rPr>
        <w:t>..48</w:t>
      </w:r>
    </w:p>
    <w:p w:rsidR="004F11A2" w:rsidRPr="004F11A2" w:rsidRDefault="00C7720E" w:rsidP="005A34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7</w:t>
      </w:r>
      <w:r w:rsidRPr="004F11A2">
        <w:rPr>
          <w:rFonts w:ascii="Times New Roman" w:eastAsia="Calibri" w:hAnsi="Times New Roman" w:cs="Times New Roman"/>
          <w:bCs/>
          <w:sz w:val="12"/>
          <w:szCs w:val="12"/>
        </w:rPr>
        <w:t>.</w:t>
      </w:r>
      <w:r w:rsidR="004F11A2">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4F11A2">
        <w:rPr>
          <w:rFonts w:ascii="Times New Roman" w:eastAsia="Calibri" w:hAnsi="Times New Roman" w:cs="Times New Roman"/>
          <w:sz w:val="12"/>
          <w:szCs w:val="12"/>
        </w:rPr>
        <w:t>02</w:t>
      </w:r>
      <w:r w:rsidR="004F11A2">
        <w:rPr>
          <w:rFonts w:ascii="Times New Roman" w:eastAsia="Calibri" w:hAnsi="Times New Roman" w:cs="Times New Roman"/>
          <w:sz w:val="12"/>
          <w:szCs w:val="12"/>
        </w:rPr>
        <w:t>.12.</w:t>
      </w:r>
      <w:r w:rsidR="004F11A2" w:rsidRPr="004F11A2">
        <w:rPr>
          <w:rFonts w:ascii="Times New Roman" w:eastAsia="Calibri" w:hAnsi="Times New Roman" w:cs="Times New Roman"/>
          <w:sz w:val="12"/>
          <w:szCs w:val="12"/>
        </w:rPr>
        <w:t>2019г. №1591</w:t>
      </w:r>
      <w:r w:rsidR="004F11A2">
        <w:rPr>
          <w:rFonts w:ascii="Times New Roman" w:eastAsia="Calibri" w:hAnsi="Times New Roman" w:cs="Times New Roman"/>
          <w:sz w:val="12"/>
          <w:szCs w:val="12"/>
        </w:rPr>
        <w:t xml:space="preserve"> «</w:t>
      </w:r>
      <w:r w:rsidR="004F11A2" w:rsidRPr="004F11A2">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proofErr w:type="gramStart"/>
      <w:r w:rsidR="004F11A2" w:rsidRPr="004F11A2">
        <w:rPr>
          <w:rFonts w:ascii="Times New Roman" w:eastAsia="Calibri" w:hAnsi="Times New Roman" w:cs="Times New Roman"/>
          <w:sz w:val="12"/>
          <w:szCs w:val="12"/>
        </w:rPr>
        <w:t>»</w:t>
      </w:r>
      <w:r w:rsidR="004F11A2">
        <w:rPr>
          <w:rFonts w:ascii="Times New Roman" w:eastAsia="Calibri" w:hAnsi="Times New Roman" w:cs="Times New Roman"/>
          <w:sz w:val="12"/>
          <w:szCs w:val="12"/>
        </w:rPr>
        <w:t>»</w:t>
      </w:r>
      <w:r w:rsidR="0008571E">
        <w:rPr>
          <w:rFonts w:ascii="Times New Roman" w:eastAsia="Calibri" w:hAnsi="Times New Roman" w:cs="Times New Roman"/>
          <w:sz w:val="12"/>
          <w:szCs w:val="12"/>
        </w:rPr>
        <w:t>…</w:t>
      </w:r>
      <w:proofErr w:type="gramEnd"/>
      <w:r w:rsidR="0008571E">
        <w:rPr>
          <w:rFonts w:ascii="Times New Roman" w:eastAsia="Calibri" w:hAnsi="Times New Roman" w:cs="Times New Roman"/>
          <w:sz w:val="12"/>
          <w:szCs w:val="12"/>
        </w:rPr>
        <w:t>……………………………………………………...48</w:t>
      </w:r>
    </w:p>
    <w:p w:rsidR="004F11A2" w:rsidRPr="0008571E" w:rsidRDefault="0008571E" w:rsidP="005A34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8.</w:t>
      </w:r>
      <w:r w:rsidR="004F11A2">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4F11A2">
        <w:rPr>
          <w:rFonts w:ascii="Times New Roman" w:eastAsia="Calibri" w:hAnsi="Times New Roman" w:cs="Times New Roman"/>
          <w:sz w:val="12"/>
          <w:szCs w:val="12"/>
        </w:rPr>
        <w:t>03</w:t>
      </w:r>
      <w:r>
        <w:rPr>
          <w:rFonts w:ascii="Times New Roman" w:eastAsia="Calibri" w:hAnsi="Times New Roman" w:cs="Times New Roman"/>
          <w:sz w:val="12"/>
          <w:szCs w:val="12"/>
        </w:rPr>
        <w:t>.12.</w:t>
      </w:r>
      <w:r w:rsidR="004F11A2" w:rsidRPr="004F11A2">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№1598 «</w:t>
      </w:r>
      <w:r>
        <w:rPr>
          <w:rFonts w:ascii="Times New Roman" w:eastAsia="Calibri" w:hAnsi="Times New Roman" w:cs="Times New Roman"/>
          <w:iCs/>
          <w:sz w:val="12"/>
          <w:szCs w:val="12"/>
        </w:rPr>
        <w:t xml:space="preserve">О внесении изменений </w:t>
      </w:r>
      <w:r w:rsidR="004F11A2" w:rsidRPr="004F11A2">
        <w:rPr>
          <w:rFonts w:ascii="Times New Roman" w:eastAsia="Calibri" w:hAnsi="Times New Roman" w:cs="Times New Roman"/>
          <w:iCs/>
          <w:sz w:val="12"/>
          <w:szCs w:val="12"/>
        </w:rPr>
        <w:t xml:space="preserve">в Приложение № 1 к постановлению администрации муниципального района Сергиевский № 08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2014 - 2043 </w:t>
      </w:r>
      <w:proofErr w:type="gramStart"/>
      <w:r w:rsidR="004F11A2" w:rsidRPr="004F11A2">
        <w:rPr>
          <w:rFonts w:ascii="Times New Roman" w:eastAsia="Calibri" w:hAnsi="Times New Roman" w:cs="Times New Roman"/>
          <w:iCs/>
          <w:sz w:val="12"/>
          <w:szCs w:val="12"/>
        </w:rPr>
        <w:t>годы»</w:t>
      </w:r>
      <w:r>
        <w:rPr>
          <w:rFonts w:ascii="Times New Roman" w:eastAsia="Calibri" w:hAnsi="Times New Roman" w:cs="Times New Roman"/>
          <w:iCs/>
          <w:sz w:val="12"/>
          <w:szCs w:val="12"/>
        </w:rPr>
        <w:t>…</w:t>
      </w:r>
      <w:proofErr w:type="gramEnd"/>
      <w:r>
        <w:rPr>
          <w:rFonts w:ascii="Times New Roman" w:eastAsia="Calibri" w:hAnsi="Times New Roman" w:cs="Times New Roman"/>
          <w:iCs/>
          <w:sz w:val="12"/>
          <w:szCs w:val="12"/>
        </w:rPr>
        <w:t>……………………………………………………………………………………….....49</w:t>
      </w:r>
    </w:p>
    <w:p w:rsidR="004F11A2" w:rsidRPr="005A34F6" w:rsidRDefault="0008571E" w:rsidP="005A34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Cs/>
          <w:sz w:val="12"/>
          <w:szCs w:val="12"/>
        </w:rPr>
        <w:t xml:space="preserve">        9. </w:t>
      </w:r>
      <w:r w:rsidR="004F11A2">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w:t>
      </w:r>
      <w:r w:rsidR="004F11A2" w:rsidRPr="0008571E">
        <w:rPr>
          <w:rFonts w:ascii="Times New Roman" w:eastAsia="Calibri" w:hAnsi="Times New Roman" w:cs="Times New Roman"/>
          <w:bCs/>
          <w:sz w:val="12"/>
          <w:szCs w:val="12"/>
        </w:rPr>
        <w:t xml:space="preserve">от </w:t>
      </w:r>
      <w:r w:rsidR="004F11A2" w:rsidRPr="0008571E">
        <w:rPr>
          <w:rFonts w:ascii="Times New Roman" w:eastAsia="Calibri" w:hAnsi="Times New Roman" w:cs="Times New Roman"/>
          <w:sz w:val="12"/>
          <w:szCs w:val="12"/>
        </w:rPr>
        <w:t>02</w:t>
      </w:r>
      <w:r w:rsidRPr="0008571E">
        <w:rPr>
          <w:rFonts w:ascii="Times New Roman" w:eastAsia="Calibri" w:hAnsi="Times New Roman" w:cs="Times New Roman"/>
          <w:sz w:val="12"/>
          <w:szCs w:val="12"/>
        </w:rPr>
        <w:t>.12.</w:t>
      </w:r>
      <w:r w:rsidR="004F11A2" w:rsidRPr="0008571E">
        <w:rPr>
          <w:rFonts w:ascii="Times New Roman" w:eastAsia="Calibri" w:hAnsi="Times New Roman" w:cs="Times New Roman"/>
          <w:sz w:val="12"/>
          <w:szCs w:val="12"/>
        </w:rPr>
        <w:t>2019г.</w:t>
      </w:r>
      <w:r w:rsidRPr="0008571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№1592 «О внесении изменений в </w:t>
      </w:r>
      <w:r w:rsidR="004F11A2" w:rsidRPr="004F11A2">
        <w:rPr>
          <w:rFonts w:ascii="Times New Roman" w:eastAsia="Calibri" w:hAnsi="Times New Roman" w:cs="Times New Roman"/>
          <w:sz w:val="12"/>
          <w:szCs w:val="12"/>
        </w:rPr>
        <w:t xml:space="preserve">Приложение </w:t>
      </w:r>
      <w:r w:rsidR="004F11A2" w:rsidRPr="005A34F6">
        <w:rPr>
          <w:rFonts w:ascii="Times New Roman" w:eastAsia="Calibri" w:hAnsi="Times New Roman" w:cs="Times New Roman"/>
          <w:sz w:val="12"/>
          <w:szCs w:val="12"/>
        </w:rPr>
        <w:t xml:space="preserve">№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w:t>
      </w:r>
      <w:proofErr w:type="gramStart"/>
      <w:r w:rsidR="004F11A2" w:rsidRPr="005A34F6">
        <w:rPr>
          <w:rFonts w:ascii="Times New Roman" w:eastAsia="Calibri" w:hAnsi="Times New Roman" w:cs="Times New Roman"/>
          <w:sz w:val="12"/>
          <w:szCs w:val="12"/>
        </w:rPr>
        <w:t>года»</w:t>
      </w:r>
      <w:r w:rsidRPr="005A34F6">
        <w:rPr>
          <w:rFonts w:ascii="Times New Roman" w:eastAsia="Calibri" w:hAnsi="Times New Roman" w:cs="Times New Roman"/>
          <w:sz w:val="12"/>
          <w:szCs w:val="12"/>
        </w:rPr>
        <w:t>…</w:t>
      </w:r>
      <w:proofErr w:type="gramEnd"/>
      <w:r w:rsidRPr="005A34F6">
        <w:rPr>
          <w:rFonts w:ascii="Times New Roman" w:eastAsia="Calibri" w:hAnsi="Times New Roman" w:cs="Times New Roman"/>
          <w:sz w:val="12"/>
          <w:szCs w:val="12"/>
        </w:rPr>
        <w:t>…………………………………………………………………………………………………………………………...</w:t>
      </w:r>
      <w:r w:rsidR="001711BC">
        <w:rPr>
          <w:rFonts w:ascii="Times New Roman" w:eastAsia="Calibri" w:hAnsi="Times New Roman" w:cs="Times New Roman"/>
          <w:sz w:val="12"/>
          <w:szCs w:val="12"/>
        </w:rPr>
        <w:t>.</w:t>
      </w:r>
      <w:r w:rsidRPr="005A34F6">
        <w:rPr>
          <w:rFonts w:ascii="Times New Roman" w:eastAsia="Calibri" w:hAnsi="Times New Roman" w:cs="Times New Roman"/>
          <w:sz w:val="12"/>
          <w:szCs w:val="12"/>
        </w:rPr>
        <w:t>49</w:t>
      </w:r>
    </w:p>
    <w:p w:rsidR="004F11A2" w:rsidRPr="005A34F6" w:rsidRDefault="0008571E" w:rsidP="005A34F6">
      <w:pPr>
        <w:tabs>
          <w:tab w:val="left" w:pos="284"/>
        </w:tabs>
        <w:spacing w:after="0" w:line="240" w:lineRule="auto"/>
        <w:ind w:firstLine="284"/>
        <w:jc w:val="both"/>
        <w:rPr>
          <w:rFonts w:ascii="Times New Roman" w:eastAsia="Calibri" w:hAnsi="Times New Roman" w:cs="Times New Roman"/>
          <w:sz w:val="12"/>
          <w:szCs w:val="12"/>
        </w:rPr>
      </w:pPr>
      <w:r w:rsidRPr="005A34F6">
        <w:rPr>
          <w:rFonts w:ascii="Times New Roman" w:eastAsia="Calibri" w:hAnsi="Times New Roman" w:cs="Times New Roman"/>
          <w:bCs/>
          <w:sz w:val="12"/>
          <w:szCs w:val="12"/>
        </w:rPr>
        <w:t xml:space="preserve">10. </w:t>
      </w:r>
      <w:r w:rsidR="004F11A2" w:rsidRPr="005A34F6">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5A34F6">
        <w:rPr>
          <w:rFonts w:ascii="Times New Roman" w:eastAsia="Calibri" w:hAnsi="Times New Roman" w:cs="Times New Roman"/>
          <w:sz w:val="12"/>
          <w:szCs w:val="12"/>
        </w:rPr>
        <w:t>02</w:t>
      </w:r>
      <w:r w:rsidRPr="005A34F6">
        <w:rPr>
          <w:rFonts w:ascii="Times New Roman" w:eastAsia="Calibri" w:hAnsi="Times New Roman" w:cs="Times New Roman"/>
          <w:sz w:val="12"/>
          <w:szCs w:val="12"/>
        </w:rPr>
        <w:t>.12.</w:t>
      </w:r>
      <w:r w:rsidR="004F11A2" w:rsidRPr="005A34F6">
        <w:rPr>
          <w:rFonts w:ascii="Times New Roman" w:eastAsia="Calibri" w:hAnsi="Times New Roman" w:cs="Times New Roman"/>
          <w:sz w:val="12"/>
          <w:szCs w:val="12"/>
        </w:rPr>
        <w:t>2019г. №159</w:t>
      </w:r>
      <w:r w:rsidRPr="005A34F6">
        <w:rPr>
          <w:rFonts w:ascii="Times New Roman" w:eastAsia="Calibri" w:hAnsi="Times New Roman" w:cs="Times New Roman"/>
          <w:sz w:val="12"/>
          <w:szCs w:val="12"/>
        </w:rPr>
        <w:t>3 «</w:t>
      </w:r>
      <w:r w:rsidR="004F11A2" w:rsidRPr="005A34F6">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 1120 </w:t>
      </w:r>
      <w:r w:rsidRPr="005A34F6">
        <w:rPr>
          <w:rFonts w:ascii="Times New Roman" w:eastAsia="Calibri" w:hAnsi="Times New Roman" w:cs="Times New Roman"/>
          <w:sz w:val="12"/>
          <w:szCs w:val="12"/>
        </w:rPr>
        <w:t xml:space="preserve">от 17.10.2016г. «Об утверждении </w:t>
      </w:r>
      <w:r w:rsidR="004F11A2" w:rsidRPr="005A34F6">
        <w:rPr>
          <w:rFonts w:ascii="Times New Roman" w:eastAsia="Calibri" w:hAnsi="Times New Roman" w:cs="Times New Roman"/>
          <w:sz w:val="12"/>
          <w:szCs w:val="12"/>
        </w:rPr>
        <w:t xml:space="preserve">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w:t>
      </w:r>
      <w:r w:rsidRPr="005A34F6">
        <w:rPr>
          <w:rFonts w:ascii="Times New Roman" w:eastAsia="Calibri" w:hAnsi="Times New Roman" w:cs="Times New Roman"/>
          <w:sz w:val="12"/>
          <w:szCs w:val="12"/>
        </w:rPr>
        <w:t>………………………………………………………………………………………………………………………………………………53</w:t>
      </w:r>
    </w:p>
    <w:p w:rsidR="004F11A2" w:rsidRPr="005A34F6" w:rsidRDefault="0008571E" w:rsidP="005A34F6">
      <w:pPr>
        <w:tabs>
          <w:tab w:val="left" w:pos="284"/>
        </w:tabs>
        <w:spacing w:after="0" w:line="240" w:lineRule="auto"/>
        <w:ind w:firstLine="284"/>
        <w:jc w:val="both"/>
        <w:rPr>
          <w:rFonts w:ascii="Times New Roman" w:eastAsia="Calibri" w:hAnsi="Times New Roman" w:cs="Times New Roman"/>
          <w:iCs/>
          <w:sz w:val="12"/>
          <w:szCs w:val="12"/>
        </w:rPr>
      </w:pPr>
      <w:r w:rsidRPr="005A34F6">
        <w:rPr>
          <w:rFonts w:ascii="Times New Roman" w:eastAsia="Calibri" w:hAnsi="Times New Roman" w:cs="Times New Roman"/>
          <w:bCs/>
          <w:sz w:val="12"/>
          <w:szCs w:val="12"/>
        </w:rPr>
        <w:t xml:space="preserve">11. </w:t>
      </w:r>
      <w:r w:rsidR="004F11A2" w:rsidRPr="005A34F6">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5A34F6">
        <w:rPr>
          <w:rFonts w:ascii="Times New Roman" w:eastAsia="Calibri" w:hAnsi="Times New Roman" w:cs="Times New Roman"/>
          <w:sz w:val="12"/>
          <w:szCs w:val="12"/>
        </w:rPr>
        <w:t>02</w:t>
      </w:r>
      <w:r w:rsidRPr="005A34F6">
        <w:rPr>
          <w:rFonts w:ascii="Times New Roman" w:eastAsia="Calibri" w:hAnsi="Times New Roman" w:cs="Times New Roman"/>
          <w:sz w:val="12"/>
          <w:szCs w:val="12"/>
        </w:rPr>
        <w:t>.12.</w:t>
      </w:r>
      <w:r w:rsidR="004F11A2" w:rsidRPr="005A34F6">
        <w:rPr>
          <w:rFonts w:ascii="Times New Roman" w:eastAsia="Calibri" w:hAnsi="Times New Roman" w:cs="Times New Roman"/>
          <w:sz w:val="12"/>
          <w:szCs w:val="12"/>
        </w:rPr>
        <w:t>2019г. №1594</w:t>
      </w:r>
      <w:r w:rsidRPr="005A34F6">
        <w:rPr>
          <w:rFonts w:ascii="Times New Roman" w:eastAsia="Calibri" w:hAnsi="Times New Roman" w:cs="Times New Roman"/>
          <w:sz w:val="12"/>
          <w:szCs w:val="12"/>
        </w:rPr>
        <w:t xml:space="preserve"> «</w:t>
      </w:r>
      <w:r w:rsidR="004F11A2" w:rsidRPr="005A34F6">
        <w:rPr>
          <w:rFonts w:ascii="Times New Roman" w:eastAsia="Calibri" w:hAnsi="Times New Roman" w:cs="Times New Roman"/>
          <w:iCs/>
          <w:sz w:val="12"/>
          <w:szCs w:val="12"/>
        </w:rPr>
        <w:t>О внесении изменений в Приложение № 1</w:t>
      </w:r>
      <w:proofErr w:type="gramStart"/>
      <w:r w:rsidR="004F11A2" w:rsidRPr="005A34F6">
        <w:rPr>
          <w:rFonts w:ascii="Times New Roman" w:eastAsia="Calibri" w:hAnsi="Times New Roman" w:cs="Times New Roman"/>
          <w:iCs/>
          <w:sz w:val="12"/>
          <w:szCs w:val="12"/>
        </w:rPr>
        <w:t>к  постановлению</w:t>
      </w:r>
      <w:proofErr w:type="gramEnd"/>
      <w:r w:rsidR="004F11A2" w:rsidRPr="005A34F6">
        <w:rPr>
          <w:rFonts w:ascii="Times New Roman" w:eastAsia="Calibri" w:hAnsi="Times New Roman" w:cs="Times New Roman"/>
          <w:iCs/>
          <w:sz w:val="12"/>
          <w:szCs w:val="12"/>
        </w:rPr>
        <w:t xml:space="preserve"> администрации муниципального района Серг</w:t>
      </w:r>
      <w:r w:rsidRPr="005A34F6">
        <w:rPr>
          <w:rFonts w:ascii="Times New Roman" w:eastAsia="Calibri" w:hAnsi="Times New Roman" w:cs="Times New Roman"/>
          <w:iCs/>
          <w:sz w:val="12"/>
          <w:szCs w:val="12"/>
        </w:rPr>
        <w:t xml:space="preserve">иевский № 1130 от 20.10.2016г. </w:t>
      </w:r>
      <w:r w:rsidR="004F11A2" w:rsidRPr="005A34F6">
        <w:rPr>
          <w:rFonts w:ascii="Times New Roman" w:eastAsia="Calibri" w:hAnsi="Times New Roman" w:cs="Times New Roman"/>
          <w:iCs/>
          <w:sz w:val="12"/>
          <w:szCs w:val="12"/>
        </w:rPr>
        <w:t>«Об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w:t>
      </w:r>
      <w:r w:rsidRPr="005A34F6">
        <w:rPr>
          <w:rFonts w:ascii="Times New Roman" w:eastAsia="Calibri" w:hAnsi="Times New Roman" w:cs="Times New Roman"/>
          <w:iCs/>
          <w:sz w:val="12"/>
          <w:szCs w:val="12"/>
        </w:rPr>
        <w:t>……………………………………………………………………………………………………...57</w:t>
      </w:r>
    </w:p>
    <w:p w:rsidR="004F11A2" w:rsidRPr="005A34F6" w:rsidRDefault="0008571E" w:rsidP="005A34F6">
      <w:pPr>
        <w:tabs>
          <w:tab w:val="left" w:pos="284"/>
        </w:tabs>
        <w:spacing w:after="0" w:line="240" w:lineRule="auto"/>
        <w:ind w:firstLine="284"/>
        <w:jc w:val="both"/>
        <w:rPr>
          <w:rFonts w:ascii="Times New Roman" w:eastAsia="Calibri" w:hAnsi="Times New Roman" w:cs="Times New Roman"/>
          <w:sz w:val="12"/>
          <w:szCs w:val="12"/>
        </w:rPr>
      </w:pPr>
      <w:r w:rsidRPr="005A34F6">
        <w:rPr>
          <w:rFonts w:ascii="Times New Roman" w:eastAsia="Calibri" w:hAnsi="Times New Roman" w:cs="Times New Roman"/>
          <w:bCs/>
          <w:sz w:val="12"/>
          <w:szCs w:val="12"/>
        </w:rPr>
        <w:t>12.</w:t>
      </w:r>
      <w:r w:rsidR="004F11A2" w:rsidRPr="005A34F6">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5A34F6">
        <w:rPr>
          <w:rFonts w:ascii="Times New Roman" w:eastAsia="Calibri" w:hAnsi="Times New Roman" w:cs="Times New Roman"/>
          <w:sz w:val="12"/>
          <w:szCs w:val="12"/>
        </w:rPr>
        <w:t>02</w:t>
      </w:r>
      <w:r w:rsidRPr="005A34F6">
        <w:rPr>
          <w:rFonts w:ascii="Times New Roman" w:eastAsia="Calibri" w:hAnsi="Times New Roman" w:cs="Times New Roman"/>
          <w:sz w:val="12"/>
          <w:szCs w:val="12"/>
        </w:rPr>
        <w:t>.12.</w:t>
      </w:r>
      <w:r w:rsidR="004F11A2" w:rsidRPr="005A34F6">
        <w:rPr>
          <w:rFonts w:ascii="Times New Roman" w:eastAsia="Calibri" w:hAnsi="Times New Roman" w:cs="Times New Roman"/>
          <w:sz w:val="12"/>
          <w:szCs w:val="12"/>
        </w:rPr>
        <w:t>2019г. №1595</w:t>
      </w:r>
      <w:r w:rsidRPr="005A34F6">
        <w:rPr>
          <w:rFonts w:ascii="Times New Roman" w:eastAsia="Calibri" w:hAnsi="Times New Roman" w:cs="Times New Roman"/>
          <w:sz w:val="12"/>
          <w:szCs w:val="12"/>
        </w:rPr>
        <w:t xml:space="preserve"> «</w:t>
      </w:r>
      <w:r w:rsidR="004F11A2" w:rsidRPr="005A34F6">
        <w:rPr>
          <w:rFonts w:ascii="Times New Roman" w:eastAsia="Calibri" w:hAnsi="Times New Roman" w:cs="Times New Roman"/>
          <w:iCs/>
          <w:sz w:val="12"/>
          <w:szCs w:val="12"/>
        </w:rPr>
        <w:t xml:space="preserve">О внесении изменений в Приложение № 1 </w:t>
      </w:r>
      <w:proofErr w:type="gramStart"/>
      <w:r w:rsidR="004F11A2" w:rsidRPr="005A34F6">
        <w:rPr>
          <w:rFonts w:ascii="Times New Roman" w:eastAsia="Calibri" w:hAnsi="Times New Roman" w:cs="Times New Roman"/>
          <w:iCs/>
          <w:sz w:val="12"/>
          <w:szCs w:val="12"/>
        </w:rPr>
        <w:t>к  Постановлению</w:t>
      </w:r>
      <w:proofErr w:type="gramEnd"/>
      <w:r w:rsidR="004F11A2" w:rsidRPr="005A34F6">
        <w:rPr>
          <w:rFonts w:ascii="Times New Roman" w:eastAsia="Calibri" w:hAnsi="Times New Roman" w:cs="Times New Roman"/>
          <w:iCs/>
          <w:sz w:val="12"/>
          <w:szCs w:val="12"/>
        </w:rPr>
        <w:t xml:space="preserve">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r w:rsidRPr="005A34F6">
        <w:rPr>
          <w:rFonts w:ascii="Times New Roman" w:eastAsia="Calibri" w:hAnsi="Times New Roman" w:cs="Times New Roman"/>
          <w:iCs/>
          <w:sz w:val="12"/>
          <w:szCs w:val="12"/>
        </w:rPr>
        <w:t>……………………………………………………………………………………………………………………………………………….58</w:t>
      </w:r>
    </w:p>
    <w:p w:rsidR="004F11A2" w:rsidRPr="005A34F6" w:rsidRDefault="0008571E" w:rsidP="005A34F6">
      <w:pPr>
        <w:tabs>
          <w:tab w:val="left" w:pos="284"/>
        </w:tabs>
        <w:spacing w:after="0" w:line="240" w:lineRule="auto"/>
        <w:ind w:firstLine="284"/>
        <w:jc w:val="both"/>
        <w:rPr>
          <w:rFonts w:ascii="Times New Roman" w:eastAsia="Calibri" w:hAnsi="Times New Roman" w:cs="Times New Roman"/>
          <w:sz w:val="12"/>
          <w:szCs w:val="12"/>
        </w:rPr>
      </w:pPr>
      <w:r w:rsidRPr="005A34F6">
        <w:rPr>
          <w:rFonts w:ascii="Times New Roman" w:eastAsia="Calibri" w:hAnsi="Times New Roman" w:cs="Times New Roman"/>
          <w:bCs/>
          <w:sz w:val="12"/>
          <w:szCs w:val="12"/>
        </w:rPr>
        <w:t>13.</w:t>
      </w:r>
      <w:r w:rsidR="004F11A2" w:rsidRPr="005A34F6">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5A34F6">
        <w:rPr>
          <w:rFonts w:ascii="Times New Roman" w:eastAsia="Calibri" w:hAnsi="Times New Roman" w:cs="Times New Roman"/>
          <w:sz w:val="12"/>
          <w:szCs w:val="12"/>
        </w:rPr>
        <w:t>03</w:t>
      </w:r>
      <w:r w:rsidRPr="005A34F6">
        <w:rPr>
          <w:rFonts w:ascii="Times New Roman" w:eastAsia="Calibri" w:hAnsi="Times New Roman" w:cs="Times New Roman"/>
          <w:sz w:val="12"/>
          <w:szCs w:val="12"/>
        </w:rPr>
        <w:t>.12.</w:t>
      </w:r>
      <w:r w:rsidR="004F11A2" w:rsidRPr="005A34F6">
        <w:rPr>
          <w:rFonts w:ascii="Times New Roman" w:eastAsia="Calibri" w:hAnsi="Times New Roman" w:cs="Times New Roman"/>
          <w:sz w:val="12"/>
          <w:szCs w:val="12"/>
        </w:rPr>
        <w:t>2019г. №1604</w:t>
      </w:r>
      <w:r w:rsidRPr="005A34F6">
        <w:rPr>
          <w:rFonts w:ascii="Times New Roman" w:eastAsia="Calibri" w:hAnsi="Times New Roman" w:cs="Times New Roman"/>
          <w:sz w:val="12"/>
          <w:szCs w:val="12"/>
        </w:rPr>
        <w:t xml:space="preserve"> «</w:t>
      </w:r>
      <w:r w:rsidR="004F11A2" w:rsidRPr="005A34F6">
        <w:rPr>
          <w:rFonts w:ascii="Times New Roman" w:eastAsia="Calibri" w:hAnsi="Times New Roman" w:cs="Times New Roman"/>
          <w:iCs/>
          <w:sz w:val="12"/>
          <w:szCs w:val="12"/>
        </w:rPr>
        <w:t xml:space="preserve">О внесении изменений в Постановление администрации муниципального района Сергиевский №1553 от 27.12.2017 года «Об утверждении муниципальной </w:t>
      </w:r>
      <w:proofErr w:type="gramStart"/>
      <w:r w:rsidR="004F11A2" w:rsidRPr="005A34F6">
        <w:rPr>
          <w:rFonts w:ascii="Times New Roman" w:eastAsia="Calibri" w:hAnsi="Times New Roman" w:cs="Times New Roman"/>
          <w:iCs/>
          <w:sz w:val="12"/>
          <w:szCs w:val="12"/>
        </w:rPr>
        <w:t>программы  «</w:t>
      </w:r>
      <w:proofErr w:type="gramEnd"/>
      <w:r w:rsidR="004F11A2" w:rsidRPr="005A34F6">
        <w:rPr>
          <w:rFonts w:ascii="Times New Roman" w:eastAsia="Calibri" w:hAnsi="Times New Roman" w:cs="Times New Roman"/>
          <w:iCs/>
          <w:sz w:val="12"/>
          <w:szCs w:val="12"/>
        </w:rPr>
        <w:t>Формирование комфортной городской   среды на 2018-2024 годы»</w:t>
      </w:r>
      <w:r w:rsidRPr="005A34F6">
        <w:rPr>
          <w:rFonts w:ascii="Times New Roman" w:eastAsia="Calibri" w:hAnsi="Times New Roman" w:cs="Times New Roman"/>
          <w:iCs/>
          <w:sz w:val="12"/>
          <w:szCs w:val="12"/>
        </w:rPr>
        <w:t>…………………………………………………………………………………….</w:t>
      </w:r>
      <w:r w:rsidR="001711BC">
        <w:rPr>
          <w:rFonts w:ascii="Times New Roman" w:eastAsia="Calibri" w:hAnsi="Times New Roman" w:cs="Times New Roman"/>
          <w:iCs/>
          <w:sz w:val="12"/>
          <w:szCs w:val="12"/>
        </w:rPr>
        <w:t>.</w:t>
      </w:r>
      <w:r w:rsidRPr="005A34F6">
        <w:rPr>
          <w:rFonts w:ascii="Times New Roman" w:eastAsia="Calibri" w:hAnsi="Times New Roman" w:cs="Times New Roman"/>
          <w:iCs/>
          <w:sz w:val="12"/>
          <w:szCs w:val="12"/>
        </w:rPr>
        <w:t>61</w:t>
      </w:r>
    </w:p>
    <w:p w:rsidR="004F11A2" w:rsidRPr="005A34F6" w:rsidRDefault="0008571E" w:rsidP="005A34F6">
      <w:pPr>
        <w:tabs>
          <w:tab w:val="left" w:pos="284"/>
        </w:tabs>
        <w:spacing w:after="0" w:line="240" w:lineRule="auto"/>
        <w:ind w:firstLine="284"/>
        <w:jc w:val="both"/>
        <w:rPr>
          <w:rFonts w:ascii="Times New Roman" w:eastAsia="Calibri" w:hAnsi="Times New Roman" w:cs="Times New Roman"/>
          <w:sz w:val="12"/>
          <w:szCs w:val="12"/>
        </w:rPr>
      </w:pPr>
      <w:r w:rsidRPr="005A34F6">
        <w:rPr>
          <w:rFonts w:ascii="Times New Roman" w:eastAsia="Calibri" w:hAnsi="Times New Roman" w:cs="Times New Roman"/>
          <w:bCs/>
          <w:sz w:val="12"/>
          <w:szCs w:val="12"/>
        </w:rPr>
        <w:t>14.</w:t>
      </w:r>
      <w:r w:rsidR="004F11A2" w:rsidRPr="005A34F6">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5A34F6">
        <w:rPr>
          <w:rFonts w:ascii="Times New Roman" w:eastAsia="Calibri" w:hAnsi="Times New Roman" w:cs="Times New Roman"/>
          <w:sz w:val="12"/>
          <w:szCs w:val="12"/>
        </w:rPr>
        <w:t>04</w:t>
      </w:r>
      <w:r w:rsidRPr="005A34F6">
        <w:rPr>
          <w:rFonts w:ascii="Times New Roman" w:eastAsia="Calibri" w:hAnsi="Times New Roman" w:cs="Times New Roman"/>
          <w:sz w:val="12"/>
          <w:szCs w:val="12"/>
        </w:rPr>
        <w:t>.12.</w:t>
      </w:r>
      <w:r w:rsidR="004F11A2" w:rsidRPr="005A34F6">
        <w:rPr>
          <w:rFonts w:ascii="Times New Roman" w:eastAsia="Calibri" w:hAnsi="Times New Roman" w:cs="Times New Roman"/>
          <w:sz w:val="12"/>
          <w:szCs w:val="12"/>
        </w:rPr>
        <w:t>2019г. №1605</w:t>
      </w:r>
      <w:r w:rsidRPr="005A34F6">
        <w:rPr>
          <w:rFonts w:ascii="Times New Roman" w:eastAsia="Calibri" w:hAnsi="Times New Roman" w:cs="Times New Roman"/>
          <w:sz w:val="12"/>
          <w:szCs w:val="12"/>
        </w:rPr>
        <w:t xml:space="preserve"> «</w:t>
      </w:r>
      <w:r w:rsidR="004F11A2" w:rsidRPr="005A34F6">
        <w:rPr>
          <w:rFonts w:ascii="Times New Roman" w:eastAsia="Calibri" w:hAnsi="Times New Roman" w:cs="Times New Roman"/>
          <w:iCs/>
          <w:sz w:val="12"/>
          <w:szCs w:val="12"/>
        </w:rPr>
        <w:t xml:space="preserve">О внесении изменений в приложение № 1 к постановлению администрации муниципального района Сергиевский № 1375 от 26.10.2015г. «Об утверждении муниципальной программы «Повышение безопасности дорожного </w:t>
      </w:r>
      <w:proofErr w:type="gramStart"/>
      <w:r w:rsidR="004F11A2" w:rsidRPr="005A34F6">
        <w:rPr>
          <w:rFonts w:ascii="Times New Roman" w:eastAsia="Calibri" w:hAnsi="Times New Roman" w:cs="Times New Roman"/>
          <w:iCs/>
          <w:sz w:val="12"/>
          <w:szCs w:val="12"/>
        </w:rPr>
        <w:t>движения  в</w:t>
      </w:r>
      <w:proofErr w:type="gramEnd"/>
      <w:r w:rsidR="004F11A2" w:rsidRPr="005A34F6">
        <w:rPr>
          <w:rFonts w:ascii="Times New Roman" w:eastAsia="Calibri" w:hAnsi="Times New Roman" w:cs="Times New Roman"/>
          <w:iCs/>
          <w:sz w:val="12"/>
          <w:szCs w:val="12"/>
        </w:rPr>
        <w:t xml:space="preserve"> муниципальном районе Сергиевский на 2016-2020 годы»</w:t>
      </w:r>
      <w:r w:rsidRPr="005A34F6">
        <w:rPr>
          <w:rFonts w:ascii="Times New Roman" w:eastAsia="Calibri" w:hAnsi="Times New Roman" w:cs="Times New Roman"/>
          <w:iCs/>
          <w:sz w:val="12"/>
          <w:szCs w:val="12"/>
        </w:rPr>
        <w:t>……...64</w:t>
      </w:r>
    </w:p>
    <w:p w:rsidR="004F11A2" w:rsidRPr="005A34F6" w:rsidRDefault="004A591F" w:rsidP="005A34F6">
      <w:pPr>
        <w:tabs>
          <w:tab w:val="left" w:pos="284"/>
        </w:tabs>
        <w:spacing w:after="0" w:line="240" w:lineRule="auto"/>
        <w:ind w:firstLine="284"/>
        <w:jc w:val="both"/>
        <w:rPr>
          <w:rFonts w:ascii="Times New Roman" w:eastAsia="Calibri" w:hAnsi="Times New Roman" w:cs="Times New Roman"/>
          <w:sz w:val="12"/>
          <w:szCs w:val="12"/>
        </w:rPr>
      </w:pPr>
      <w:r w:rsidRPr="005A34F6">
        <w:rPr>
          <w:rFonts w:ascii="Times New Roman" w:eastAsia="Calibri" w:hAnsi="Times New Roman" w:cs="Times New Roman"/>
          <w:bCs/>
          <w:sz w:val="12"/>
          <w:szCs w:val="12"/>
        </w:rPr>
        <w:t>15.</w:t>
      </w:r>
      <w:r w:rsidR="004F11A2" w:rsidRPr="005A34F6">
        <w:rPr>
          <w:rFonts w:ascii="Times New Roman" w:eastAsia="Calibri" w:hAnsi="Times New Roman" w:cs="Times New Roman"/>
          <w:bCs/>
          <w:sz w:val="12"/>
          <w:szCs w:val="12"/>
        </w:rPr>
        <w:t xml:space="preserve">Постановление администрации муниципального района Сергиевский Самарской области от </w:t>
      </w:r>
      <w:r w:rsidR="004F11A2" w:rsidRPr="005A34F6">
        <w:rPr>
          <w:rFonts w:ascii="Times New Roman" w:eastAsia="Calibri" w:hAnsi="Times New Roman" w:cs="Times New Roman"/>
          <w:sz w:val="12"/>
          <w:szCs w:val="12"/>
        </w:rPr>
        <w:t>04</w:t>
      </w:r>
      <w:r w:rsidRPr="005A34F6">
        <w:rPr>
          <w:rFonts w:ascii="Times New Roman" w:eastAsia="Calibri" w:hAnsi="Times New Roman" w:cs="Times New Roman"/>
          <w:sz w:val="12"/>
          <w:szCs w:val="12"/>
        </w:rPr>
        <w:t>.12.</w:t>
      </w:r>
      <w:r w:rsidR="004F11A2" w:rsidRPr="005A34F6">
        <w:rPr>
          <w:rFonts w:ascii="Times New Roman" w:eastAsia="Calibri" w:hAnsi="Times New Roman" w:cs="Times New Roman"/>
          <w:sz w:val="12"/>
          <w:szCs w:val="12"/>
        </w:rPr>
        <w:t>2019г.   №1606</w:t>
      </w:r>
      <w:r w:rsidRPr="005A34F6">
        <w:rPr>
          <w:rFonts w:ascii="Times New Roman" w:eastAsia="Calibri" w:hAnsi="Times New Roman" w:cs="Times New Roman"/>
          <w:sz w:val="12"/>
          <w:szCs w:val="12"/>
        </w:rPr>
        <w:t xml:space="preserve"> «</w:t>
      </w:r>
      <w:r w:rsidR="004F11A2" w:rsidRPr="005A34F6">
        <w:rPr>
          <w:rFonts w:ascii="Times New Roman" w:eastAsia="Calibri" w:hAnsi="Times New Roman" w:cs="Times New Roman"/>
          <w:iCs/>
          <w:sz w:val="12"/>
          <w:szCs w:val="12"/>
        </w:rPr>
        <w:t xml:space="preserve">О внесении изменений в приложение № 1 к постановлению администрации муниципального района Сергиевский № 807 от 08.07.2016 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w:t>
      </w:r>
      <w:proofErr w:type="gramStart"/>
      <w:r w:rsidR="004F11A2" w:rsidRPr="005A34F6">
        <w:rPr>
          <w:rFonts w:ascii="Times New Roman" w:eastAsia="Calibri" w:hAnsi="Times New Roman" w:cs="Times New Roman"/>
          <w:iCs/>
          <w:sz w:val="12"/>
          <w:szCs w:val="12"/>
        </w:rPr>
        <w:t>годы»</w:t>
      </w:r>
      <w:r w:rsidRPr="005A34F6">
        <w:rPr>
          <w:rFonts w:ascii="Times New Roman" w:eastAsia="Calibri" w:hAnsi="Times New Roman" w:cs="Times New Roman"/>
          <w:iCs/>
          <w:sz w:val="12"/>
          <w:szCs w:val="12"/>
        </w:rPr>
        <w:t>…</w:t>
      </w:r>
      <w:proofErr w:type="gramEnd"/>
      <w:r w:rsidRPr="005A34F6">
        <w:rPr>
          <w:rFonts w:ascii="Times New Roman" w:eastAsia="Calibri" w:hAnsi="Times New Roman" w:cs="Times New Roman"/>
          <w:iCs/>
          <w:sz w:val="12"/>
          <w:szCs w:val="12"/>
        </w:rPr>
        <w:t>………………………………………………………………………………………………………………………………………....65</w:t>
      </w:r>
    </w:p>
    <w:p w:rsidR="00C7720E" w:rsidRPr="005A34F6" w:rsidRDefault="00C7720E" w:rsidP="0008571E">
      <w:pPr>
        <w:spacing w:line="240" w:lineRule="auto"/>
        <w:ind w:firstLine="284"/>
        <w:rPr>
          <w:rFonts w:ascii="Times New Roman" w:eastAsia="Calibri" w:hAnsi="Times New Roman" w:cs="Times New Roman"/>
          <w:bCs/>
          <w:sz w:val="12"/>
          <w:szCs w:val="12"/>
        </w:rPr>
      </w:pPr>
    </w:p>
    <w:p w:rsidR="00C7720E" w:rsidRPr="005A34F6" w:rsidRDefault="00C7720E" w:rsidP="004F11A2">
      <w:pPr>
        <w:spacing w:line="240" w:lineRule="auto"/>
        <w:ind w:firstLine="284"/>
        <w:jc w:val="both"/>
        <w:rPr>
          <w:rFonts w:ascii="Times New Roman" w:eastAsia="Calibri" w:hAnsi="Times New Roman" w:cs="Times New Roman"/>
          <w:bCs/>
          <w:sz w:val="12"/>
          <w:szCs w:val="12"/>
        </w:rPr>
      </w:pPr>
    </w:p>
    <w:p w:rsidR="006A4967" w:rsidRPr="005A34F6" w:rsidRDefault="006A4967" w:rsidP="006A4967">
      <w:pPr>
        <w:tabs>
          <w:tab w:val="left" w:pos="284"/>
          <w:tab w:val="left" w:pos="3828"/>
        </w:tabs>
        <w:spacing w:after="0" w:line="240" w:lineRule="auto"/>
        <w:ind w:firstLine="284"/>
        <w:jc w:val="both"/>
        <w:rPr>
          <w:rFonts w:ascii="Times New Roman" w:eastAsia="Calibri" w:hAnsi="Times New Roman" w:cs="Times New Roman"/>
          <w:bCs/>
          <w:sz w:val="12"/>
          <w:szCs w:val="12"/>
        </w:rPr>
      </w:pPr>
    </w:p>
    <w:p w:rsidR="006A4967" w:rsidRPr="005A34F6" w:rsidRDefault="006A4967" w:rsidP="006A4967">
      <w:pPr>
        <w:tabs>
          <w:tab w:val="left" w:pos="284"/>
          <w:tab w:val="left" w:pos="3828"/>
        </w:tabs>
        <w:spacing w:after="0" w:line="240" w:lineRule="auto"/>
        <w:ind w:firstLine="284"/>
        <w:jc w:val="both"/>
        <w:rPr>
          <w:rFonts w:ascii="Times New Roman" w:eastAsia="Calibri" w:hAnsi="Times New Roman" w:cs="Times New Roman"/>
          <w:bCs/>
          <w:sz w:val="12"/>
          <w:szCs w:val="12"/>
        </w:rPr>
      </w:pPr>
    </w:p>
    <w:p w:rsidR="007C7B0E" w:rsidRPr="005A34F6" w:rsidRDefault="007C7B0E" w:rsidP="007140E5">
      <w:pPr>
        <w:tabs>
          <w:tab w:val="left" w:pos="284"/>
          <w:tab w:val="left" w:pos="3828"/>
        </w:tabs>
        <w:spacing w:after="0" w:line="240" w:lineRule="auto"/>
        <w:ind w:firstLine="284"/>
        <w:jc w:val="both"/>
        <w:rPr>
          <w:rFonts w:ascii="Times New Roman" w:eastAsia="Calibri" w:hAnsi="Times New Roman" w:cs="Times New Roman"/>
          <w:sz w:val="12"/>
          <w:szCs w:val="12"/>
        </w:rPr>
      </w:pPr>
    </w:p>
    <w:p w:rsidR="00E14252" w:rsidRPr="005A34F6" w:rsidRDefault="00E14252" w:rsidP="007140E5">
      <w:pPr>
        <w:tabs>
          <w:tab w:val="left" w:pos="284"/>
          <w:tab w:val="left" w:pos="3828"/>
        </w:tabs>
        <w:spacing w:after="0" w:line="240" w:lineRule="auto"/>
        <w:ind w:firstLine="284"/>
        <w:jc w:val="both"/>
        <w:rPr>
          <w:rFonts w:ascii="Times New Roman" w:eastAsia="Calibri" w:hAnsi="Times New Roman" w:cs="Times New Roman"/>
          <w:sz w:val="12"/>
          <w:szCs w:val="12"/>
        </w:rPr>
      </w:pPr>
    </w:p>
    <w:p w:rsidR="00E14252" w:rsidRPr="005A34F6" w:rsidRDefault="00E14252" w:rsidP="007140E5">
      <w:pPr>
        <w:tabs>
          <w:tab w:val="left" w:pos="284"/>
          <w:tab w:val="left" w:pos="3828"/>
        </w:tabs>
        <w:spacing w:after="0" w:line="240" w:lineRule="auto"/>
        <w:ind w:firstLine="284"/>
        <w:jc w:val="both"/>
        <w:rPr>
          <w:rFonts w:ascii="Times New Roman" w:eastAsia="Calibri" w:hAnsi="Times New Roman" w:cs="Times New Roman"/>
          <w:sz w:val="12"/>
          <w:szCs w:val="12"/>
        </w:rPr>
      </w:pPr>
    </w:p>
    <w:p w:rsidR="00E14252" w:rsidRPr="005A34F6" w:rsidRDefault="00E14252" w:rsidP="007140E5">
      <w:pPr>
        <w:tabs>
          <w:tab w:val="left" w:pos="284"/>
          <w:tab w:val="left" w:pos="3828"/>
        </w:tabs>
        <w:spacing w:after="0" w:line="240" w:lineRule="auto"/>
        <w:ind w:firstLine="284"/>
        <w:jc w:val="both"/>
        <w:rPr>
          <w:rFonts w:ascii="Times New Roman" w:eastAsia="Calibri" w:hAnsi="Times New Roman" w:cs="Times New Roman"/>
          <w:sz w:val="12"/>
          <w:szCs w:val="12"/>
        </w:rPr>
      </w:pPr>
    </w:p>
    <w:p w:rsidR="00E14252" w:rsidRPr="005A34F6" w:rsidRDefault="00E14252" w:rsidP="007140E5">
      <w:pPr>
        <w:tabs>
          <w:tab w:val="left" w:pos="284"/>
          <w:tab w:val="left" w:pos="3828"/>
        </w:tabs>
        <w:spacing w:after="0" w:line="240" w:lineRule="auto"/>
        <w:ind w:firstLine="284"/>
        <w:jc w:val="both"/>
        <w:rPr>
          <w:rFonts w:ascii="Times New Roman" w:eastAsia="Calibri" w:hAnsi="Times New Roman" w:cs="Times New Roman"/>
          <w:sz w:val="12"/>
          <w:szCs w:val="12"/>
        </w:rPr>
      </w:pPr>
    </w:p>
    <w:p w:rsidR="00E14252" w:rsidRPr="005A34F6" w:rsidRDefault="00E14252" w:rsidP="007140E5">
      <w:pPr>
        <w:tabs>
          <w:tab w:val="left" w:pos="284"/>
          <w:tab w:val="left" w:pos="3828"/>
        </w:tabs>
        <w:spacing w:after="0" w:line="240" w:lineRule="auto"/>
        <w:ind w:firstLine="284"/>
        <w:jc w:val="both"/>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C80715"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5A34F6" w:rsidRDefault="005A34F6" w:rsidP="008257AE">
      <w:pPr>
        <w:tabs>
          <w:tab w:val="left" w:pos="284"/>
        </w:tabs>
        <w:spacing w:after="0"/>
        <w:jc w:val="center"/>
        <w:rPr>
          <w:rFonts w:ascii="Times New Roman" w:eastAsia="Calibri" w:hAnsi="Times New Roman" w:cs="Times New Roman"/>
          <w:b/>
          <w:sz w:val="12"/>
          <w:szCs w:val="12"/>
        </w:rPr>
      </w:pPr>
    </w:p>
    <w:p w:rsidR="005A34F6" w:rsidRDefault="005A34F6" w:rsidP="008257AE">
      <w:pPr>
        <w:tabs>
          <w:tab w:val="left" w:pos="284"/>
        </w:tabs>
        <w:spacing w:after="0"/>
        <w:jc w:val="center"/>
        <w:rPr>
          <w:rFonts w:ascii="Times New Roman" w:eastAsia="Calibri" w:hAnsi="Times New Roman" w:cs="Times New Roman"/>
          <w:b/>
          <w:sz w:val="12"/>
          <w:szCs w:val="12"/>
        </w:rPr>
      </w:pPr>
    </w:p>
    <w:p w:rsidR="005A34F6" w:rsidRDefault="005A34F6" w:rsidP="008257AE">
      <w:pPr>
        <w:tabs>
          <w:tab w:val="left" w:pos="284"/>
        </w:tabs>
        <w:spacing w:after="0"/>
        <w:jc w:val="center"/>
        <w:rPr>
          <w:rFonts w:ascii="Times New Roman" w:eastAsia="Calibri" w:hAnsi="Times New Roman" w:cs="Times New Roman"/>
          <w:b/>
          <w:sz w:val="12"/>
          <w:szCs w:val="12"/>
        </w:rPr>
      </w:pPr>
    </w:p>
    <w:p w:rsidR="005A34F6" w:rsidRDefault="005A34F6" w:rsidP="008257AE">
      <w:pPr>
        <w:tabs>
          <w:tab w:val="left" w:pos="284"/>
        </w:tabs>
        <w:spacing w:after="0"/>
        <w:jc w:val="center"/>
        <w:rPr>
          <w:rFonts w:ascii="Times New Roman" w:eastAsia="Calibri" w:hAnsi="Times New Roman" w:cs="Times New Roman"/>
          <w:b/>
          <w:sz w:val="12"/>
          <w:szCs w:val="12"/>
        </w:rPr>
      </w:pPr>
    </w:p>
    <w:p w:rsidR="005A34F6" w:rsidRDefault="005A34F6" w:rsidP="008257AE">
      <w:pPr>
        <w:tabs>
          <w:tab w:val="left" w:pos="284"/>
        </w:tabs>
        <w:spacing w:after="0"/>
        <w:jc w:val="center"/>
        <w:rPr>
          <w:rFonts w:ascii="Times New Roman" w:eastAsia="Calibri" w:hAnsi="Times New Roman" w:cs="Times New Roman"/>
          <w:b/>
          <w:sz w:val="12"/>
          <w:szCs w:val="12"/>
        </w:rPr>
      </w:pPr>
    </w:p>
    <w:p w:rsidR="005A34F6" w:rsidRDefault="005A34F6" w:rsidP="008257AE">
      <w:pPr>
        <w:tabs>
          <w:tab w:val="left" w:pos="284"/>
        </w:tabs>
        <w:spacing w:after="0"/>
        <w:jc w:val="center"/>
        <w:rPr>
          <w:rFonts w:ascii="Times New Roman" w:eastAsia="Calibri" w:hAnsi="Times New Roman" w:cs="Times New Roman"/>
          <w:b/>
          <w:sz w:val="12"/>
          <w:szCs w:val="12"/>
        </w:rPr>
      </w:pPr>
    </w:p>
    <w:p w:rsidR="00826CAB" w:rsidRPr="008257AE" w:rsidRDefault="008257AE" w:rsidP="008257A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lastRenderedPageBreak/>
        <w:t>АДМИНИСТРАЦИЯ</w:t>
      </w:r>
    </w:p>
    <w:p w:rsidR="008257AE" w:rsidRPr="008257AE" w:rsidRDefault="008257AE" w:rsidP="008257A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СЕЛЬСКОГО ПОСЕЛЕНИЯ КАРМАЛО-АДЕЛЯКОВО</w:t>
      </w:r>
    </w:p>
    <w:p w:rsidR="008257AE" w:rsidRDefault="008257AE" w:rsidP="008257A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8257AE" w:rsidRDefault="008257AE" w:rsidP="008257A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8257AE" w:rsidRDefault="008257AE" w:rsidP="008257AE">
      <w:pPr>
        <w:tabs>
          <w:tab w:val="left" w:pos="284"/>
        </w:tabs>
        <w:spacing w:after="0"/>
        <w:jc w:val="center"/>
        <w:rPr>
          <w:rFonts w:ascii="Times New Roman" w:eastAsia="Calibri" w:hAnsi="Times New Roman" w:cs="Times New Roman"/>
          <w:b/>
          <w:sz w:val="12"/>
          <w:szCs w:val="12"/>
        </w:rPr>
      </w:pPr>
    </w:p>
    <w:p w:rsidR="008257AE" w:rsidRDefault="008257AE" w:rsidP="008257AE">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8257AE" w:rsidRDefault="008257AE" w:rsidP="008257A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04 декабря 2019г.                                                                                                                                                                                                                   №40</w:t>
      </w:r>
    </w:p>
    <w:p w:rsidR="008257AE" w:rsidRDefault="008257AE" w:rsidP="008257AE">
      <w:pPr>
        <w:tabs>
          <w:tab w:val="left" w:pos="284"/>
        </w:tabs>
        <w:spacing w:after="0" w:line="240" w:lineRule="auto"/>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«Строительство сетей водоснабжения </w:t>
      </w:r>
      <w:proofErr w:type="spellStart"/>
      <w:r w:rsidRPr="008257AE">
        <w:rPr>
          <w:rFonts w:ascii="Times New Roman" w:eastAsia="Calibri" w:hAnsi="Times New Roman" w:cs="Times New Roman"/>
          <w:b/>
          <w:sz w:val="12"/>
          <w:szCs w:val="12"/>
        </w:rPr>
        <w:t>с.Кармало-Аделяково</w:t>
      </w:r>
      <w:proofErr w:type="spellEnd"/>
      <w:r w:rsidRPr="008257AE">
        <w:rPr>
          <w:rFonts w:ascii="Times New Roman" w:eastAsia="Calibri" w:hAnsi="Times New Roman" w:cs="Times New Roman"/>
          <w:b/>
          <w:sz w:val="12"/>
          <w:szCs w:val="12"/>
        </w:rPr>
        <w:t xml:space="preserve"> муниципального района Сергиевский Самарской области» в границах сельского поселения </w:t>
      </w:r>
      <w:proofErr w:type="spellStart"/>
      <w:r w:rsidRPr="008257AE">
        <w:rPr>
          <w:rFonts w:ascii="Times New Roman" w:eastAsia="Calibri" w:hAnsi="Times New Roman" w:cs="Times New Roman"/>
          <w:b/>
          <w:sz w:val="12"/>
          <w:szCs w:val="12"/>
        </w:rPr>
        <w:t>Кармало-Аделяково</w:t>
      </w:r>
      <w:proofErr w:type="spellEnd"/>
      <w:r w:rsidRPr="008257AE">
        <w:rPr>
          <w:rFonts w:ascii="Times New Roman" w:eastAsia="Calibri" w:hAnsi="Times New Roman" w:cs="Times New Roman"/>
          <w:b/>
          <w:sz w:val="12"/>
          <w:szCs w:val="12"/>
        </w:rPr>
        <w:t xml:space="preserve"> муниципального района Сергиевский Самарской области</w:t>
      </w:r>
    </w:p>
    <w:p w:rsidR="008257AE" w:rsidRPr="008257AE" w:rsidRDefault="008257AE" w:rsidP="008257AE">
      <w:pPr>
        <w:tabs>
          <w:tab w:val="left" w:pos="284"/>
        </w:tabs>
        <w:spacing w:after="0" w:line="240" w:lineRule="auto"/>
        <w:ind w:firstLine="284"/>
        <w:jc w:val="both"/>
        <w:rPr>
          <w:rFonts w:ascii="Times New Roman" w:eastAsia="Calibri" w:hAnsi="Times New Roman" w:cs="Times New Roman"/>
          <w:sz w:val="12"/>
          <w:szCs w:val="12"/>
        </w:rPr>
      </w:pPr>
      <w:r w:rsidRPr="008257AE">
        <w:rPr>
          <w:rFonts w:ascii="Times New Roman" w:eastAsia="Calibri" w:hAnsi="Times New Roman" w:cs="Times New Roman"/>
          <w:sz w:val="12"/>
          <w:szCs w:val="12"/>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w:t>
      </w:r>
      <w:proofErr w:type="spellStart"/>
      <w:r w:rsidRPr="008257AE">
        <w:rPr>
          <w:rFonts w:ascii="Times New Roman" w:eastAsia="Calibri" w:hAnsi="Times New Roman" w:cs="Times New Roman"/>
          <w:sz w:val="12"/>
          <w:szCs w:val="12"/>
        </w:rPr>
        <w:t>Кармало-Аделяково</w:t>
      </w:r>
      <w:proofErr w:type="spellEnd"/>
      <w:r w:rsidRPr="008257AE">
        <w:rPr>
          <w:rFonts w:ascii="Times New Roman" w:eastAsia="Calibri" w:hAnsi="Times New Roman" w:cs="Times New Roman"/>
          <w:sz w:val="12"/>
          <w:szCs w:val="12"/>
        </w:rPr>
        <w:t xml:space="preserve"> муниципального района Сергиевский Самарской области; Заключение о результатах публичных слушаний по проекту планировки территории и проекту межевания территории от  02.12.2019 г., руководствуясь Федеральным законом от 06.10.2003 г. № 131-ФЗ «Об общих принципах организации местного самоуправлении в РФ», Администрация сельского поселения </w:t>
      </w:r>
      <w:proofErr w:type="spellStart"/>
      <w:r w:rsidRPr="008257AE">
        <w:rPr>
          <w:rFonts w:ascii="Times New Roman" w:eastAsia="Calibri" w:hAnsi="Times New Roman" w:cs="Times New Roman"/>
          <w:sz w:val="12"/>
          <w:szCs w:val="12"/>
        </w:rPr>
        <w:t>Кармало-Аделяково</w:t>
      </w:r>
      <w:proofErr w:type="spellEnd"/>
      <w:r w:rsidRPr="008257AE">
        <w:rPr>
          <w:rFonts w:ascii="Times New Roman" w:eastAsia="Calibri" w:hAnsi="Times New Roman" w:cs="Times New Roman"/>
          <w:sz w:val="12"/>
          <w:szCs w:val="12"/>
        </w:rPr>
        <w:t xml:space="preserve"> муниципального района Сергиевский Самарской области</w:t>
      </w:r>
    </w:p>
    <w:p w:rsidR="008257AE" w:rsidRPr="008257AE" w:rsidRDefault="008257AE" w:rsidP="008257AE">
      <w:pPr>
        <w:tabs>
          <w:tab w:val="left" w:pos="284"/>
        </w:tabs>
        <w:spacing w:after="0" w:line="240" w:lineRule="auto"/>
        <w:ind w:firstLine="284"/>
        <w:jc w:val="both"/>
        <w:rPr>
          <w:rFonts w:ascii="Times New Roman" w:eastAsia="Calibri" w:hAnsi="Times New Roman" w:cs="Times New Roman"/>
          <w:b/>
          <w:sz w:val="12"/>
          <w:szCs w:val="12"/>
        </w:rPr>
      </w:pPr>
      <w:r w:rsidRPr="008257AE">
        <w:rPr>
          <w:rFonts w:ascii="Times New Roman" w:eastAsia="Calibri" w:hAnsi="Times New Roman" w:cs="Times New Roman"/>
          <w:b/>
          <w:sz w:val="12"/>
          <w:szCs w:val="12"/>
        </w:rPr>
        <w:t>ПОСТАНОВЛЯЕТ:</w:t>
      </w:r>
    </w:p>
    <w:p w:rsidR="008257AE" w:rsidRPr="008257AE" w:rsidRDefault="008257AE" w:rsidP="008257AE">
      <w:pPr>
        <w:tabs>
          <w:tab w:val="left" w:pos="284"/>
        </w:tabs>
        <w:spacing w:after="0" w:line="240" w:lineRule="auto"/>
        <w:ind w:firstLine="284"/>
        <w:jc w:val="both"/>
        <w:rPr>
          <w:rFonts w:ascii="Times New Roman" w:eastAsia="Calibri" w:hAnsi="Times New Roman" w:cs="Times New Roman"/>
          <w:sz w:val="12"/>
          <w:szCs w:val="12"/>
        </w:rPr>
      </w:pPr>
      <w:r w:rsidRPr="008257AE">
        <w:rPr>
          <w:rFonts w:ascii="Times New Roman" w:eastAsia="Calibri" w:hAnsi="Times New Roman" w:cs="Times New Roman"/>
          <w:sz w:val="12"/>
          <w:szCs w:val="12"/>
        </w:rPr>
        <w:t xml:space="preserve">1. Утвердить проект планировки территории и проект межевания территории объекта: «Строительство сетей водоснабжения </w:t>
      </w:r>
      <w:proofErr w:type="spellStart"/>
      <w:r w:rsidRPr="008257AE">
        <w:rPr>
          <w:rFonts w:ascii="Times New Roman" w:eastAsia="Calibri" w:hAnsi="Times New Roman" w:cs="Times New Roman"/>
          <w:sz w:val="12"/>
          <w:szCs w:val="12"/>
        </w:rPr>
        <w:t>с.Кармало-Аделяково</w:t>
      </w:r>
      <w:proofErr w:type="spellEnd"/>
      <w:r w:rsidRPr="008257AE">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8257AE">
        <w:rPr>
          <w:rFonts w:ascii="Times New Roman" w:eastAsia="Calibri" w:hAnsi="Times New Roman" w:cs="Times New Roman"/>
          <w:sz w:val="12"/>
          <w:szCs w:val="12"/>
        </w:rPr>
        <w:t>Кармало-Аделяково</w:t>
      </w:r>
      <w:proofErr w:type="spellEnd"/>
      <w:r w:rsidRPr="008257AE">
        <w:rPr>
          <w:rFonts w:ascii="Times New Roman" w:eastAsia="Calibri" w:hAnsi="Times New Roman" w:cs="Times New Roman"/>
          <w:sz w:val="12"/>
          <w:szCs w:val="12"/>
        </w:rPr>
        <w:t xml:space="preserve"> муниципального района Сергиевский Самарской области.</w:t>
      </w:r>
    </w:p>
    <w:p w:rsidR="008257AE" w:rsidRPr="008257AE" w:rsidRDefault="008257AE" w:rsidP="008257AE">
      <w:pPr>
        <w:tabs>
          <w:tab w:val="left" w:pos="284"/>
        </w:tabs>
        <w:spacing w:after="0" w:line="240" w:lineRule="auto"/>
        <w:ind w:firstLine="284"/>
        <w:jc w:val="both"/>
        <w:rPr>
          <w:rFonts w:ascii="Times New Roman" w:eastAsia="Calibri" w:hAnsi="Times New Roman" w:cs="Times New Roman"/>
          <w:sz w:val="12"/>
          <w:szCs w:val="12"/>
        </w:rPr>
      </w:pPr>
      <w:r w:rsidRPr="008257AE">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8257AE" w:rsidRPr="008257AE" w:rsidRDefault="008257AE" w:rsidP="008257AE">
      <w:pPr>
        <w:tabs>
          <w:tab w:val="left" w:pos="284"/>
        </w:tabs>
        <w:spacing w:after="0" w:line="240" w:lineRule="auto"/>
        <w:ind w:firstLine="284"/>
        <w:jc w:val="both"/>
        <w:rPr>
          <w:rFonts w:ascii="Times New Roman" w:eastAsia="Calibri" w:hAnsi="Times New Roman" w:cs="Times New Roman"/>
          <w:sz w:val="12"/>
          <w:szCs w:val="12"/>
        </w:rPr>
      </w:pPr>
      <w:r w:rsidRPr="008257A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257AE" w:rsidRPr="008257AE" w:rsidRDefault="008257AE" w:rsidP="008257AE">
      <w:pPr>
        <w:tabs>
          <w:tab w:val="left" w:pos="284"/>
        </w:tabs>
        <w:spacing w:after="0" w:line="240" w:lineRule="auto"/>
        <w:ind w:firstLine="284"/>
        <w:jc w:val="both"/>
        <w:rPr>
          <w:rFonts w:ascii="Times New Roman" w:eastAsia="Calibri" w:hAnsi="Times New Roman" w:cs="Times New Roman"/>
          <w:sz w:val="12"/>
          <w:szCs w:val="12"/>
        </w:rPr>
      </w:pPr>
      <w:r w:rsidRPr="008257AE">
        <w:rPr>
          <w:rFonts w:ascii="Times New Roman" w:eastAsia="Calibri" w:hAnsi="Times New Roman" w:cs="Times New Roman"/>
          <w:sz w:val="12"/>
          <w:szCs w:val="12"/>
        </w:rPr>
        <w:t>4. Контроль за выполнением настоящего Постановления оставляю за собой.</w:t>
      </w:r>
    </w:p>
    <w:p w:rsidR="008257AE" w:rsidRPr="008257AE" w:rsidRDefault="008257AE" w:rsidP="008257AE">
      <w:pPr>
        <w:tabs>
          <w:tab w:val="left" w:pos="284"/>
        </w:tabs>
        <w:spacing w:after="0" w:line="240" w:lineRule="auto"/>
        <w:jc w:val="right"/>
        <w:rPr>
          <w:rFonts w:ascii="Times New Roman" w:eastAsia="Calibri" w:hAnsi="Times New Roman" w:cs="Times New Roman"/>
          <w:sz w:val="12"/>
          <w:szCs w:val="12"/>
        </w:rPr>
      </w:pPr>
      <w:r w:rsidRPr="008257AE">
        <w:rPr>
          <w:rFonts w:ascii="Times New Roman" w:eastAsia="Calibri" w:hAnsi="Times New Roman" w:cs="Times New Roman"/>
          <w:sz w:val="12"/>
          <w:szCs w:val="12"/>
        </w:rPr>
        <w:t xml:space="preserve">Глава сельского поселения </w:t>
      </w:r>
      <w:proofErr w:type="spellStart"/>
      <w:r w:rsidRPr="008257AE">
        <w:rPr>
          <w:rFonts w:ascii="Times New Roman" w:eastAsia="Calibri" w:hAnsi="Times New Roman" w:cs="Times New Roman"/>
          <w:sz w:val="12"/>
          <w:szCs w:val="12"/>
        </w:rPr>
        <w:t>Кармало-Аделяково</w:t>
      </w:r>
      <w:proofErr w:type="spellEnd"/>
    </w:p>
    <w:p w:rsidR="008257AE" w:rsidRDefault="008257AE" w:rsidP="008257AE">
      <w:pPr>
        <w:tabs>
          <w:tab w:val="left" w:pos="284"/>
        </w:tabs>
        <w:spacing w:after="0" w:line="240" w:lineRule="auto"/>
        <w:jc w:val="right"/>
        <w:rPr>
          <w:rFonts w:ascii="Times New Roman" w:eastAsia="Calibri" w:hAnsi="Times New Roman" w:cs="Times New Roman"/>
          <w:sz w:val="12"/>
          <w:szCs w:val="12"/>
        </w:rPr>
      </w:pPr>
      <w:r w:rsidRPr="008257AE">
        <w:rPr>
          <w:rFonts w:ascii="Times New Roman" w:eastAsia="Calibri" w:hAnsi="Times New Roman" w:cs="Times New Roman"/>
          <w:sz w:val="12"/>
          <w:szCs w:val="12"/>
        </w:rPr>
        <w:t xml:space="preserve">муниципального района Сергиевский                                             </w:t>
      </w:r>
    </w:p>
    <w:p w:rsidR="008257AE" w:rsidRPr="008257AE" w:rsidRDefault="008257AE" w:rsidP="008257AE">
      <w:pPr>
        <w:tabs>
          <w:tab w:val="left" w:pos="284"/>
        </w:tabs>
        <w:spacing w:after="0" w:line="240" w:lineRule="auto"/>
        <w:jc w:val="right"/>
        <w:rPr>
          <w:rFonts w:ascii="Times New Roman" w:eastAsia="Calibri" w:hAnsi="Times New Roman" w:cs="Times New Roman"/>
          <w:sz w:val="12"/>
          <w:szCs w:val="12"/>
        </w:rPr>
      </w:pPr>
      <w:r w:rsidRPr="008257AE">
        <w:rPr>
          <w:rFonts w:ascii="Times New Roman" w:eastAsia="Calibri" w:hAnsi="Times New Roman" w:cs="Times New Roman"/>
          <w:sz w:val="12"/>
          <w:szCs w:val="12"/>
        </w:rPr>
        <w:t xml:space="preserve">  </w:t>
      </w:r>
      <w:proofErr w:type="spellStart"/>
      <w:r w:rsidRPr="008257AE">
        <w:rPr>
          <w:rFonts w:ascii="Times New Roman" w:eastAsia="Calibri" w:hAnsi="Times New Roman" w:cs="Times New Roman"/>
          <w:sz w:val="12"/>
          <w:szCs w:val="12"/>
        </w:rPr>
        <w:t>О.М.Карягин</w:t>
      </w:r>
      <w:proofErr w:type="spellEnd"/>
    </w:p>
    <w:p w:rsid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Свидетельство № П2-105-2-0642 от 23 декабря 2015 г.</w:t>
      </w:r>
    </w:p>
    <w:p w:rsidR="00826CAB" w:rsidRPr="00826CAB" w:rsidRDefault="00826CAB" w:rsidP="00826CAB">
      <w:pPr>
        <w:tabs>
          <w:tab w:val="left" w:pos="284"/>
        </w:tabs>
        <w:spacing w:after="0"/>
        <w:jc w:val="both"/>
        <w:rPr>
          <w:rFonts w:ascii="Times New Roman" w:eastAsia="Calibri" w:hAnsi="Times New Roman" w:cs="Times New Roman"/>
          <w:sz w:val="12"/>
          <w:szCs w:val="12"/>
        </w:rPr>
      </w:pPr>
      <w:proofErr w:type="gramStart"/>
      <w:r w:rsidRPr="00826CAB">
        <w:rPr>
          <w:rFonts w:ascii="Times New Roman" w:eastAsia="Calibri" w:hAnsi="Times New Roman" w:cs="Times New Roman"/>
          <w:sz w:val="12"/>
          <w:szCs w:val="12"/>
        </w:rPr>
        <w:t>Заказчик:  МКУ</w:t>
      </w:r>
      <w:proofErr w:type="gramEnd"/>
      <w:r w:rsidRPr="00826CAB">
        <w:rPr>
          <w:rFonts w:ascii="Times New Roman" w:eastAsia="Calibri" w:hAnsi="Times New Roman" w:cs="Times New Roman"/>
          <w:sz w:val="12"/>
          <w:szCs w:val="12"/>
        </w:rPr>
        <w:t xml:space="preserve"> «Управление заказчика – застройщика, </w:t>
      </w: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архитектуры и градостроительства»</w:t>
      </w:r>
      <w:r w:rsidRPr="00826CAB">
        <w:rPr>
          <w:rFonts w:ascii="Times New Roman" w:eastAsia="Calibri" w:hAnsi="Times New Roman" w:cs="Times New Roman"/>
          <w:sz w:val="12"/>
          <w:szCs w:val="12"/>
        </w:rPr>
        <w:tab/>
      </w: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муниципального района Сергиевский Самарской области</w:t>
      </w: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4E30D8" w:rsidRDefault="00826CAB" w:rsidP="00826CAB">
      <w:pPr>
        <w:tabs>
          <w:tab w:val="left" w:pos="284"/>
        </w:tabs>
        <w:spacing w:after="0"/>
        <w:jc w:val="center"/>
        <w:rPr>
          <w:rFonts w:ascii="Times New Roman" w:eastAsia="Calibri" w:hAnsi="Times New Roman" w:cs="Times New Roman"/>
          <w:b/>
          <w:sz w:val="20"/>
          <w:szCs w:val="20"/>
        </w:rPr>
      </w:pPr>
      <w:r w:rsidRPr="004E30D8">
        <w:rPr>
          <w:rFonts w:ascii="Times New Roman" w:eastAsia="Calibri" w:hAnsi="Times New Roman" w:cs="Times New Roman"/>
          <w:b/>
          <w:sz w:val="20"/>
          <w:szCs w:val="20"/>
        </w:rPr>
        <w:t>ДОКУМЕНТАЦИЯ ПО ПЛАНИРОВКЕ ТЕРРИТОРИИ</w:t>
      </w:r>
    </w:p>
    <w:p w:rsidR="004E30D8" w:rsidRDefault="004E30D8" w:rsidP="00826CAB">
      <w:pPr>
        <w:tabs>
          <w:tab w:val="left" w:pos="284"/>
        </w:tabs>
        <w:spacing w:after="0"/>
        <w:jc w:val="center"/>
        <w:rPr>
          <w:rFonts w:ascii="Times New Roman" w:eastAsia="Calibri" w:hAnsi="Times New Roman" w:cs="Times New Roman"/>
          <w:b/>
          <w:sz w:val="18"/>
          <w:szCs w:val="18"/>
        </w:rPr>
      </w:pPr>
    </w:p>
    <w:p w:rsidR="00826CAB" w:rsidRPr="004E30D8" w:rsidRDefault="00826CAB" w:rsidP="00826CAB">
      <w:pPr>
        <w:tabs>
          <w:tab w:val="left" w:pos="284"/>
        </w:tabs>
        <w:spacing w:after="0"/>
        <w:jc w:val="center"/>
        <w:rPr>
          <w:rFonts w:ascii="Times New Roman" w:eastAsia="Calibri" w:hAnsi="Times New Roman" w:cs="Times New Roman"/>
          <w:b/>
          <w:sz w:val="18"/>
          <w:szCs w:val="18"/>
        </w:rPr>
      </w:pPr>
      <w:proofErr w:type="gramStart"/>
      <w:r w:rsidRPr="004E30D8">
        <w:rPr>
          <w:rFonts w:ascii="Times New Roman" w:eastAsia="Calibri" w:hAnsi="Times New Roman" w:cs="Times New Roman"/>
          <w:b/>
          <w:sz w:val="18"/>
          <w:szCs w:val="18"/>
        </w:rPr>
        <w:t>ПРОЕКТ  МЕЖЕВАНИЯ</w:t>
      </w:r>
      <w:proofErr w:type="gramEnd"/>
      <w:r w:rsidRPr="004E30D8">
        <w:rPr>
          <w:rFonts w:ascii="Times New Roman" w:eastAsia="Calibri" w:hAnsi="Times New Roman" w:cs="Times New Roman"/>
          <w:b/>
          <w:sz w:val="18"/>
          <w:szCs w:val="18"/>
        </w:rPr>
        <w:t xml:space="preserve">  ТЕРРИТОРИИ</w:t>
      </w:r>
    </w:p>
    <w:p w:rsidR="004E30D8" w:rsidRDefault="00826CAB" w:rsidP="00167E82">
      <w:pPr>
        <w:tabs>
          <w:tab w:val="left" w:pos="284"/>
        </w:tabs>
        <w:spacing w:after="0"/>
        <w:jc w:val="both"/>
        <w:rPr>
          <w:rFonts w:ascii="Times New Roman" w:eastAsia="Calibri" w:hAnsi="Times New Roman" w:cs="Times New Roman"/>
          <w:sz w:val="18"/>
          <w:szCs w:val="18"/>
        </w:rPr>
      </w:pPr>
      <w:r w:rsidRPr="004E30D8">
        <w:rPr>
          <w:rFonts w:ascii="Times New Roman" w:eastAsia="Calibri" w:hAnsi="Times New Roman" w:cs="Times New Roman"/>
          <w:b/>
          <w:i/>
          <w:sz w:val="18"/>
          <w:szCs w:val="18"/>
        </w:rPr>
        <w:t xml:space="preserve"> </w:t>
      </w:r>
    </w:p>
    <w:p w:rsidR="00826CAB" w:rsidRPr="004E30D8" w:rsidRDefault="00826CAB" w:rsidP="00826CAB">
      <w:pPr>
        <w:tabs>
          <w:tab w:val="left" w:pos="284"/>
        </w:tabs>
        <w:spacing w:after="0"/>
        <w:jc w:val="center"/>
        <w:rPr>
          <w:rFonts w:ascii="Times New Roman" w:eastAsia="Calibri" w:hAnsi="Times New Roman" w:cs="Times New Roman"/>
          <w:sz w:val="18"/>
          <w:szCs w:val="18"/>
        </w:rPr>
      </w:pPr>
      <w:r w:rsidRPr="004E30D8">
        <w:rPr>
          <w:rFonts w:ascii="Times New Roman" w:eastAsia="Calibri" w:hAnsi="Times New Roman" w:cs="Times New Roman"/>
          <w:sz w:val="18"/>
          <w:szCs w:val="18"/>
        </w:rPr>
        <w:t>для строительства линейного объекта:</w:t>
      </w:r>
    </w:p>
    <w:p w:rsidR="00826CAB" w:rsidRPr="004E30D8" w:rsidRDefault="00826CAB" w:rsidP="00826CAB">
      <w:pPr>
        <w:tabs>
          <w:tab w:val="left" w:pos="284"/>
        </w:tabs>
        <w:spacing w:after="0"/>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«Строительство сетей водоснабжения с. </w:t>
      </w:r>
      <w:proofErr w:type="spellStart"/>
      <w:r w:rsidRPr="004E30D8">
        <w:rPr>
          <w:rFonts w:ascii="Times New Roman" w:eastAsia="Calibri" w:hAnsi="Times New Roman" w:cs="Times New Roman"/>
          <w:b/>
          <w:sz w:val="18"/>
          <w:szCs w:val="18"/>
        </w:rPr>
        <w:t>Кармало-Аделяково</w:t>
      </w:r>
      <w:proofErr w:type="spellEnd"/>
      <w:r w:rsidRPr="004E30D8">
        <w:rPr>
          <w:rFonts w:ascii="Times New Roman" w:eastAsia="Calibri" w:hAnsi="Times New Roman" w:cs="Times New Roman"/>
          <w:b/>
          <w:sz w:val="18"/>
          <w:szCs w:val="18"/>
        </w:rPr>
        <w:t xml:space="preserve"> муниципального района Сергиевский Самарской области»</w:t>
      </w:r>
    </w:p>
    <w:p w:rsidR="00826CAB" w:rsidRPr="004E30D8" w:rsidRDefault="00826CAB" w:rsidP="00826CAB">
      <w:pPr>
        <w:tabs>
          <w:tab w:val="left" w:pos="284"/>
        </w:tabs>
        <w:spacing w:after="0"/>
        <w:jc w:val="center"/>
        <w:rPr>
          <w:rFonts w:ascii="Times New Roman" w:eastAsia="Calibri" w:hAnsi="Times New Roman" w:cs="Times New Roman"/>
          <w:sz w:val="18"/>
          <w:szCs w:val="18"/>
        </w:rPr>
      </w:pPr>
      <w:r w:rsidRPr="004E30D8">
        <w:rPr>
          <w:rFonts w:ascii="Times New Roman" w:eastAsia="Calibri" w:hAnsi="Times New Roman" w:cs="Times New Roman"/>
          <w:sz w:val="18"/>
          <w:szCs w:val="18"/>
        </w:rPr>
        <w:t xml:space="preserve">в границах сельского поселения </w:t>
      </w:r>
      <w:proofErr w:type="spellStart"/>
      <w:r w:rsidRPr="004E30D8">
        <w:rPr>
          <w:rFonts w:ascii="Times New Roman" w:eastAsia="Calibri" w:hAnsi="Times New Roman" w:cs="Times New Roman"/>
          <w:sz w:val="18"/>
          <w:szCs w:val="18"/>
        </w:rPr>
        <w:t>Кармало-Аделяково</w:t>
      </w:r>
      <w:proofErr w:type="spellEnd"/>
    </w:p>
    <w:p w:rsidR="00826CAB" w:rsidRPr="004E30D8" w:rsidRDefault="00826CAB" w:rsidP="00826CAB">
      <w:pPr>
        <w:tabs>
          <w:tab w:val="left" w:pos="284"/>
        </w:tabs>
        <w:spacing w:after="0"/>
        <w:jc w:val="center"/>
        <w:rPr>
          <w:rFonts w:ascii="Times New Roman" w:eastAsia="Calibri" w:hAnsi="Times New Roman" w:cs="Times New Roman"/>
          <w:sz w:val="18"/>
          <w:szCs w:val="18"/>
        </w:rPr>
      </w:pPr>
      <w:r w:rsidRPr="004E30D8">
        <w:rPr>
          <w:rFonts w:ascii="Times New Roman" w:eastAsia="Calibri" w:hAnsi="Times New Roman" w:cs="Times New Roman"/>
          <w:sz w:val="18"/>
          <w:szCs w:val="18"/>
        </w:rPr>
        <w:t>муниципального района Сергиевский Самарской области</w:t>
      </w:r>
    </w:p>
    <w:p w:rsidR="00826CAB" w:rsidRPr="004E30D8" w:rsidRDefault="00826CAB" w:rsidP="00826CAB">
      <w:pPr>
        <w:tabs>
          <w:tab w:val="left" w:pos="284"/>
        </w:tabs>
        <w:spacing w:after="0"/>
        <w:jc w:val="both"/>
        <w:rPr>
          <w:rFonts w:ascii="Times New Roman" w:eastAsia="Calibri" w:hAnsi="Times New Roman" w:cs="Times New Roman"/>
          <w:sz w:val="18"/>
          <w:szCs w:val="18"/>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r w:rsidRPr="004E30D8">
        <w:rPr>
          <w:rFonts w:ascii="Times New Roman" w:eastAsia="Calibri" w:hAnsi="Times New Roman" w:cs="Times New Roman"/>
          <w:sz w:val="16"/>
          <w:szCs w:val="16"/>
        </w:rPr>
        <w:t>Зам. генерального директора</w:t>
      </w:r>
    </w:p>
    <w:p w:rsidR="00826CAB" w:rsidRPr="004E30D8" w:rsidRDefault="00826CAB" w:rsidP="00826CAB">
      <w:pPr>
        <w:tabs>
          <w:tab w:val="left" w:pos="284"/>
        </w:tabs>
        <w:spacing w:after="0"/>
        <w:jc w:val="both"/>
        <w:rPr>
          <w:rFonts w:ascii="Times New Roman" w:eastAsia="Calibri" w:hAnsi="Times New Roman" w:cs="Times New Roman"/>
          <w:sz w:val="16"/>
          <w:szCs w:val="16"/>
        </w:rPr>
      </w:pPr>
      <w:r w:rsidRPr="004E30D8">
        <w:rPr>
          <w:rFonts w:ascii="Times New Roman" w:eastAsia="Calibri" w:hAnsi="Times New Roman" w:cs="Times New Roman"/>
          <w:sz w:val="16"/>
          <w:szCs w:val="16"/>
        </w:rPr>
        <w:t>по производству и общим вопросам                                                                                                    Кирсанов И.Н.</w:t>
      </w:r>
    </w:p>
    <w:p w:rsidR="00826CAB" w:rsidRPr="004E30D8" w:rsidRDefault="00826CAB" w:rsidP="00826CAB">
      <w:pPr>
        <w:tabs>
          <w:tab w:val="left" w:pos="284"/>
        </w:tabs>
        <w:spacing w:after="0"/>
        <w:jc w:val="both"/>
        <w:rPr>
          <w:rFonts w:ascii="Times New Roman" w:eastAsia="Calibri" w:hAnsi="Times New Roman" w:cs="Times New Roman"/>
          <w:sz w:val="16"/>
          <w:szCs w:val="16"/>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p>
    <w:p w:rsidR="00826CAB" w:rsidRPr="004E30D8" w:rsidRDefault="00826CAB" w:rsidP="00826CAB">
      <w:pPr>
        <w:tabs>
          <w:tab w:val="left" w:pos="284"/>
        </w:tabs>
        <w:spacing w:after="0"/>
        <w:jc w:val="both"/>
        <w:rPr>
          <w:rFonts w:ascii="Times New Roman" w:eastAsia="Calibri" w:hAnsi="Times New Roman" w:cs="Times New Roman"/>
          <w:sz w:val="16"/>
          <w:szCs w:val="16"/>
        </w:rPr>
      </w:pPr>
      <w:r w:rsidRPr="004E30D8">
        <w:rPr>
          <w:rFonts w:ascii="Times New Roman" w:eastAsia="Calibri" w:hAnsi="Times New Roman" w:cs="Times New Roman"/>
          <w:sz w:val="16"/>
          <w:szCs w:val="16"/>
        </w:rPr>
        <w:t xml:space="preserve">Начальник отдела №4                                                                                                                       </w:t>
      </w:r>
      <w:proofErr w:type="spellStart"/>
      <w:r w:rsidRPr="004E30D8">
        <w:rPr>
          <w:rFonts w:ascii="Times New Roman" w:eastAsia="Calibri" w:hAnsi="Times New Roman" w:cs="Times New Roman"/>
          <w:sz w:val="16"/>
          <w:szCs w:val="16"/>
        </w:rPr>
        <w:t>Курбангулов</w:t>
      </w:r>
      <w:proofErr w:type="spellEnd"/>
      <w:r w:rsidRPr="004E30D8">
        <w:rPr>
          <w:rFonts w:ascii="Times New Roman" w:eastAsia="Calibri" w:hAnsi="Times New Roman" w:cs="Times New Roman"/>
          <w:sz w:val="16"/>
          <w:szCs w:val="16"/>
        </w:rPr>
        <w:t xml:space="preserve"> И.Я</w:t>
      </w:r>
    </w:p>
    <w:p w:rsidR="00826CAB" w:rsidRDefault="00826CAB" w:rsidP="00826CAB">
      <w:pPr>
        <w:tabs>
          <w:tab w:val="left" w:pos="284"/>
        </w:tabs>
        <w:spacing w:after="0"/>
        <w:jc w:val="both"/>
        <w:rPr>
          <w:rFonts w:ascii="Times New Roman" w:eastAsia="Calibri" w:hAnsi="Times New Roman" w:cs="Times New Roman"/>
          <w:sz w:val="16"/>
          <w:szCs w:val="16"/>
        </w:rPr>
      </w:pPr>
    </w:p>
    <w:p w:rsidR="00167E82" w:rsidRDefault="00167E82" w:rsidP="00826CAB">
      <w:pPr>
        <w:tabs>
          <w:tab w:val="left" w:pos="284"/>
        </w:tabs>
        <w:spacing w:after="0"/>
        <w:jc w:val="both"/>
        <w:rPr>
          <w:rFonts w:ascii="Times New Roman" w:eastAsia="Calibri" w:hAnsi="Times New Roman" w:cs="Times New Roman"/>
          <w:sz w:val="16"/>
          <w:szCs w:val="16"/>
        </w:rPr>
      </w:pPr>
    </w:p>
    <w:p w:rsidR="00167E82" w:rsidRDefault="00167E82" w:rsidP="00826CAB">
      <w:pPr>
        <w:tabs>
          <w:tab w:val="left" w:pos="284"/>
        </w:tabs>
        <w:spacing w:after="0"/>
        <w:jc w:val="both"/>
        <w:rPr>
          <w:rFonts w:ascii="Times New Roman" w:eastAsia="Calibri" w:hAnsi="Times New Roman" w:cs="Times New Roman"/>
          <w:sz w:val="16"/>
          <w:szCs w:val="16"/>
        </w:rPr>
      </w:pPr>
    </w:p>
    <w:p w:rsidR="00167E82" w:rsidRDefault="00167E82" w:rsidP="00826CAB">
      <w:pPr>
        <w:tabs>
          <w:tab w:val="left" w:pos="284"/>
        </w:tabs>
        <w:spacing w:after="0"/>
        <w:jc w:val="both"/>
        <w:rPr>
          <w:rFonts w:ascii="Times New Roman" w:eastAsia="Calibri" w:hAnsi="Times New Roman" w:cs="Times New Roman"/>
          <w:sz w:val="16"/>
          <w:szCs w:val="16"/>
        </w:rPr>
      </w:pPr>
    </w:p>
    <w:p w:rsidR="00826CAB" w:rsidRPr="00826CAB" w:rsidRDefault="00826CAB" w:rsidP="00826CAB">
      <w:pPr>
        <w:tabs>
          <w:tab w:val="left" w:pos="284"/>
        </w:tabs>
        <w:spacing w:after="0"/>
        <w:jc w:val="both"/>
        <w:rPr>
          <w:rFonts w:ascii="Times New Roman" w:eastAsia="Calibri" w:hAnsi="Times New Roman" w:cs="Times New Roman"/>
          <w:sz w:val="12"/>
          <w:szCs w:val="12"/>
        </w:rPr>
      </w:pPr>
      <w:r w:rsidRPr="00826CAB">
        <w:rPr>
          <w:rFonts w:ascii="Times New Roman" w:eastAsia="Calibri" w:hAnsi="Times New Roman" w:cs="Times New Roman"/>
          <w:sz w:val="12"/>
          <w:szCs w:val="12"/>
        </w:rPr>
        <w:t>Свидетельство № П2-105-2-0642 от 23 декабря 2015 г.</w:t>
      </w:r>
    </w:p>
    <w:p w:rsidR="00211D19" w:rsidRPr="00C14305" w:rsidRDefault="00C14305" w:rsidP="00C14305">
      <w:pPr>
        <w:tabs>
          <w:tab w:val="left" w:pos="284"/>
        </w:tabs>
        <w:spacing w:after="0"/>
        <w:jc w:val="center"/>
        <w:rPr>
          <w:rFonts w:ascii="Times New Roman" w:eastAsia="Calibri" w:hAnsi="Times New Roman" w:cs="Times New Roman"/>
          <w:sz w:val="20"/>
          <w:szCs w:val="20"/>
        </w:rPr>
      </w:pPr>
      <w:r w:rsidRPr="00C14305">
        <w:rPr>
          <w:rFonts w:ascii="Times New Roman" w:eastAsia="Calibri" w:hAnsi="Times New Roman" w:cs="Times New Roman"/>
          <w:sz w:val="20"/>
          <w:szCs w:val="20"/>
        </w:rPr>
        <w:t>2019 год</w:t>
      </w:r>
    </w:p>
    <w:p w:rsidR="004B024D" w:rsidRPr="009006A0" w:rsidRDefault="004B024D" w:rsidP="009006A0">
      <w:pPr>
        <w:tabs>
          <w:tab w:val="left" w:pos="284"/>
        </w:tabs>
        <w:spacing w:after="0" w:line="240" w:lineRule="auto"/>
        <w:jc w:val="both"/>
        <w:rPr>
          <w:rFonts w:ascii="Times New Roman" w:eastAsia="Calibri" w:hAnsi="Times New Roman" w:cs="Times New Roman"/>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36982299" wp14:editId="05740C8F">
            <wp:extent cx="4781550" cy="3162300"/>
            <wp:effectExtent l="0" t="0" r="0" b="0"/>
            <wp:docPr id="1" name="Рисунок 1" descr="C:\Users\user\Desktop\3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31623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1DF46FC" wp14:editId="0DB2F61C">
            <wp:extent cx="4648200" cy="2886075"/>
            <wp:effectExtent l="0" t="0" r="0" b="0"/>
            <wp:docPr id="3" name="Рисунок 3" descr="C:\Users\user\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288607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013FD35F" wp14:editId="089C871B">
            <wp:extent cx="4695825" cy="3114675"/>
            <wp:effectExtent l="0" t="0" r="0" b="0"/>
            <wp:docPr id="4" name="Рисунок 4" descr="C:\Users\user\Desktop\4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09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311467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0BA8AC0" wp14:editId="2F69A80A">
            <wp:extent cx="4695825" cy="3286125"/>
            <wp:effectExtent l="0" t="0" r="0" b="0"/>
            <wp:docPr id="5" name="Рисунок 5" descr="C:\Users\user\Desktop\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32861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5EF95103" wp14:editId="1DA5D355">
            <wp:extent cx="4733925" cy="3057525"/>
            <wp:effectExtent l="0" t="0" r="0" b="0"/>
            <wp:docPr id="6" name="Рисунок 6" descr="C:\Users\user\Desktop\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30575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7AADCDC" wp14:editId="20E7D0A5">
            <wp:extent cx="4752975" cy="3257550"/>
            <wp:effectExtent l="0" t="0" r="0" b="0"/>
            <wp:docPr id="7" name="Рисунок 7" descr="C:\Users\user\Desktop\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4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3257550"/>
                    </a:xfrm>
                    <a:prstGeom prst="rect">
                      <a:avLst/>
                    </a:prstGeom>
                    <a:noFill/>
                    <a:ln>
                      <a:noFill/>
                    </a:ln>
                  </pic:spPr>
                </pic:pic>
              </a:graphicData>
            </a:graphic>
          </wp:inline>
        </w:drawing>
      </w:r>
    </w:p>
    <w:p w:rsidR="00BE420B" w:rsidRDefault="00167E82"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anchor distT="0" distB="0" distL="114300" distR="114300" simplePos="0" relativeHeight="251658240" behindDoc="0" locked="0" layoutInCell="1" allowOverlap="1" wp14:anchorId="62D902CB" wp14:editId="3A4D16E3">
            <wp:simplePos x="0" y="0"/>
            <wp:positionH relativeFrom="column">
              <wp:posOffset>5221605</wp:posOffset>
            </wp:positionH>
            <wp:positionV relativeFrom="paragraph">
              <wp:posOffset>-137160</wp:posOffset>
            </wp:positionV>
            <wp:extent cx="4800600" cy="3362325"/>
            <wp:effectExtent l="0" t="0" r="0" b="0"/>
            <wp:wrapSquare wrapText="bothSides"/>
            <wp:docPr id="10" name="Рисунок 10" descr="C:\Users\user\Desktop\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9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710FB65" wp14:editId="01891C06">
            <wp:extent cx="4714875" cy="3105150"/>
            <wp:effectExtent l="0" t="0" r="0" b="0"/>
            <wp:docPr id="8" name="Рисунок 8" descr="C:\Users\user\Desktop\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B01D338" wp14:editId="10111211">
            <wp:extent cx="4695825" cy="3362325"/>
            <wp:effectExtent l="0" t="0" r="0" b="0"/>
            <wp:docPr id="9" name="Рисунок 9" descr="C:\Users\user\Desktop\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8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362325"/>
                    </a:xfrm>
                    <a:prstGeom prst="rect">
                      <a:avLst/>
                    </a:prstGeom>
                    <a:noFill/>
                    <a:ln>
                      <a:noFill/>
                    </a:ln>
                  </pic:spPr>
                </pic:pic>
              </a:graphicData>
            </a:graphic>
          </wp:inline>
        </w:drawing>
      </w:r>
    </w:p>
    <w:p w:rsidR="006738AB" w:rsidRDefault="006738A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906621B" wp14:editId="04EE8D4A">
            <wp:extent cx="4657725" cy="3143250"/>
            <wp:effectExtent l="0" t="0" r="0" b="0"/>
            <wp:docPr id="11" name="Рисунок 11" descr="C:\Users\user\Desktop\32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32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31432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79F7D0D" wp14:editId="3C8D4B84">
            <wp:extent cx="4486275" cy="3105150"/>
            <wp:effectExtent l="0" t="0" r="0" b="0"/>
            <wp:docPr id="12" name="Рисунок 12" descr="C:\Users\user\Desktop\65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43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D6A9B6D" wp14:editId="4DD9682F">
            <wp:extent cx="4752975" cy="3114675"/>
            <wp:effectExtent l="0" t="0" r="0" b="0"/>
            <wp:docPr id="13" name="Рисунок 13" descr="C:\Users\user\Desktop\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888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3114675"/>
                    </a:xfrm>
                    <a:prstGeom prst="rect">
                      <a:avLst/>
                    </a:prstGeom>
                    <a:noFill/>
                    <a:ln>
                      <a:noFill/>
                    </a:ln>
                  </pic:spPr>
                </pic:pic>
              </a:graphicData>
            </a:graphic>
          </wp:inline>
        </w:drawing>
      </w: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D9C7E6E" wp14:editId="27AB2EE9">
            <wp:extent cx="4772025" cy="3095625"/>
            <wp:effectExtent l="0" t="0" r="0" b="0"/>
            <wp:docPr id="14" name="Рисунок 14" descr="C:\Users\user\Desktop\7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30956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8A2FA71" wp14:editId="2F6E9EDD">
            <wp:extent cx="4772025" cy="3124200"/>
            <wp:effectExtent l="0" t="0" r="0" b="0"/>
            <wp:docPr id="15" name="Рисунок 15" descr="C:\Users\user\Desktop\45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67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3124200"/>
                    </a:xfrm>
                    <a:prstGeom prst="rect">
                      <a:avLst/>
                    </a:prstGeom>
                    <a:noFill/>
                    <a:ln>
                      <a:noFill/>
                    </a:ln>
                  </pic:spPr>
                </pic:pic>
              </a:graphicData>
            </a:graphic>
          </wp:inline>
        </w:drawing>
      </w: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600E0B08" wp14:editId="15CA211A">
            <wp:extent cx="4800600" cy="3095625"/>
            <wp:effectExtent l="0" t="0" r="0" b="0"/>
            <wp:docPr id="16" name="Рисунок 16" descr="C:\Users\user\Desktop\750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509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0956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4169850" wp14:editId="71DDE3AA">
            <wp:extent cx="4695825" cy="3095625"/>
            <wp:effectExtent l="0" t="0" r="0" b="0"/>
            <wp:docPr id="17" name="Рисунок 17" descr="C:\Users\user\Desktop\7678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890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30956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45231B5" wp14:editId="2049BA62">
            <wp:extent cx="4733925" cy="3067050"/>
            <wp:effectExtent l="0" t="0" r="0" b="0"/>
            <wp:docPr id="18" name="Рисунок 18" descr="C:\Users\user\Desktop\6567899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6789900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30670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D4B4569" wp14:editId="6BB298F8">
            <wp:extent cx="4791075" cy="3105150"/>
            <wp:effectExtent l="0" t="0" r="0" b="0"/>
            <wp:docPr id="19" name="Рисунок 19" descr="C:\Users\user\Desktop\76765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65456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F12AD5F" wp14:editId="2A91C52B">
            <wp:extent cx="4752975" cy="3076575"/>
            <wp:effectExtent l="0" t="0" r="0" b="0"/>
            <wp:docPr id="20" name="Рисунок 20" descr="C:\Users\user\Desktop\7656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678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307657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44C4A14" wp14:editId="5DC2DBD9">
            <wp:extent cx="4695825" cy="3286125"/>
            <wp:effectExtent l="0" t="0" r="0" b="0"/>
            <wp:docPr id="21" name="Рисунок 21" descr="C:\Users\user\Desktop\67676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676767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5825" cy="32861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6738A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4E90B05" wp14:editId="1B587E0F">
            <wp:extent cx="4886325" cy="3086100"/>
            <wp:effectExtent l="0" t="0" r="0" b="0"/>
            <wp:docPr id="22" name="Рисунок 22" descr="C:\Users\user\Desktop\6765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65667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6325" cy="30861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5B204ED" wp14:editId="6973C7E5">
            <wp:extent cx="4857750" cy="3105150"/>
            <wp:effectExtent l="0" t="0" r="0" b="0"/>
            <wp:docPr id="23" name="Рисунок 23" descr="C:\Users\user\Desktop\67676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676709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A4B5C4A" wp14:editId="482053BB">
            <wp:extent cx="4591050" cy="3048000"/>
            <wp:effectExtent l="0" t="0" r="0" b="0"/>
            <wp:docPr id="24" name="Рисунок 24" descr="C:\Users\user\Desktop\1116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6758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30480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F5BD0E3" wp14:editId="506954E7">
            <wp:extent cx="4724400" cy="3105150"/>
            <wp:effectExtent l="0" t="0" r="0" b="0"/>
            <wp:docPr id="25" name="Рисунок 25" descr="C:\Users\user\Desktop\8959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959879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4400" cy="3105150"/>
                    </a:xfrm>
                    <a:prstGeom prst="rect">
                      <a:avLst/>
                    </a:prstGeom>
                    <a:noFill/>
                    <a:ln>
                      <a:noFill/>
                    </a:ln>
                  </pic:spPr>
                </pic:pic>
              </a:graphicData>
            </a:graphic>
          </wp:inline>
        </w:drawing>
      </w:r>
    </w:p>
    <w:p w:rsidR="00BE420B" w:rsidRDefault="00DF09C6"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4ACD165" wp14:editId="14E9DA9F">
            <wp:extent cx="4657725" cy="3124200"/>
            <wp:effectExtent l="0" t="0" r="0" b="0"/>
            <wp:docPr id="26" name="Рисунок 26" descr="C:\Users\user\Desktop\4573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73567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7725" cy="3124200"/>
                    </a:xfrm>
                    <a:prstGeom prst="rect">
                      <a:avLst/>
                    </a:prstGeom>
                    <a:noFill/>
                    <a:ln>
                      <a:noFill/>
                    </a:ln>
                  </pic:spPr>
                </pic:pic>
              </a:graphicData>
            </a:graphic>
          </wp:inline>
        </w:drawing>
      </w:r>
    </w:p>
    <w:p w:rsidR="00F65E39" w:rsidRDefault="00F65E39" w:rsidP="00F65E39">
      <w:pPr>
        <w:tabs>
          <w:tab w:val="left" w:pos="284"/>
        </w:tabs>
        <w:spacing w:after="0" w:line="240" w:lineRule="auto"/>
        <w:jc w:val="right"/>
        <w:rPr>
          <w:rFonts w:ascii="Times New Roman" w:eastAsia="Calibri" w:hAnsi="Times New Roman" w:cs="Times New Roman"/>
          <w:b/>
          <w:i/>
          <w:sz w:val="12"/>
          <w:szCs w:val="12"/>
        </w:rPr>
      </w:pPr>
      <w:r>
        <w:rPr>
          <w:rFonts w:ascii="Times New Roman" w:eastAsia="Calibri" w:hAnsi="Times New Roman" w:cs="Times New Roman"/>
          <w:b/>
          <w:i/>
          <w:sz w:val="12"/>
          <w:szCs w:val="12"/>
        </w:rPr>
        <w:t>Приложение 1</w:t>
      </w:r>
    </w:p>
    <w:p w:rsidR="00F65E39" w:rsidRPr="00F65E39" w:rsidRDefault="00F65E39" w:rsidP="00F65E39">
      <w:pPr>
        <w:tabs>
          <w:tab w:val="left" w:pos="284"/>
        </w:tabs>
        <w:spacing w:after="0" w:line="240" w:lineRule="auto"/>
        <w:jc w:val="center"/>
        <w:rPr>
          <w:rFonts w:ascii="Times New Roman" w:eastAsia="Calibri" w:hAnsi="Times New Roman" w:cs="Times New Roman"/>
          <w:b/>
          <w:i/>
          <w:sz w:val="12"/>
          <w:szCs w:val="12"/>
        </w:rPr>
      </w:pPr>
      <w:r w:rsidRPr="00F65E39">
        <w:rPr>
          <w:rFonts w:ascii="Times New Roman" w:eastAsia="Calibri" w:hAnsi="Times New Roman" w:cs="Times New Roman"/>
          <w:b/>
          <w:i/>
          <w:sz w:val="12"/>
          <w:szCs w:val="12"/>
        </w:rPr>
        <w:t xml:space="preserve">Экспликация образуемых и </w:t>
      </w:r>
      <w:proofErr w:type="gramStart"/>
      <w:r w:rsidRPr="00F65E39">
        <w:rPr>
          <w:rFonts w:ascii="Times New Roman" w:eastAsia="Calibri" w:hAnsi="Times New Roman" w:cs="Times New Roman"/>
          <w:b/>
          <w:i/>
          <w:sz w:val="12"/>
          <w:szCs w:val="12"/>
        </w:rPr>
        <w:t>изменяемых земельных участков</w:t>
      </w:r>
      <w:proofErr w:type="gramEnd"/>
      <w:r w:rsidRPr="00F65E39">
        <w:rPr>
          <w:rFonts w:ascii="Times New Roman" w:eastAsia="Calibri" w:hAnsi="Times New Roman" w:cs="Times New Roman"/>
          <w:b/>
          <w:i/>
          <w:sz w:val="12"/>
          <w:szCs w:val="12"/>
        </w:rPr>
        <w:t xml:space="preserve"> и их частей</w:t>
      </w:r>
    </w:p>
    <w:tbl>
      <w:tblPr>
        <w:tblStyle w:val="650"/>
        <w:tblW w:w="0" w:type="auto"/>
        <w:tblLayout w:type="fixed"/>
        <w:tblLook w:val="04A0" w:firstRow="1" w:lastRow="0" w:firstColumn="1" w:lastColumn="0" w:noHBand="0" w:noVBand="1"/>
      </w:tblPr>
      <w:tblGrid>
        <w:gridCol w:w="250"/>
        <w:gridCol w:w="709"/>
        <w:gridCol w:w="567"/>
        <w:gridCol w:w="709"/>
        <w:gridCol w:w="1701"/>
        <w:gridCol w:w="1379"/>
        <w:gridCol w:w="747"/>
        <w:gridCol w:w="709"/>
        <w:gridCol w:w="850"/>
      </w:tblGrid>
      <w:tr w:rsidR="008C38A1" w:rsidTr="008C38A1">
        <w:tc>
          <w:tcPr>
            <w:tcW w:w="250" w:type="dxa"/>
            <w:vAlign w:val="center"/>
          </w:tcPr>
          <w:p w:rsidR="00F65E39" w:rsidRPr="00F65E39" w:rsidRDefault="00F65E39" w:rsidP="00F65E39">
            <w:pPr>
              <w:rPr>
                <w:color w:val="000000"/>
                <w:sz w:val="12"/>
                <w:szCs w:val="12"/>
              </w:rPr>
            </w:pPr>
            <w:r w:rsidRPr="00F65E39">
              <w:rPr>
                <w:color w:val="000000"/>
                <w:sz w:val="12"/>
                <w:szCs w:val="12"/>
              </w:rPr>
              <w:t>№ п/п</w:t>
            </w:r>
          </w:p>
        </w:tc>
        <w:tc>
          <w:tcPr>
            <w:tcW w:w="709" w:type="dxa"/>
            <w:vAlign w:val="center"/>
          </w:tcPr>
          <w:p w:rsidR="00F65E39" w:rsidRPr="00F65E39" w:rsidRDefault="00F65E39" w:rsidP="00F65E39">
            <w:pPr>
              <w:rPr>
                <w:color w:val="000000"/>
                <w:sz w:val="12"/>
                <w:szCs w:val="12"/>
              </w:rPr>
            </w:pPr>
            <w:r w:rsidRPr="00F65E39">
              <w:rPr>
                <w:color w:val="000000"/>
                <w:sz w:val="12"/>
                <w:szCs w:val="12"/>
              </w:rPr>
              <w:t>Кадастровый номер ЗУ/квартал</w:t>
            </w:r>
          </w:p>
        </w:tc>
        <w:tc>
          <w:tcPr>
            <w:tcW w:w="567" w:type="dxa"/>
            <w:vAlign w:val="center"/>
          </w:tcPr>
          <w:p w:rsidR="00F65E39" w:rsidRPr="00F65E39" w:rsidRDefault="00F65E39" w:rsidP="00F65E39">
            <w:pPr>
              <w:rPr>
                <w:color w:val="000000"/>
                <w:sz w:val="12"/>
                <w:szCs w:val="12"/>
              </w:rPr>
            </w:pPr>
            <w:proofErr w:type="spellStart"/>
            <w:proofErr w:type="gramStart"/>
            <w:r w:rsidRPr="00F65E39">
              <w:rPr>
                <w:color w:val="000000"/>
                <w:sz w:val="12"/>
                <w:szCs w:val="12"/>
              </w:rPr>
              <w:t>Обозначе-ние</w:t>
            </w:r>
            <w:proofErr w:type="spellEnd"/>
            <w:proofErr w:type="gramEnd"/>
            <w:r w:rsidRPr="00F65E39">
              <w:rPr>
                <w:color w:val="000000"/>
                <w:sz w:val="12"/>
                <w:szCs w:val="12"/>
              </w:rPr>
              <w:t xml:space="preserve"> ЗУ и </w:t>
            </w:r>
            <w:proofErr w:type="spellStart"/>
            <w:r w:rsidRPr="00F65E39">
              <w:rPr>
                <w:color w:val="000000"/>
                <w:sz w:val="12"/>
                <w:szCs w:val="12"/>
              </w:rPr>
              <w:t>чзу</w:t>
            </w:r>
            <w:proofErr w:type="spellEnd"/>
          </w:p>
        </w:tc>
        <w:tc>
          <w:tcPr>
            <w:tcW w:w="709" w:type="dxa"/>
            <w:vAlign w:val="center"/>
          </w:tcPr>
          <w:p w:rsidR="00F65E39" w:rsidRPr="00F65E39" w:rsidRDefault="00F65E39" w:rsidP="00F65E39">
            <w:pPr>
              <w:rPr>
                <w:color w:val="000000"/>
                <w:sz w:val="12"/>
                <w:szCs w:val="12"/>
              </w:rPr>
            </w:pPr>
            <w:r w:rsidRPr="00F65E39">
              <w:rPr>
                <w:color w:val="000000"/>
                <w:sz w:val="12"/>
                <w:szCs w:val="12"/>
              </w:rPr>
              <w:t>Характеристика части ЗУ</w:t>
            </w:r>
          </w:p>
        </w:tc>
        <w:tc>
          <w:tcPr>
            <w:tcW w:w="1701" w:type="dxa"/>
            <w:vAlign w:val="center"/>
          </w:tcPr>
          <w:p w:rsidR="00F65E39" w:rsidRPr="00F65E39" w:rsidRDefault="00F65E39" w:rsidP="00F65E39">
            <w:pPr>
              <w:rPr>
                <w:color w:val="000000"/>
                <w:sz w:val="12"/>
                <w:szCs w:val="12"/>
              </w:rPr>
            </w:pPr>
            <w:r w:rsidRPr="00F65E39">
              <w:rPr>
                <w:color w:val="000000"/>
                <w:sz w:val="12"/>
                <w:szCs w:val="12"/>
              </w:rPr>
              <w:t>Правообладатели</w:t>
            </w:r>
          </w:p>
        </w:tc>
        <w:tc>
          <w:tcPr>
            <w:tcW w:w="1379" w:type="dxa"/>
            <w:vAlign w:val="center"/>
          </w:tcPr>
          <w:p w:rsidR="00F65E39" w:rsidRPr="00F65E39" w:rsidRDefault="00F65E39" w:rsidP="00F65E39">
            <w:pPr>
              <w:rPr>
                <w:color w:val="000000"/>
                <w:sz w:val="12"/>
                <w:szCs w:val="12"/>
              </w:rPr>
            </w:pPr>
            <w:r w:rsidRPr="00F65E39">
              <w:rPr>
                <w:color w:val="000000"/>
                <w:sz w:val="12"/>
                <w:szCs w:val="12"/>
              </w:rPr>
              <w:t>Адрес местоположение</w:t>
            </w:r>
          </w:p>
        </w:tc>
        <w:tc>
          <w:tcPr>
            <w:tcW w:w="747" w:type="dxa"/>
            <w:vAlign w:val="center"/>
          </w:tcPr>
          <w:p w:rsidR="00F65E39" w:rsidRPr="00F65E39" w:rsidRDefault="00F65E39" w:rsidP="00F65E39">
            <w:pPr>
              <w:rPr>
                <w:color w:val="000000"/>
                <w:sz w:val="12"/>
                <w:szCs w:val="12"/>
              </w:rPr>
            </w:pPr>
            <w:r w:rsidRPr="00F65E39">
              <w:rPr>
                <w:color w:val="000000"/>
                <w:sz w:val="12"/>
                <w:szCs w:val="12"/>
              </w:rPr>
              <w:t>Категория земель</w:t>
            </w:r>
          </w:p>
        </w:tc>
        <w:tc>
          <w:tcPr>
            <w:tcW w:w="709" w:type="dxa"/>
            <w:vAlign w:val="center"/>
          </w:tcPr>
          <w:p w:rsidR="00F65E39" w:rsidRPr="00F65E39" w:rsidRDefault="00F65E39" w:rsidP="00F65E39">
            <w:pPr>
              <w:rPr>
                <w:color w:val="000000"/>
                <w:sz w:val="12"/>
                <w:szCs w:val="12"/>
              </w:rPr>
            </w:pPr>
            <w:r w:rsidRPr="00F65E39">
              <w:rPr>
                <w:color w:val="000000"/>
                <w:sz w:val="12"/>
                <w:szCs w:val="12"/>
              </w:rPr>
              <w:t>Разрешенное использование</w:t>
            </w:r>
          </w:p>
        </w:tc>
        <w:tc>
          <w:tcPr>
            <w:tcW w:w="850" w:type="dxa"/>
            <w:vAlign w:val="center"/>
          </w:tcPr>
          <w:p w:rsidR="00F65E39" w:rsidRPr="00F65E39" w:rsidRDefault="00F65E39" w:rsidP="00F65E39">
            <w:pPr>
              <w:rPr>
                <w:color w:val="000000"/>
                <w:sz w:val="12"/>
                <w:szCs w:val="12"/>
              </w:rPr>
            </w:pPr>
            <w:r w:rsidRPr="00F65E39">
              <w:rPr>
                <w:color w:val="000000"/>
                <w:sz w:val="12"/>
                <w:szCs w:val="12"/>
              </w:rPr>
              <w:t xml:space="preserve">Площадь         </w:t>
            </w:r>
            <w:proofErr w:type="spellStart"/>
            <w:r w:rsidRPr="00F65E39">
              <w:rPr>
                <w:color w:val="000000"/>
                <w:sz w:val="12"/>
                <w:szCs w:val="12"/>
              </w:rPr>
              <w:t>кв.м</w:t>
            </w:r>
            <w:proofErr w:type="spellEnd"/>
          </w:p>
        </w:tc>
      </w:tr>
      <w:tr w:rsidR="008C38A1" w:rsidTr="008C38A1">
        <w:trPr>
          <w:cantSplit/>
          <w:trHeight w:val="825"/>
        </w:trPr>
        <w:tc>
          <w:tcPr>
            <w:tcW w:w="250" w:type="dxa"/>
            <w:vAlign w:val="center"/>
          </w:tcPr>
          <w:p w:rsidR="00F65E39" w:rsidRPr="00F65E39" w:rsidRDefault="00F65E39" w:rsidP="00F65E39">
            <w:pPr>
              <w:rPr>
                <w:color w:val="000000"/>
                <w:sz w:val="12"/>
                <w:szCs w:val="12"/>
              </w:rPr>
            </w:pPr>
            <w:r w:rsidRPr="00F65E39">
              <w:rPr>
                <w:color w:val="000000"/>
                <w:sz w:val="12"/>
                <w:szCs w:val="12"/>
              </w:rPr>
              <w:t>1</w:t>
            </w:r>
          </w:p>
        </w:tc>
        <w:tc>
          <w:tcPr>
            <w:tcW w:w="709" w:type="dxa"/>
            <w:textDirection w:val="tbRl"/>
            <w:vAlign w:val="center"/>
          </w:tcPr>
          <w:p w:rsidR="00F65E39" w:rsidRPr="00F65E39" w:rsidRDefault="00F65E39" w:rsidP="008C38A1">
            <w:pPr>
              <w:ind w:left="113" w:right="113"/>
              <w:rPr>
                <w:color w:val="000000"/>
                <w:sz w:val="12"/>
                <w:szCs w:val="12"/>
              </w:rPr>
            </w:pPr>
            <w:proofErr w:type="gramStart"/>
            <w:r w:rsidRPr="00F65E39">
              <w:rPr>
                <w:color w:val="000000"/>
                <w:sz w:val="12"/>
                <w:szCs w:val="12"/>
              </w:rPr>
              <w:t>63:31:0000000:ЗУ</w:t>
            </w:r>
            <w:proofErr w:type="gramEnd"/>
            <w:r w:rsidRPr="00F65E39">
              <w:rPr>
                <w:color w:val="000000"/>
                <w:sz w:val="12"/>
                <w:szCs w:val="12"/>
              </w:rPr>
              <w:t>1</w:t>
            </w:r>
          </w:p>
          <w:p w:rsidR="00F65E39" w:rsidRPr="00F65E39" w:rsidRDefault="00F65E39" w:rsidP="008C38A1">
            <w:pPr>
              <w:ind w:left="113" w:right="113"/>
              <w:rPr>
                <w:color w:val="000000"/>
                <w:sz w:val="12"/>
                <w:szCs w:val="12"/>
              </w:rPr>
            </w:pPr>
          </w:p>
        </w:tc>
        <w:tc>
          <w:tcPr>
            <w:tcW w:w="567" w:type="dxa"/>
            <w:vAlign w:val="center"/>
          </w:tcPr>
          <w:p w:rsidR="00F65E39" w:rsidRPr="00F65E39" w:rsidRDefault="00F65E39" w:rsidP="00F65E39">
            <w:pPr>
              <w:rPr>
                <w:color w:val="000000"/>
                <w:sz w:val="12"/>
                <w:szCs w:val="12"/>
              </w:rPr>
            </w:pPr>
            <w:proofErr w:type="gramStart"/>
            <w:r w:rsidRPr="00F65E39">
              <w:rPr>
                <w:color w:val="000000"/>
                <w:sz w:val="12"/>
                <w:szCs w:val="12"/>
              </w:rPr>
              <w:t>:ЗУ</w:t>
            </w:r>
            <w:proofErr w:type="gramEnd"/>
            <w:r w:rsidRPr="00F65E39">
              <w:rPr>
                <w:color w:val="000000"/>
                <w:sz w:val="12"/>
                <w:szCs w:val="12"/>
              </w:rPr>
              <w:t>1(1-5)</w:t>
            </w:r>
          </w:p>
        </w:tc>
        <w:tc>
          <w:tcPr>
            <w:tcW w:w="709" w:type="dxa"/>
            <w:vAlign w:val="center"/>
          </w:tcPr>
          <w:p w:rsidR="00F65E39" w:rsidRPr="00F65E39" w:rsidRDefault="00F65E39" w:rsidP="00F65E39">
            <w:pPr>
              <w:rPr>
                <w:color w:val="000000"/>
                <w:sz w:val="12"/>
                <w:szCs w:val="12"/>
              </w:rPr>
            </w:pPr>
            <w:r w:rsidRPr="00F65E39">
              <w:rPr>
                <w:color w:val="000000"/>
                <w:sz w:val="12"/>
                <w:szCs w:val="12"/>
              </w:rPr>
              <w:t xml:space="preserve">Сети водоснабжения </w:t>
            </w:r>
          </w:p>
        </w:tc>
        <w:tc>
          <w:tcPr>
            <w:tcW w:w="1701" w:type="dxa"/>
            <w:vAlign w:val="center"/>
          </w:tcPr>
          <w:p w:rsidR="00F65E39" w:rsidRPr="00F65E39" w:rsidRDefault="00F65E39" w:rsidP="00F65E39">
            <w:pPr>
              <w:rPr>
                <w:color w:val="000000"/>
                <w:sz w:val="12"/>
                <w:szCs w:val="12"/>
              </w:rPr>
            </w:pPr>
            <w:r w:rsidRPr="00F65E39">
              <w:rPr>
                <w:color w:val="000000"/>
                <w:sz w:val="12"/>
                <w:szCs w:val="12"/>
              </w:rPr>
              <w:t>Администрация</w:t>
            </w:r>
          </w:p>
          <w:p w:rsidR="00F65E39" w:rsidRPr="00F65E39" w:rsidRDefault="00F65E39" w:rsidP="00F65E39">
            <w:pPr>
              <w:rPr>
                <w:color w:val="000000"/>
                <w:sz w:val="12"/>
                <w:szCs w:val="12"/>
              </w:rPr>
            </w:pPr>
            <w:r w:rsidRPr="00F65E39">
              <w:rPr>
                <w:color w:val="000000"/>
                <w:sz w:val="12"/>
                <w:szCs w:val="12"/>
              </w:rPr>
              <w:t xml:space="preserve">сельского поселения </w:t>
            </w:r>
            <w:proofErr w:type="spellStart"/>
            <w:r w:rsidRPr="00F65E39">
              <w:rPr>
                <w:color w:val="000000"/>
                <w:sz w:val="12"/>
                <w:szCs w:val="12"/>
              </w:rPr>
              <w:t>Кармало-Аделяково</w:t>
            </w:r>
            <w:proofErr w:type="spellEnd"/>
            <w:r w:rsidRPr="00F65E39">
              <w:rPr>
                <w:color w:val="000000"/>
                <w:sz w:val="12"/>
                <w:szCs w:val="12"/>
              </w:rPr>
              <w:t>, муниципального района Сергиевский Самарской области</w:t>
            </w:r>
          </w:p>
        </w:tc>
        <w:tc>
          <w:tcPr>
            <w:tcW w:w="1379" w:type="dxa"/>
            <w:vAlign w:val="center"/>
          </w:tcPr>
          <w:p w:rsidR="00F65E39" w:rsidRPr="00F65E39" w:rsidRDefault="00F65E39" w:rsidP="00F65E39">
            <w:pPr>
              <w:rPr>
                <w:color w:val="000000"/>
                <w:sz w:val="12"/>
                <w:szCs w:val="12"/>
              </w:rPr>
            </w:pPr>
            <w:r w:rsidRPr="00F65E39">
              <w:rPr>
                <w:color w:val="000000"/>
                <w:sz w:val="12"/>
                <w:szCs w:val="12"/>
              </w:rPr>
              <w:t xml:space="preserve">  Самарская область, муниципальный район Сергиевский, сельское поселение   </w:t>
            </w:r>
            <w:proofErr w:type="spellStart"/>
            <w:r w:rsidRPr="00F65E39">
              <w:rPr>
                <w:color w:val="000000"/>
                <w:sz w:val="12"/>
                <w:szCs w:val="12"/>
              </w:rPr>
              <w:t>Кармало-Аделяково</w:t>
            </w:r>
            <w:proofErr w:type="spellEnd"/>
            <w:r w:rsidRPr="00F65E39">
              <w:rPr>
                <w:color w:val="000000"/>
                <w:sz w:val="12"/>
                <w:szCs w:val="12"/>
              </w:rPr>
              <w:t>,</w:t>
            </w:r>
          </w:p>
          <w:p w:rsidR="00F65E39" w:rsidRPr="00F65E39" w:rsidRDefault="00F65E39" w:rsidP="00F65E39">
            <w:pPr>
              <w:rPr>
                <w:color w:val="000000"/>
                <w:sz w:val="12"/>
                <w:szCs w:val="12"/>
              </w:rPr>
            </w:pPr>
            <w:r w:rsidRPr="00F65E39">
              <w:rPr>
                <w:color w:val="000000"/>
                <w:sz w:val="12"/>
                <w:szCs w:val="12"/>
              </w:rPr>
              <w:t xml:space="preserve">с. </w:t>
            </w:r>
            <w:proofErr w:type="spellStart"/>
            <w:r w:rsidRPr="00F65E39">
              <w:rPr>
                <w:color w:val="000000"/>
                <w:sz w:val="12"/>
                <w:szCs w:val="12"/>
              </w:rPr>
              <w:t>Кармало-Аделяково</w:t>
            </w:r>
            <w:proofErr w:type="spellEnd"/>
          </w:p>
        </w:tc>
        <w:tc>
          <w:tcPr>
            <w:tcW w:w="747" w:type="dxa"/>
            <w:vAlign w:val="center"/>
          </w:tcPr>
          <w:p w:rsidR="00F65E39" w:rsidRPr="00F65E39" w:rsidRDefault="00F65E39" w:rsidP="00F65E39">
            <w:pPr>
              <w:rPr>
                <w:color w:val="000000"/>
                <w:sz w:val="12"/>
                <w:szCs w:val="12"/>
              </w:rPr>
            </w:pPr>
            <w:r w:rsidRPr="00F65E39">
              <w:rPr>
                <w:color w:val="000000"/>
                <w:sz w:val="12"/>
                <w:szCs w:val="12"/>
              </w:rPr>
              <w:t xml:space="preserve">Земли </w:t>
            </w:r>
          </w:p>
          <w:p w:rsidR="00F65E39" w:rsidRPr="00F65E39" w:rsidRDefault="00F65E39" w:rsidP="00F65E39">
            <w:pPr>
              <w:rPr>
                <w:color w:val="000000"/>
                <w:sz w:val="12"/>
                <w:szCs w:val="12"/>
              </w:rPr>
            </w:pPr>
            <w:r w:rsidRPr="00F65E39">
              <w:rPr>
                <w:color w:val="000000"/>
                <w:sz w:val="12"/>
                <w:szCs w:val="12"/>
              </w:rPr>
              <w:t>населенных</w:t>
            </w:r>
          </w:p>
          <w:p w:rsidR="00F65E39" w:rsidRPr="00F65E39" w:rsidRDefault="00F65E39" w:rsidP="00F65E39">
            <w:pPr>
              <w:rPr>
                <w:color w:val="000000"/>
                <w:sz w:val="12"/>
                <w:szCs w:val="12"/>
              </w:rPr>
            </w:pPr>
            <w:r w:rsidRPr="00F65E39">
              <w:rPr>
                <w:color w:val="000000"/>
                <w:sz w:val="12"/>
                <w:szCs w:val="12"/>
              </w:rPr>
              <w:t>пунктов</w:t>
            </w:r>
          </w:p>
        </w:tc>
        <w:tc>
          <w:tcPr>
            <w:tcW w:w="709" w:type="dxa"/>
            <w:vAlign w:val="center"/>
          </w:tcPr>
          <w:p w:rsidR="00F65E39" w:rsidRPr="00F65E39" w:rsidRDefault="00F65E39" w:rsidP="00F65E39">
            <w:pPr>
              <w:rPr>
                <w:color w:val="000000"/>
                <w:sz w:val="12"/>
                <w:szCs w:val="12"/>
              </w:rPr>
            </w:pPr>
            <w:r w:rsidRPr="00F65E39">
              <w:rPr>
                <w:color w:val="000000"/>
                <w:sz w:val="12"/>
                <w:szCs w:val="12"/>
              </w:rPr>
              <w:t>Коммунальное обслуживание</w:t>
            </w:r>
          </w:p>
        </w:tc>
        <w:tc>
          <w:tcPr>
            <w:tcW w:w="850" w:type="dxa"/>
            <w:vAlign w:val="center"/>
          </w:tcPr>
          <w:p w:rsidR="00F65E39" w:rsidRPr="00F65E39" w:rsidRDefault="00F65E39" w:rsidP="00F65E39">
            <w:pPr>
              <w:rPr>
                <w:color w:val="000000"/>
                <w:sz w:val="12"/>
                <w:szCs w:val="12"/>
              </w:rPr>
            </w:pPr>
            <w:r w:rsidRPr="00F65E39">
              <w:rPr>
                <w:color w:val="000000"/>
                <w:sz w:val="12"/>
                <w:szCs w:val="12"/>
              </w:rPr>
              <w:t>188606</w:t>
            </w:r>
          </w:p>
        </w:tc>
      </w:tr>
      <w:tr w:rsidR="008C38A1" w:rsidTr="008C38A1">
        <w:trPr>
          <w:cantSplit/>
          <w:trHeight w:val="1134"/>
        </w:trPr>
        <w:tc>
          <w:tcPr>
            <w:tcW w:w="250" w:type="dxa"/>
            <w:vAlign w:val="center"/>
          </w:tcPr>
          <w:p w:rsidR="00F65E39" w:rsidRPr="00F65E39" w:rsidRDefault="00F65E39" w:rsidP="00F65E39">
            <w:pPr>
              <w:rPr>
                <w:color w:val="000000"/>
                <w:sz w:val="12"/>
                <w:szCs w:val="12"/>
              </w:rPr>
            </w:pPr>
            <w:r w:rsidRPr="00F65E39">
              <w:rPr>
                <w:color w:val="000000"/>
                <w:sz w:val="12"/>
                <w:szCs w:val="12"/>
              </w:rPr>
              <w:t>2</w:t>
            </w:r>
          </w:p>
        </w:tc>
        <w:tc>
          <w:tcPr>
            <w:tcW w:w="709" w:type="dxa"/>
            <w:textDirection w:val="tbRl"/>
            <w:vAlign w:val="center"/>
          </w:tcPr>
          <w:p w:rsidR="00F65E39" w:rsidRPr="00F65E39" w:rsidRDefault="00F65E39" w:rsidP="008C38A1">
            <w:pPr>
              <w:ind w:left="113" w:right="113"/>
              <w:rPr>
                <w:color w:val="000000"/>
                <w:sz w:val="12"/>
                <w:szCs w:val="12"/>
              </w:rPr>
            </w:pPr>
            <w:r w:rsidRPr="00F65E39">
              <w:rPr>
                <w:color w:val="000000"/>
                <w:sz w:val="12"/>
                <w:szCs w:val="12"/>
              </w:rPr>
              <w:t>63:310000000:1051</w:t>
            </w:r>
          </w:p>
          <w:p w:rsidR="00F65E39" w:rsidRPr="00F65E39" w:rsidRDefault="00F65E39" w:rsidP="008C38A1">
            <w:pPr>
              <w:ind w:left="113" w:right="113"/>
              <w:rPr>
                <w:color w:val="000000"/>
                <w:sz w:val="12"/>
                <w:szCs w:val="12"/>
              </w:rPr>
            </w:pPr>
            <w:r w:rsidRPr="00F65E39">
              <w:rPr>
                <w:color w:val="000000"/>
                <w:sz w:val="12"/>
                <w:szCs w:val="12"/>
              </w:rPr>
              <w:t xml:space="preserve"> </w:t>
            </w:r>
          </w:p>
        </w:tc>
        <w:tc>
          <w:tcPr>
            <w:tcW w:w="567" w:type="dxa"/>
            <w:vAlign w:val="center"/>
          </w:tcPr>
          <w:p w:rsidR="00F65E39" w:rsidRPr="00F65E39" w:rsidRDefault="00F65E39" w:rsidP="00F65E39">
            <w:pPr>
              <w:rPr>
                <w:color w:val="000000"/>
                <w:sz w:val="12"/>
                <w:szCs w:val="12"/>
              </w:rPr>
            </w:pPr>
            <w:r w:rsidRPr="00F65E39">
              <w:rPr>
                <w:color w:val="000000"/>
                <w:sz w:val="12"/>
                <w:szCs w:val="12"/>
              </w:rPr>
              <w:t>:1051/чзу1</w:t>
            </w:r>
          </w:p>
        </w:tc>
        <w:tc>
          <w:tcPr>
            <w:tcW w:w="709" w:type="dxa"/>
            <w:vAlign w:val="center"/>
          </w:tcPr>
          <w:p w:rsidR="00F65E39" w:rsidRPr="00F65E39" w:rsidRDefault="00F65E39" w:rsidP="00F65E39">
            <w:pPr>
              <w:rPr>
                <w:color w:val="000000"/>
                <w:sz w:val="12"/>
                <w:szCs w:val="12"/>
              </w:rPr>
            </w:pPr>
            <w:r w:rsidRPr="00F65E39">
              <w:rPr>
                <w:color w:val="000000"/>
                <w:sz w:val="12"/>
                <w:szCs w:val="12"/>
              </w:rPr>
              <w:t>Сети водоснабжения</w:t>
            </w:r>
          </w:p>
        </w:tc>
        <w:tc>
          <w:tcPr>
            <w:tcW w:w="1701" w:type="dxa"/>
            <w:vAlign w:val="center"/>
          </w:tcPr>
          <w:p w:rsidR="00F65E39" w:rsidRPr="00F65E39" w:rsidRDefault="00F65E39" w:rsidP="00F65E39">
            <w:pPr>
              <w:autoSpaceDE w:val="0"/>
              <w:autoSpaceDN w:val="0"/>
              <w:adjustRightInd w:val="0"/>
              <w:rPr>
                <w:color w:val="000000"/>
                <w:sz w:val="12"/>
                <w:szCs w:val="12"/>
              </w:rPr>
            </w:pPr>
            <w:r w:rsidRPr="00F65E39">
              <w:rPr>
                <w:color w:val="000000"/>
                <w:sz w:val="12"/>
                <w:szCs w:val="12"/>
              </w:rPr>
              <w:t>Министерство транспорта и автомобильных дорог Самарской области</w:t>
            </w:r>
          </w:p>
          <w:p w:rsidR="00F65E39" w:rsidRPr="00F65E39" w:rsidRDefault="00F65E39" w:rsidP="00F65E39">
            <w:pPr>
              <w:rPr>
                <w:color w:val="000000"/>
                <w:sz w:val="12"/>
                <w:szCs w:val="12"/>
              </w:rPr>
            </w:pPr>
            <w:r w:rsidRPr="00F65E39">
              <w:rPr>
                <w:color w:val="000000"/>
                <w:sz w:val="12"/>
                <w:szCs w:val="12"/>
              </w:rPr>
              <w:t>Постоянное (бессрочное) пользование, № 63-63-31/501/2013-141 от 14.05.2013</w:t>
            </w:r>
          </w:p>
          <w:p w:rsidR="00F65E39" w:rsidRPr="00F65E39" w:rsidRDefault="00F65E39" w:rsidP="00F65E39">
            <w:pPr>
              <w:rPr>
                <w:color w:val="000000"/>
                <w:sz w:val="12"/>
                <w:szCs w:val="12"/>
              </w:rPr>
            </w:pPr>
            <w:r w:rsidRPr="00F65E39">
              <w:rPr>
                <w:color w:val="000000"/>
                <w:sz w:val="12"/>
                <w:szCs w:val="12"/>
              </w:rPr>
              <w:t>Самарская область</w:t>
            </w:r>
          </w:p>
          <w:p w:rsidR="00F65E39" w:rsidRPr="00F65E39" w:rsidRDefault="00F65E39" w:rsidP="00F65E39">
            <w:pPr>
              <w:rPr>
                <w:color w:val="000000"/>
                <w:sz w:val="12"/>
                <w:szCs w:val="12"/>
              </w:rPr>
            </w:pPr>
            <w:r w:rsidRPr="00F65E39">
              <w:rPr>
                <w:color w:val="000000"/>
                <w:sz w:val="12"/>
                <w:szCs w:val="12"/>
              </w:rPr>
              <w:t>Собственность, № 63-63-31/501/2013-140 от 14.05.2013</w:t>
            </w:r>
          </w:p>
        </w:tc>
        <w:tc>
          <w:tcPr>
            <w:tcW w:w="1379" w:type="dxa"/>
            <w:vAlign w:val="center"/>
          </w:tcPr>
          <w:p w:rsidR="00F65E39" w:rsidRPr="00F65E39" w:rsidRDefault="00F65E39" w:rsidP="00F65E39">
            <w:pPr>
              <w:rPr>
                <w:color w:val="000000"/>
                <w:sz w:val="12"/>
                <w:szCs w:val="12"/>
              </w:rPr>
            </w:pPr>
            <w:r w:rsidRPr="00F65E39">
              <w:rPr>
                <w:color w:val="000000"/>
                <w:sz w:val="12"/>
                <w:szCs w:val="12"/>
              </w:rPr>
              <w:t xml:space="preserve">Самарская область, Сергиевский район, </w:t>
            </w:r>
          </w:p>
          <w:p w:rsidR="00F65E39" w:rsidRPr="00F65E39" w:rsidRDefault="00F65E39" w:rsidP="00F65E39">
            <w:pPr>
              <w:rPr>
                <w:color w:val="000000"/>
                <w:sz w:val="12"/>
                <w:szCs w:val="12"/>
              </w:rPr>
            </w:pPr>
            <w:r w:rsidRPr="00F65E39">
              <w:rPr>
                <w:color w:val="000000"/>
                <w:sz w:val="12"/>
                <w:szCs w:val="12"/>
              </w:rPr>
              <w:t xml:space="preserve">с. </w:t>
            </w:r>
            <w:proofErr w:type="spellStart"/>
            <w:r w:rsidRPr="00F65E39">
              <w:rPr>
                <w:color w:val="000000"/>
                <w:sz w:val="12"/>
                <w:szCs w:val="12"/>
              </w:rPr>
              <w:t>Кармало-Аделяково</w:t>
            </w:r>
            <w:proofErr w:type="spellEnd"/>
          </w:p>
        </w:tc>
        <w:tc>
          <w:tcPr>
            <w:tcW w:w="747" w:type="dxa"/>
            <w:vAlign w:val="center"/>
          </w:tcPr>
          <w:p w:rsidR="00F65E39" w:rsidRPr="00F65E39" w:rsidRDefault="00F65E39" w:rsidP="00F65E39">
            <w:pPr>
              <w:rPr>
                <w:color w:val="000000"/>
                <w:sz w:val="12"/>
                <w:szCs w:val="12"/>
              </w:rPr>
            </w:pPr>
            <w:r w:rsidRPr="00F65E39">
              <w:rPr>
                <w:color w:val="000000"/>
                <w:sz w:val="12"/>
                <w:szCs w:val="12"/>
              </w:rPr>
              <w:t xml:space="preserve">Земли </w:t>
            </w:r>
          </w:p>
          <w:p w:rsidR="00F65E39" w:rsidRPr="00F65E39" w:rsidRDefault="00F65E39" w:rsidP="00F65E39">
            <w:pPr>
              <w:rPr>
                <w:color w:val="000000"/>
                <w:sz w:val="12"/>
                <w:szCs w:val="12"/>
              </w:rPr>
            </w:pPr>
            <w:r w:rsidRPr="00F65E39">
              <w:rPr>
                <w:color w:val="000000"/>
                <w:sz w:val="12"/>
                <w:szCs w:val="12"/>
              </w:rPr>
              <w:t>населенных</w:t>
            </w:r>
          </w:p>
          <w:p w:rsidR="00F65E39" w:rsidRPr="00F65E39" w:rsidRDefault="00F65E39" w:rsidP="00F65E39">
            <w:pPr>
              <w:rPr>
                <w:color w:val="000000"/>
                <w:sz w:val="12"/>
                <w:szCs w:val="12"/>
              </w:rPr>
            </w:pPr>
            <w:r w:rsidRPr="00F65E39">
              <w:rPr>
                <w:color w:val="000000"/>
                <w:sz w:val="12"/>
                <w:szCs w:val="12"/>
              </w:rPr>
              <w:t xml:space="preserve">пунктов </w:t>
            </w:r>
          </w:p>
        </w:tc>
        <w:tc>
          <w:tcPr>
            <w:tcW w:w="709" w:type="dxa"/>
            <w:vAlign w:val="center"/>
          </w:tcPr>
          <w:p w:rsidR="00F65E39" w:rsidRPr="00F65E39" w:rsidRDefault="00F65E39" w:rsidP="00F65E39">
            <w:pPr>
              <w:autoSpaceDE w:val="0"/>
              <w:autoSpaceDN w:val="0"/>
              <w:adjustRightInd w:val="0"/>
              <w:rPr>
                <w:color w:val="000000"/>
                <w:sz w:val="12"/>
                <w:szCs w:val="12"/>
              </w:rPr>
            </w:pPr>
            <w:r w:rsidRPr="00F65E39">
              <w:rPr>
                <w:color w:val="000000"/>
                <w:sz w:val="12"/>
                <w:szCs w:val="12"/>
              </w:rPr>
              <w:t xml:space="preserve">Под автомобильной дорогой </w:t>
            </w:r>
            <w:proofErr w:type="spellStart"/>
            <w:r w:rsidRPr="00F65E39">
              <w:rPr>
                <w:color w:val="000000"/>
                <w:sz w:val="12"/>
                <w:szCs w:val="12"/>
              </w:rPr>
              <w:t>Кинель</w:t>
            </w:r>
            <w:proofErr w:type="spellEnd"/>
            <w:r w:rsidRPr="00F65E39">
              <w:rPr>
                <w:color w:val="000000"/>
                <w:sz w:val="12"/>
                <w:szCs w:val="12"/>
              </w:rPr>
              <w:t xml:space="preserve"> -Черкассы – Урал - </w:t>
            </w:r>
            <w:proofErr w:type="spellStart"/>
            <w:r w:rsidRPr="00F65E39">
              <w:rPr>
                <w:color w:val="000000"/>
                <w:sz w:val="12"/>
                <w:szCs w:val="12"/>
              </w:rPr>
              <w:t>Кармало-Аделяково</w:t>
            </w:r>
            <w:proofErr w:type="spellEnd"/>
          </w:p>
          <w:p w:rsidR="00F65E39" w:rsidRPr="00F65E39" w:rsidRDefault="00F65E39" w:rsidP="00F65E39">
            <w:pPr>
              <w:rPr>
                <w:color w:val="000000"/>
                <w:sz w:val="12"/>
                <w:szCs w:val="12"/>
              </w:rPr>
            </w:pPr>
          </w:p>
        </w:tc>
        <w:tc>
          <w:tcPr>
            <w:tcW w:w="850" w:type="dxa"/>
            <w:vAlign w:val="center"/>
          </w:tcPr>
          <w:p w:rsidR="00F65E39" w:rsidRPr="00F65E39" w:rsidRDefault="00F65E39" w:rsidP="00F65E39">
            <w:pPr>
              <w:rPr>
                <w:color w:val="000000"/>
                <w:sz w:val="12"/>
                <w:szCs w:val="12"/>
              </w:rPr>
            </w:pPr>
            <w:r w:rsidRPr="00F65E39">
              <w:rPr>
                <w:color w:val="000000"/>
                <w:sz w:val="12"/>
                <w:szCs w:val="12"/>
              </w:rPr>
              <w:t>40783</w:t>
            </w:r>
          </w:p>
        </w:tc>
      </w:tr>
      <w:tr w:rsidR="00F65E39" w:rsidTr="008C38A1">
        <w:tc>
          <w:tcPr>
            <w:tcW w:w="6771" w:type="dxa"/>
            <w:gridSpan w:val="8"/>
          </w:tcPr>
          <w:p w:rsidR="00F65E39" w:rsidRPr="00F65E39" w:rsidRDefault="00F65E39" w:rsidP="008C38A1">
            <w:pPr>
              <w:jc w:val="left"/>
              <w:rPr>
                <w:b/>
                <w:color w:val="000000"/>
                <w:sz w:val="12"/>
                <w:szCs w:val="12"/>
              </w:rPr>
            </w:pPr>
            <w:r w:rsidRPr="00F65E39">
              <w:rPr>
                <w:color w:val="000000"/>
                <w:sz w:val="12"/>
                <w:szCs w:val="12"/>
              </w:rPr>
              <w:t> </w:t>
            </w:r>
            <w:r w:rsidRPr="00F65E39">
              <w:rPr>
                <w:b/>
                <w:color w:val="000000"/>
                <w:sz w:val="12"/>
                <w:szCs w:val="12"/>
              </w:rPr>
              <w:t>Общая площадь</w:t>
            </w:r>
          </w:p>
        </w:tc>
        <w:tc>
          <w:tcPr>
            <w:tcW w:w="850" w:type="dxa"/>
          </w:tcPr>
          <w:p w:rsidR="00F65E39" w:rsidRPr="00F65E39" w:rsidRDefault="00F65E39" w:rsidP="00F65E39">
            <w:pPr>
              <w:rPr>
                <w:b/>
                <w:bCs/>
                <w:color w:val="000000"/>
                <w:sz w:val="12"/>
                <w:szCs w:val="12"/>
              </w:rPr>
            </w:pPr>
            <w:r w:rsidRPr="00F65E39">
              <w:rPr>
                <w:b/>
                <w:bCs/>
                <w:color w:val="000000"/>
                <w:sz w:val="12"/>
                <w:szCs w:val="12"/>
              </w:rPr>
              <w:t>229389</w:t>
            </w:r>
          </w:p>
        </w:tc>
      </w:tr>
    </w:tbl>
    <w:p w:rsidR="00081209" w:rsidRDefault="00081209" w:rsidP="00BE420B">
      <w:pPr>
        <w:tabs>
          <w:tab w:val="left" w:pos="284"/>
        </w:tabs>
        <w:spacing w:after="0" w:line="240" w:lineRule="auto"/>
        <w:jc w:val="center"/>
        <w:rPr>
          <w:rFonts w:ascii="Times New Roman" w:eastAsia="Calibri" w:hAnsi="Times New Roman" w:cs="Times New Roman"/>
          <w:b/>
          <w:sz w:val="12"/>
          <w:szCs w:val="12"/>
        </w:rPr>
      </w:pPr>
    </w:p>
    <w:p w:rsidR="00BE420B" w:rsidRDefault="00081209" w:rsidP="00BE420B">
      <w:pPr>
        <w:tabs>
          <w:tab w:val="left" w:pos="284"/>
        </w:tabs>
        <w:spacing w:after="0" w:line="240" w:lineRule="auto"/>
        <w:jc w:val="center"/>
        <w:rPr>
          <w:rFonts w:ascii="Times New Roman" w:eastAsia="Calibri" w:hAnsi="Times New Roman" w:cs="Times New Roman"/>
          <w:b/>
          <w:sz w:val="12"/>
          <w:szCs w:val="12"/>
        </w:rPr>
      </w:pPr>
      <w:r w:rsidRPr="00081209">
        <w:rPr>
          <w:rFonts w:ascii="Times New Roman" w:eastAsia="Calibri" w:hAnsi="Times New Roman" w:cs="Times New Roman"/>
          <w:b/>
          <w:sz w:val="12"/>
          <w:szCs w:val="12"/>
        </w:rPr>
        <w:t>Приложение №2 к Чертежу межевания территории</w:t>
      </w:r>
    </w:p>
    <w:tbl>
      <w:tblPr>
        <w:tblW w:w="7677" w:type="dxa"/>
        <w:tblInd w:w="88" w:type="dxa"/>
        <w:tblLook w:val="04A0" w:firstRow="1" w:lastRow="0" w:firstColumn="1" w:lastColumn="0" w:noHBand="0" w:noVBand="1"/>
      </w:tblPr>
      <w:tblGrid>
        <w:gridCol w:w="871"/>
        <w:gridCol w:w="1057"/>
        <w:gridCol w:w="922"/>
        <w:gridCol w:w="2126"/>
        <w:gridCol w:w="2418"/>
        <w:gridCol w:w="283"/>
      </w:tblGrid>
      <w:tr w:rsidR="008C38A1" w:rsidRPr="008C38A1" w:rsidTr="00081209">
        <w:trPr>
          <w:trHeight w:val="315"/>
        </w:trPr>
        <w:tc>
          <w:tcPr>
            <w:tcW w:w="7394" w:type="dxa"/>
            <w:gridSpan w:val="5"/>
            <w:vMerge w:val="restart"/>
            <w:vAlign w:val="center"/>
            <w:hideMark/>
          </w:tcPr>
          <w:p w:rsidR="008C38A1" w:rsidRPr="008C38A1" w:rsidRDefault="00081209" w:rsidP="00081209">
            <w:pPr>
              <w:tabs>
                <w:tab w:val="left" w:pos="284"/>
              </w:tabs>
              <w:spacing w:after="0" w:line="240" w:lineRule="auto"/>
              <w:jc w:val="center"/>
              <w:rPr>
                <w:rFonts w:ascii="Times New Roman" w:eastAsia="Calibri" w:hAnsi="Times New Roman" w:cs="Times New Roman"/>
                <w:b/>
                <w:sz w:val="12"/>
                <w:szCs w:val="12"/>
              </w:rPr>
            </w:pPr>
            <w:r w:rsidRPr="00081209">
              <w:rPr>
                <w:rFonts w:ascii="Times New Roman" w:eastAsia="Calibri" w:hAnsi="Times New Roman" w:cs="Times New Roman"/>
                <w:b/>
                <w:sz w:val="12"/>
                <w:szCs w:val="12"/>
              </w:rPr>
              <w:t>Каталог координат образуемых</w:t>
            </w:r>
            <w:r>
              <w:rPr>
                <w:rFonts w:ascii="Times New Roman" w:eastAsia="Calibri" w:hAnsi="Times New Roman" w:cs="Times New Roman"/>
                <w:b/>
                <w:sz w:val="12"/>
                <w:szCs w:val="12"/>
              </w:rPr>
              <w:t xml:space="preserve"> земельных участков и их </w:t>
            </w:r>
            <w:proofErr w:type="gramStart"/>
            <w:r>
              <w:rPr>
                <w:rFonts w:ascii="Times New Roman" w:eastAsia="Calibri" w:hAnsi="Times New Roman" w:cs="Times New Roman"/>
                <w:b/>
                <w:sz w:val="12"/>
                <w:szCs w:val="12"/>
              </w:rPr>
              <w:t xml:space="preserve">частей </w:t>
            </w:r>
            <w:r w:rsidRPr="00081209">
              <w:rPr>
                <w:rFonts w:ascii="Times New Roman" w:eastAsia="Calibri" w:hAnsi="Times New Roman" w:cs="Times New Roman"/>
                <w:b/>
                <w:sz w:val="12"/>
                <w:szCs w:val="12"/>
              </w:rPr>
              <w:t xml:space="preserve"> для</w:t>
            </w:r>
            <w:proofErr w:type="gramEnd"/>
            <w:r w:rsidRPr="00081209">
              <w:rPr>
                <w:rFonts w:ascii="Times New Roman" w:eastAsia="Calibri" w:hAnsi="Times New Roman" w:cs="Times New Roman"/>
                <w:b/>
                <w:sz w:val="12"/>
                <w:szCs w:val="12"/>
              </w:rPr>
              <w:t xml:space="preserve"> размещения объекта строительства  «Стр</w:t>
            </w:r>
            <w:r>
              <w:rPr>
                <w:rFonts w:ascii="Times New Roman" w:eastAsia="Calibri" w:hAnsi="Times New Roman" w:cs="Times New Roman"/>
                <w:b/>
                <w:sz w:val="12"/>
                <w:szCs w:val="12"/>
              </w:rPr>
              <w:t xml:space="preserve">оительство сетей водоснабжения  </w:t>
            </w:r>
            <w:r w:rsidRPr="00081209">
              <w:rPr>
                <w:rFonts w:ascii="Times New Roman" w:eastAsia="Calibri" w:hAnsi="Times New Roman" w:cs="Times New Roman"/>
                <w:b/>
                <w:sz w:val="12"/>
                <w:szCs w:val="12"/>
              </w:rPr>
              <w:t xml:space="preserve">с. </w:t>
            </w:r>
            <w:proofErr w:type="spellStart"/>
            <w:r w:rsidRPr="00081209">
              <w:rPr>
                <w:rFonts w:ascii="Times New Roman" w:eastAsia="Calibri" w:hAnsi="Times New Roman" w:cs="Times New Roman"/>
                <w:b/>
                <w:sz w:val="12"/>
                <w:szCs w:val="12"/>
              </w:rPr>
              <w:t>Кармало-Аделяково</w:t>
            </w:r>
            <w:proofErr w:type="spellEnd"/>
            <w:r w:rsidRPr="00081209">
              <w:rPr>
                <w:rFonts w:ascii="Times New Roman" w:eastAsia="Calibri" w:hAnsi="Times New Roman" w:cs="Times New Roman"/>
                <w:b/>
                <w:sz w:val="12"/>
                <w:szCs w:val="12"/>
              </w:rPr>
              <w:t xml:space="preserve"> муниципального района Сергиевский Самарской области»</w:t>
            </w:r>
          </w:p>
        </w:tc>
        <w:tc>
          <w:tcPr>
            <w:tcW w:w="283" w:type="dxa"/>
            <w:vAlign w:val="center"/>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5"/>
        </w:trPr>
        <w:tc>
          <w:tcPr>
            <w:tcW w:w="7394" w:type="dxa"/>
            <w:gridSpan w:val="5"/>
            <w:vMerge/>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83" w:type="dxa"/>
            <w:vAlign w:val="center"/>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Кадастровый номер:</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roofErr w:type="gramStart"/>
            <w:r w:rsidRPr="008C38A1">
              <w:rPr>
                <w:rFonts w:ascii="Times New Roman" w:eastAsia="Calibri" w:hAnsi="Times New Roman" w:cs="Times New Roman"/>
                <w:b/>
                <w:sz w:val="12"/>
                <w:szCs w:val="12"/>
              </w:rPr>
              <w:t>63:31:0000000:ЗУ</w:t>
            </w:r>
            <w:proofErr w:type="gramEnd"/>
            <w:r w:rsidRPr="008C38A1">
              <w:rPr>
                <w:rFonts w:ascii="Times New Roman" w:eastAsia="Calibri" w:hAnsi="Times New Roman" w:cs="Times New Roman"/>
                <w:b/>
                <w:sz w:val="12"/>
                <w:szCs w:val="12"/>
              </w:rPr>
              <w:t>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8"/>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Условный номер земельного участка: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roofErr w:type="gramStart"/>
            <w:r w:rsidRPr="008C38A1">
              <w:rPr>
                <w:rFonts w:ascii="Times New Roman" w:eastAsia="Calibri" w:hAnsi="Times New Roman" w:cs="Times New Roman"/>
                <w:b/>
                <w:sz w:val="12"/>
                <w:szCs w:val="12"/>
              </w:rPr>
              <w:t>:ЗУ</w:t>
            </w:r>
            <w:proofErr w:type="gramEnd"/>
            <w:r w:rsidRPr="008C38A1">
              <w:rPr>
                <w:rFonts w:ascii="Times New Roman" w:eastAsia="Calibri" w:hAnsi="Times New Roman" w:cs="Times New Roman"/>
                <w:b/>
                <w:sz w:val="12"/>
                <w:szCs w:val="12"/>
              </w:rPr>
              <w:t>1(1-5)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Площадь </w:t>
            </w:r>
            <w:proofErr w:type="spellStart"/>
            <w:r w:rsidRPr="008C38A1">
              <w:rPr>
                <w:rFonts w:ascii="Times New Roman" w:eastAsia="Calibri" w:hAnsi="Times New Roman" w:cs="Times New Roman"/>
                <w:b/>
                <w:sz w:val="12"/>
                <w:szCs w:val="12"/>
              </w:rPr>
              <w:t>кв.м</w:t>
            </w:r>
            <w:proofErr w:type="spellEnd"/>
            <w:r w:rsidRPr="008C38A1">
              <w:rPr>
                <w:rFonts w:ascii="Times New Roman" w:eastAsia="Calibri" w:hAnsi="Times New Roman" w:cs="Times New Roman"/>
                <w:b/>
                <w:sz w:val="12"/>
                <w:szCs w:val="12"/>
              </w:rPr>
              <w:t>.:</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188606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Правообладатель. Вид права: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Администрация</w:t>
            </w:r>
            <w:r w:rsidRPr="008C38A1">
              <w:rPr>
                <w:rFonts w:ascii="Times New Roman" w:eastAsia="Calibri" w:hAnsi="Times New Roman" w:cs="Times New Roman"/>
                <w:b/>
                <w:sz w:val="12"/>
                <w:szCs w:val="12"/>
              </w:rPr>
              <w:br/>
              <w:t xml:space="preserve">сельского поселения </w:t>
            </w:r>
            <w:proofErr w:type="spellStart"/>
            <w:r w:rsidRPr="008C38A1">
              <w:rPr>
                <w:rFonts w:ascii="Times New Roman" w:eastAsia="Calibri" w:hAnsi="Times New Roman" w:cs="Times New Roman"/>
                <w:b/>
                <w:sz w:val="12"/>
                <w:szCs w:val="12"/>
              </w:rPr>
              <w:t>Кармало-Аделяково</w:t>
            </w:r>
            <w:proofErr w:type="spellEnd"/>
            <w:r w:rsidRPr="008C38A1">
              <w:rPr>
                <w:rFonts w:ascii="Times New Roman" w:eastAsia="Calibri" w:hAnsi="Times New Roman" w:cs="Times New Roman"/>
                <w:b/>
                <w:sz w:val="12"/>
                <w:szCs w:val="12"/>
              </w:rPr>
              <w:t>, муниципального района Сергиевский Самарской области</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Разрешенное использование: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Коммунальное обслуживание</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4"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Назначение (сооружение):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 Сети водоснабжения </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871" w:type="dxa"/>
            <w:tcBorders>
              <w:top w:val="single" w:sz="4" w:space="0" w:color="auto"/>
              <w:left w:val="single" w:sz="4"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 точки</w:t>
            </w:r>
          </w:p>
        </w:tc>
        <w:tc>
          <w:tcPr>
            <w:tcW w:w="1057" w:type="dxa"/>
            <w:tcBorders>
              <w:top w:val="single" w:sz="4" w:space="0" w:color="auto"/>
              <w:left w:val="single" w:sz="4"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Дирекционный</w:t>
            </w:r>
          </w:p>
        </w:tc>
        <w:tc>
          <w:tcPr>
            <w:tcW w:w="922" w:type="dxa"/>
            <w:tcBorders>
              <w:top w:val="single" w:sz="4" w:space="0" w:color="auto"/>
              <w:left w:val="single" w:sz="4"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Расстояние,</w:t>
            </w:r>
          </w:p>
        </w:tc>
        <w:tc>
          <w:tcPr>
            <w:tcW w:w="4544" w:type="dxa"/>
            <w:gridSpan w:val="2"/>
            <w:tcBorders>
              <w:top w:val="single" w:sz="8" w:space="0" w:color="auto"/>
              <w:left w:val="single" w:sz="4"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Координаты</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871" w:type="dxa"/>
            <w:tcBorders>
              <w:top w:val="single" w:sz="4" w:space="0" w:color="auto"/>
              <w:left w:val="single" w:sz="8" w:space="0" w:color="auto"/>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(сквозной)</w:t>
            </w:r>
          </w:p>
        </w:tc>
        <w:tc>
          <w:tcPr>
            <w:tcW w:w="1057" w:type="dxa"/>
            <w:tcBorders>
              <w:top w:val="single" w:sz="4" w:space="0" w:color="auto"/>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угол</w:t>
            </w:r>
          </w:p>
        </w:tc>
        <w:tc>
          <w:tcPr>
            <w:tcW w:w="922" w:type="dxa"/>
            <w:tcBorders>
              <w:top w:val="single" w:sz="4" w:space="0" w:color="auto"/>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м</w:t>
            </w:r>
          </w:p>
        </w:tc>
        <w:tc>
          <w:tcPr>
            <w:tcW w:w="2126"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X</w:t>
            </w:r>
          </w:p>
        </w:tc>
        <w:tc>
          <w:tcPr>
            <w:tcW w:w="2418"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Y</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460783,95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2258126,04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158°30'35"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460636,94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2258183,92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161°50'12"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460505,72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2258226,97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172°59'45"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460477,15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2258230,48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91"/>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103°29'2"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460470,11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2258259,84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8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180°44'52"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460439,46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2258259,44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82"/>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92°3'20"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460438,88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2258275,60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97°36'30"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460436,33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2258294,69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120°5'48"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9,29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460431,67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2258302,73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172°20'53"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460361,63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2258312,14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173°7'8"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460343,40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263°5'53"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460342,06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2258303,27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178°38'10"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460341,64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2258303,28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460342,82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2258286,55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274°7'28"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460343,35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2258279,20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274°47'44"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460343,60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2258276,22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281°40'44"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46,29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460352,97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2258230,89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281°13'56"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460363,95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182°33'6"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460358,34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137"/>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282°4'54"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460365,94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2258139,85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126"/>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168°53'16"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460304,35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2258151,95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87°33'48"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460304,39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2258152,89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177°29'54"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460298,21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2258153,16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168°53'40"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460230,25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2258166,50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85°10'45"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460230,32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2258167,33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172°29'1"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460228,88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2258167,52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172°38'44"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460220,59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2258168,59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171°36'8"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460203,52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2258171,11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256°30'15"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460203,46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2258170,86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163°59'56"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91°54'33"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460185,76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2258176,53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460183,71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2258176,53</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164°11'51"</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460183,18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166°55'56"</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460169,48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2258179,86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177°28'44"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19,78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460149,72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2258180,73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176°39'23"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82,81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460067,05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2258185,56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174°31'34"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75,16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459992,23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2258192,73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176°15'28"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53,01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459939,33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2258196,19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459887,21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171°34'23"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459886,67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181°3'39"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459885,59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270°42'30"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459886,31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2258139,96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459815,83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2258139,96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161°2'13"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459783,06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2258151,22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459783,06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2258160,01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161°15'10"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459762,73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2258166,91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164°56'49"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459729,34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167°53'42"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459725,47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349°33'23"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459734,91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351°29'44"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459735,98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459739,47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2258194,75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353°55'40"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459859,98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2258181,93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68°48'44"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459861,86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2258186,78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84°23'18"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459865,75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2258226,37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351°8'13"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460044,67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2258198,47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355°18'45"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460137,60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2258190,85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356°22'49"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460180,44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2258188,14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344°6'29"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460198,81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2258182,91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352°17'25"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51,28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460249,63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2258176,03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460249,63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2258175,45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354°18'37"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460265,99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2258173,82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352°17'36"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460345,65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2258163,04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1°37'5"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460354,50</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2258163,29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5,27</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460354,50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2258168,56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97°11'15"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460350,94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2258196,79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99°48'56"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460345,62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2258227,54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101°28'14"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460336,44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100°43'26"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460335,12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2258279,75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103°11'16"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460334,41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101°30'50"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460332,76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2258290,88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86°40'28"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460334,20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2258315,58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173°11'11"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460238,05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2258327,07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176°26'17"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79,51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460158,69</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2258332,01</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178°30'56"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159,04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459999,70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2258336,13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175°25'46"</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459979,56</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2258337,74</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177°13'18"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459956,07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2258338,88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459894,82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2258344,20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169°42'18"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459781,52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2258364,78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62°47'58"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459797,92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2258396,69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15°48'9"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459798,45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2258396,84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327°11'43"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459820,48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2258382,64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325°32'23"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459836,13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2258371,90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347°30'37"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459871,93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2258363,97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353°23'0"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459955,81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2258354,24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356°11'18"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460064,33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2258347,01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66,49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460130,78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2258349,37</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273°50'7"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460131,02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2258345,79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1°54'57"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460167,79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2258347,02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90°51'53"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460167,75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460180,37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278°36'56"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460180,42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460189,98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2258349,95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0°43'55"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460240,85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2258350,60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350°44'3"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460463,29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2258314,31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286°29'57"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460471,00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2258288,28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253°8'48"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460470,07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2258285,21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261°59'10"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460468,32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2258272,78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336°45'25"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460516,61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2258252,04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79°22'49"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460516,73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2258252,68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335°46'43"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460549,94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2258237,74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340°27'44"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460582,15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2258226,31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84°24'53"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460585,47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2258260,26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98°26'13"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460578,61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2258306,51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103°25'49"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460570,46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2258340,64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88°44'56"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123,21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460573,15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2258463,82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163°7'15"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460537,26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2258474,71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159°18'46"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460471,24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2258499,64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67°45'4"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460471,42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2258500,08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160°29'12"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460463,66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2258502,83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160°13'35"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460458,84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2258504,56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156°46'18"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460325,78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2258561,67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67°29'14"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460326,41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2258563,19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155°13'52"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460274,46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2258587,16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157°57'20"</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460251,74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2258596,36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241°55'39"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460250,22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2258593,51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156°23'16"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460239,72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233°33'58"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460217,25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2258567,66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231°42'26"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460182,51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2258523,66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234°32'23"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460176,52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2258515,25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120</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240°10'5"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55,56</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460148,88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2258467,05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164°44'18"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85,74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460066,16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2258489,62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157°28'37"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460046,00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2258497,98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157°22'23"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460034,70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2258502,69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124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157°30'23"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460031,15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2258504,16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158°26'23"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460023,76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2258507,08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158°30'48"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460019,67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2258508,69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157°34'15"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459933,52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2258544,25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162°20'14"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2258552,01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60°31'27"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2258563,74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95°11'2"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459913,99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2258583,47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111°17'11"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459912,79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2258586,55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333°36'52"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87,13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459990,84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2258547,83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337°26'53"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96,68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460080,13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2258510,75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460142,56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2258494,03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69°55'23"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460147,22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2258506,78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36°30'27"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460161,96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2258517,69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53°13'38"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460181,01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2258543,18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55°57'36"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460198,29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2258568,76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460201,09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2258575,51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78°10'35"</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38,51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460208,98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2258613,20</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141</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120°40'16"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460198,02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2258631,68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150°5'57"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460098,15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2258689,11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153°23'18"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460058,85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2258708,80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150°51'34"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460044,16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2258716,99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149°32'32"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460040,98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2258718,86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156°23'10"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460031,35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2258723,07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148°0'41"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460028,26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159°53'23"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460021,76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2258727,38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153°23'25"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460016,63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2258729,95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230°10'39"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459994,25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2258703,11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203°2'54"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459966,14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2258691,15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229°33'27"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459962,33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2258686,68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230°48'17"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459951,77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2258673,73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243°48'6"</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11,65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459946,63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2258663,28</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240°30'57"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459941,93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2258654,97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243°59'0"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459914,88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2258599,55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238°6'14"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459910,48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2258592,48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111°26'40"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2258598,03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129°25'40"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2258613,33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150°9'0"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57°45'48"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459927,08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2258666,86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55°33'44"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459941,72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2258688,21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95°49'44"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459941,37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2258691,64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60°1'29"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459972,34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2258745,33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143°35'51"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71,33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459914,93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2258787,66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222°13'22"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459899,80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2258773,93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139°2'40"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459835,14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2258830,05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140°9'2"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459811,98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2258849,38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56°18'36"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459812,10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2258849,56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142°27'25"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459807,78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2258852,88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140°9'14"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459770,25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2258884,20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138°40'44"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459766,36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2258887,62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221°59'14"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459766,26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2258887,53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140°9'20"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408,08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459452,94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2259148,99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232°22'0"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459447,99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2259142,57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142°20'56"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459409,78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2259172,05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226°33'20"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459350,13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2259109,07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206°5'31"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459336,51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2259102,40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226°29'15"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459315,88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2259080,67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228°52'15"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459272,75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2259031,28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327°27'27"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64,12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459326,80</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2258996,79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327°27'18"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48,29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459367,51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2258970,81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332°43'46"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459413,68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2258947,01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239°58'29"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459408,86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2258938,67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185</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153°21'53"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47,42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459366,47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2258959,93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148°30'4"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70,51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459306,35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2258996,77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151°36'53"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459252,59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2259025,82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239°28'29"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459232,10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2258991,07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459210,17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2258991,07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66°10'33"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459229,89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2259035,73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145°19'8"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459007,69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2259189,48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151°55'43"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168,77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458858,77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2259268,90</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226°21'2"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458851,73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2259261,52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228°48'4"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12,48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458843,51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2259252,13</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242°5'39"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458830,45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2259227,47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237°35'38"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458820,30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2259211,48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235°41'14"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458793,26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2259171,86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327°19'42"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458841,60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2259140,86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58°52'51"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22,75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458853,36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2259160,34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325°13'47"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117,54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458949,91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2259093,31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238°19'36"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458903,52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2259018,12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166°33'30"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143,25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458764,19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2259051,42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247°44'17"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458744,50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2259003,32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258°29'53"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458740,30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2258982,68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168°14'3"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458710,87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2258988,81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255°40'32"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458707,53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2258975,73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257°15'24"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458702,48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2258953,40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340°43'57"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458733,09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2258942,70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343°9'54"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104,21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458832,83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2258912,52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347°33'4"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458904,22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2258896,76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346°10'23"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458909,38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2258895,49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347°26'52"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458935,25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2258889,73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347°49'40"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459243,04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2258823,34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86°44'56"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459246,76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2258888,83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459258,97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2258888,83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265°19'50"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64,61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459253,71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2258824,43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459258,08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2258824,90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345°27'3"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459361,65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2258798,02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341°4'16"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459552,88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2258732,44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337°54'41"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459571,41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2258724,92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248°15'26"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459564,00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2258706,34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157°54'18"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459545,87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2258713,70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161°5'21"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459528,94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2258719,50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74°34'1"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459529,30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2258720,81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50°29'32"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459531,65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2258723,66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161°8'40"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2258727,14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280°28'39"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459522,27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2258722,76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251°18'21"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2258721,89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459518,77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2258722,99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250°34'31"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2258656,86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221°20'35"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459490,04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2258652,10</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162°22'10"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459486,39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2258653,26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252°28'28"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459486,33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2258653,07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342°38'12"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459489,88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2258651,96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221°15'59"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73,62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459434,54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2258603,40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253°38'6"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60,94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459417,37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2258544,93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314°49'6"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459433,09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2258529,11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334°26'18"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459444,38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2258523,71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338°42'24"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459452,77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2258520,44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343°17'15"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459476,75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2258513,24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339°45'45"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83,14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459554,76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2258484,48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337°28'12"</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27,01</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459579,71</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2258474,13</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342°36'48"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50,47</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459627,87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2258459,05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257°46'3"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459619,74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2258421,55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352°25'56"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459682,89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2258413,16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246</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340°12'57"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47,27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459727,37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2258397,16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243°19'48"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459717,52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2258377,55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160°1'18"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70,92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459650,87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2258401,78</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177°39'57"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459647,19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2258401,93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96°40'0"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459647,10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2258402,70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184°30'59"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459640,77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2258402,20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177°39'34"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459582,54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2258404,58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79°20'45"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459593,12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2258460,82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157°4'44"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58,82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459538,94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2258483,73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161°7'10"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459514,70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2258492,02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161°29'44"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459446,39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2258514,88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150°14'37"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459421,24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2258529,26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151°26'41"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459404,50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2258538,37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141°56'11"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17,86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459390,44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2258549,38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62°24'26"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459422,89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2258611,47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42°31'4"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38,53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459451,29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2258637,51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49°42'32"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459469,17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2258658,60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70°23'36"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2258731,14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161°4'2"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147,08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459355,89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2258778,86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165°27'6"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459256,59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2258804,63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176°22'56"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459239,35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2258805,72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167°44'6"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420,65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458828,30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2258895,08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168°2'55"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113,14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458717,61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2258918,51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139°39'6"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458689,70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2258942,22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77°17'31"</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458697,52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2258976,89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65°27'8"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352,19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458843,84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2259297,25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331°55'53"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196,33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459017,08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2259204,87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325°19'13"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302,66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459265,97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2259032,66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50°29'47"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67,55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459308,94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2259084,78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62°40'16"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459313,56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2259093,72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133°20'34"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2259101,01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459300,87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2259106,64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51°50'44"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89,04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459355,88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2259176,66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139°26'24"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80,77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459294,52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2259229,18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49°26'6"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53,22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459329,13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2259269,61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319°26'3"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459389,46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2259217,96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322°24'22"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459502,60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2259130,85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54°4'29"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459578,70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2259235,88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349°18'5"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459764,75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2259200,73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335°8'3"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116,43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459870,39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2259151,77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327°33'24"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459940,11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2259107,45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305°29'24"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459947,39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2259097,24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285°46'54"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2259068,12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2259054,23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263°39'35"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2259053,96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270°4'55"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459955,62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2259032,96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300°9'31"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459962,61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2259020,93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245°20'39"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459962,33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2259020,32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311°58'17"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459964,12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2259018,33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300°9'35"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205,93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460067,58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2258840,28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306°49'22"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51,11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460098,21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2258799,37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274°51'18"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460100,28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2258775,00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231°49'20"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460090,64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2258762,74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141°57'11"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460086,04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2258766,34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139°43'41"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460084,60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2258767,56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142°2'19"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460056,62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2258789,39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231°28'14"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460034,81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2258762,00</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237°48'36"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460026,40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2258748,64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331°0'36"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460072,35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2258723,18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329°12'37"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460077,20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2258720,29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49°23'55"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460077,32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2258720,43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331°0'30"</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47,74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460119,08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2258697,29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329°13'58"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108,94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460212,69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2258641,56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309</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239°18'1"</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460212,31</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2258640,92</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330°7'23"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460231,91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2258629,66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62°47'2"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460232,09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2258630,01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328°35'47"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460237,43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2258626,75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334°55'57"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460238,05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2258626,46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460246,32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2258621,54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333°48'38"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460390,13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2258550,81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336°18'1"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460410,20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2258542,00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336°29'17"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460440,15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2258528,97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339°38'25"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460477,93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2258514,95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66°55'55"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460496,23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2258557,92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65°11'53"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124,87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460548,61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2258671,27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152°2'31"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460544,71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2258673,34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68°33'8"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460544,82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2258673,62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149°19'47"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460517,74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2258689,68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155°37'52"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460502,22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2258696,71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135°2'13"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2258704,47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52°58'59"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460514,62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2258731,22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317°27'50"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56,25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460556,07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2258693,19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318°3'24"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460570,47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2258680,25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320°7'12"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460600,69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317°52'24"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460618,37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2258639,01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45°26'56"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460624,70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2258645,44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315°42'3"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460634,63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2258635,75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307°0'0"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460642,58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2258625,20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191°45'11"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460641,09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2258624,89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288°3'8"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460641,97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2258622,19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278°10'55"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460644,12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223°17'13"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460640,16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2258603,52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129°52'35"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460620,26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2258627,34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148°47'21"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460618,56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2258628,37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135°41'48"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460611,90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2258634,87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213°41'24"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460609,98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2258633,59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148°43'37"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460564,11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2258661,45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207°13'54"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460554,20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2258656,35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244°44'42"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78,64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460520,65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2258585,23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242°38'13"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460516,96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2258578,10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245°39'15"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460509,39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2258561,37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246°34'17"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460508,35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2258558,97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245°40'35"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460500,39</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2258541,36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248°44'54"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25,55</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460491,13</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2258517,55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248°28'39"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460490,01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2258514,71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248°27'32"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460489,26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2258512,81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337°28'46"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460489,67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2258512,64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248°57'45"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460489,62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2258512,51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341°4'40"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460521,62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2258501,54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344°40'57"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460530,93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2258498,99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339°19'13"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30,92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460559,86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2258488,07</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355°29'47"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460586,14</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2258486,00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358°21'27"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460607,76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2258485,38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460607,76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2258473,14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243°0'17"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460594,24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2258446,60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251°8'33"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460593,27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2258443,76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259°23'21"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460585,81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2258403,94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266°58'34"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460583,51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2258360,40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276°0'19"</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49,89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460588,73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2258310,78</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347°47'22"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460593,12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2258309,83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275°17'16"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460593,94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2258300,97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272°4'18"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80,5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460596,85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2258220,52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368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341°16'7"</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184,04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460771,14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2258161,42</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258°41'24"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460771,04</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2258160,92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345°18'19"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460777,98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2258159,10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341°15'43"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460791,57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2258154,49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255°0'21"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460783,95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2258126,04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2257799,82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2257819,84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2°24'58"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113,62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459581,11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2257824,63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243°27'44"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459576,90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2257816,20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243°46'45"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459570,98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2257804,18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182°24'53"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459467,59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2257799,82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87°8'15"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459475,02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267°8'15"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459475,01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2258665,63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459494,07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338°44'58"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459494,25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2258714,91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68°45'24"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459495,77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2258718,82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156°22'14"</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459495,61</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2258718,89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248°30'9"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459494,07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2258714,98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459497,84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2258726,99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338°14'31"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459500,12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2258726,08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68°32'40"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459501,02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2258728,37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158°17'10"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459498,76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2258729,27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248°1'32"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459497,84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2258726,99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2259117,92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320°9'41"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289,64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459743,74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2258932,37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6°15'33"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127,95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459870,93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2258946,32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305°46'1"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459948,49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2258838,65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275°51'52"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459950,42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2258819,86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222°12'59"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459928,53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2258800,00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323°35'43"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459992,58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2258752,77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329°59'25"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460000,25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2258748,34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59°59'55"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460038,90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2258815,28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115°19'30"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168,81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459966,69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2258967,87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99°50'5"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459964,53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2258980,33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110°8'58"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459953,28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2259010,99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122°43'33"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459947,40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2259020,14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459947,40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2259055,80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96°9'51"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459946,59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2259063,30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105°46'44"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30,71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459938,24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2259092,85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125°32'42"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9,17</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459932,91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2259100,31</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399</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144°2'27"</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82,8</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459865,89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2259148,93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157°55'49"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109,89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459764,05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2259190,22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173°5'37"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459630,72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2259206,37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189°53'31"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63,57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459568,10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2259195,45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238°46'30"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35,73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459549,58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2259164,90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239°33'24"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459532,36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2259135,60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148°36'35"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459529,41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2259137,40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238°37'47"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459527,02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2259133,48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328°36'35"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459529,97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2259131,68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237°54'18"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459521,34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2259117,92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459614,72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2257862,27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60°0'21"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459620,85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2257872,89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21°40'34"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459634,26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2257878,22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459631,05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2257871,79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210°14'28"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459614,72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2257862,27</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459646,07</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2257807,35</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422</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47°2'43"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459646,61</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30°16'19"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459676,30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58°6'50"</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459687,05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2257842,54</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64°18'11"</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459695,88</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2257860,89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77°47'49"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459700,88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2257884,01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81°44'53"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459702,60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2257895,87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81°45'5"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459705,64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2257916,84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81°44'49"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2257924,01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87,72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2257836,29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354°54'31"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88,12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2257828,47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19,26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2257809,21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104,18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459690,27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2257809,21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182°24'35"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2257935,13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85°11'48"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459697,60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163°28'8"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165°4'7"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2257935,13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459715,40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2258383,99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0°34'43"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2258384,00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180°34'43"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459715,40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2258384,99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459715,40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2258383,99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459760,67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2258915,80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318°0'42"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459788,38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2258890,86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235°10'32"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459788,06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2258890,40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317°12'0"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69,44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459839,01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2258843,22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37°54'27"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459840,23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2258844,17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318°0'3"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74,43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459895,54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2258794,37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42°12'38"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459902,32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2258800,52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314°35'32"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459905,11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2258797,69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45°56'21"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2258800,79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60°22'35"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459910,72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2258805,38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134°0'32"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2258806,85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459933,43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2258828,75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125°45'45"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459862,43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2258927,33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186°27'52"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102,41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459760,67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2258915,80</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457</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459864,98</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2258203,96</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354°34'26"</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3,81</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459868,77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2258203,60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84°36'38"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459869,07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2258206,78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174°33'35"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459865,29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2258207,14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264°25'56"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459864,98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2258203,96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460124,03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2258483,98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347°9'47"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460135,44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2258481,38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75°57'50"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460136,62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2258486,10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167°16'32"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460125,15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2258488,69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256°37'26"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460124,03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2258483,98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460222,05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340°36'8"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460223,47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70°42'36"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2258608,50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160°28'30"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460222,55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2258609,00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250°20'46"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460222,05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2258607,60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460225,44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2258612,97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332°14'29"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460225,63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2258612,87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65°12'21"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460227,39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2258616,68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153°26'6"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460227,21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2258616,77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245°1'28"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460225,44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2258612,97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270"/>
        </w:trPr>
        <w:tc>
          <w:tcPr>
            <w:tcW w:w="871" w:type="dxa"/>
            <w:noWrap/>
            <w:vAlign w:val="bottom"/>
          </w:tcPr>
          <w:p w:rsidR="008C38A1" w:rsidRPr="008C38A1" w:rsidRDefault="008C38A1" w:rsidP="00081209">
            <w:pPr>
              <w:tabs>
                <w:tab w:val="left" w:pos="284"/>
              </w:tabs>
              <w:spacing w:after="0" w:line="240" w:lineRule="auto"/>
              <w:rPr>
                <w:rFonts w:ascii="Times New Roman" w:eastAsia="Calibri" w:hAnsi="Times New Roman" w:cs="Times New Roman"/>
                <w:b/>
                <w:sz w:val="12"/>
                <w:szCs w:val="12"/>
              </w:rPr>
            </w:pPr>
          </w:p>
        </w:tc>
        <w:tc>
          <w:tcPr>
            <w:tcW w:w="1057"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922"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126"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418"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Кадастровый номер:</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63:31:0000000:1051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Условный номер земельного участка: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:1051/чзу1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Площадь </w:t>
            </w:r>
            <w:proofErr w:type="spellStart"/>
            <w:r w:rsidRPr="008C38A1">
              <w:rPr>
                <w:rFonts w:ascii="Times New Roman" w:eastAsia="Calibri" w:hAnsi="Times New Roman" w:cs="Times New Roman"/>
                <w:b/>
                <w:sz w:val="12"/>
                <w:szCs w:val="12"/>
              </w:rPr>
              <w:t>кв.м</w:t>
            </w:r>
            <w:proofErr w:type="spellEnd"/>
            <w:r w:rsidRPr="008C38A1">
              <w:rPr>
                <w:rFonts w:ascii="Times New Roman" w:eastAsia="Calibri" w:hAnsi="Times New Roman" w:cs="Times New Roman"/>
                <w:b/>
                <w:sz w:val="12"/>
                <w:szCs w:val="12"/>
              </w:rPr>
              <w:t>.:</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40783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423"/>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lastRenderedPageBreak/>
              <w:t>Правообладатель. Вид права:</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B91D6F" w:rsidP="008C38A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Министерство транспорта и автомобильных дорог </w:t>
            </w:r>
            <w:r w:rsidR="008C38A1" w:rsidRPr="008C38A1">
              <w:rPr>
                <w:rFonts w:ascii="Times New Roman" w:eastAsia="Calibri" w:hAnsi="Times New Roman" w:cs="Times New Roman"/>
                <w:b/>
                <w:sz w:val="12"/>
                <w:szCs w:val="12"/>
              </w:rPr>
              <w:t>Самарской о</w:t>
            </w:r>
            <w:r>
              <w:rPr>
                <w:rFonts w:ascii="Times New Roman" w:eastAsia="Calibri" w:hAnsi="Times New Roman" w:cs="Times New Roman"/>
                <w:b/>
                <w:sz w:val="12"/>
                <w:szCs w:val="12"/>
              </w:rPr>
              <w:t>бласти</w:t>
            </w:r>
            <w:r>
              <w:rPr>
                <w:rFonts w:ascii="Times New Roman" w:eastAsia="Calibri" w:hAnsi="Times New Roman" w:cs="Times New Roman"/>
                <w:b/>
                <w:sz w:val="12"/>
                <w:szCs w:val="12"/>
              </w:rPr>
              <w:br/>
              <w:t>Постоянное (</w:t>
            </w:r>
            <w:proofErr w:type="gramStart"/>
            <w:r>
              <w:rPr>
                <w:rFonts w:ascii="Times New Roman" w:eastAsia="Calibri" w:hAnsi="Times New Roman" w:cs="Times New Roman"/>
                <w:b/>
                <w:sz w:val="12"/>
                <w:szCs w:val="12"/>
              </w:rPr>
              <w:t>бессрочное)  пользование</w:t>
            </w:r>
            <w:proofErr w:type="gramEnd"/>
            <w:r>
              <w:rPr>
                <w:rFonts w:ascii="Times New Roman" w:eastAsia="Calibri" w:hAnsi="Times New Roman" w:cs="Times New Roman"/>
                <w:b/>
                <w:sz w:val="12"/>
                <w:szCs w:val="12"/>
              </w:rPr>
              <w:t xml:space="preserve">, № 63-63-31/501 /2013-141 от 14.05.2013 </w:t>
            </w:r>
            <w:r w:rsidR="008C38A1" w:rsidRPr="008C38A1">
              <w:rPr>
                <w:rFonts w:ascii="Times New Roman" w:eastAsia="Calibri" w:hAnsi="Times New Roman" w:cs="Times New Roman"/>
                <w:b/>
                <w:sz w:val="12"/>
                <w:szCs w:val="12"/>
              </w:rPr>
              <w:t>Самарская область, Собственность</w:t>
            </w:r>
            <w:r>
              <w:rPr>
                <w:rFonts w:ascii="Times New Roman" w:eastAsia="Calibri" w:hAnsi="Times New Roman" w:cs="Times New Roman"/>
                <w:b/>
                <w:sz w:val="12"/>
                <w:szCs w:val="12"/>
              </w:rPr>
              <w:t xml:space="preserve"> </w:t>
            </w:r>
            <w:r w:rsidR="008C38A1" w:rsidRPr="008C38A1">
              <w:rPr>
                <w:rFonts w:ascii="Times New Roman" w:eastAsia="Calibri" w:hAnsi="Times New Roman" w:cs="Times New Roman"/>
                <w:b/>
                <w:sz w:val="12"/>
                <w:szCs w:val="12"/>
              </w:rPr>
              <w:t xml:space="preserve">№ 63-63-31/501/2013-140 </w:t>
            </w:r>
            <w:r w:rsidR="008C38A1" w:rsidRPr="008C38A1">
              <w:rPr>
                <w:rFonts w:ascii="Times New Roman" w:eastAsia="Calibri" w:hAnsi="Times New Roman" w:cs="Times New Roman"/>
                <w:b/>
                <w:sz w:val="12"/>
                <w:szCs w:val="12"/>
              </w:rPr>
              <w:br/>
              <w:t>от 14.05.2013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Разрешенное использование: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B91D6F" w:rsidP="008C38A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Под автомобильной </w:t>
            </w:r>
            <w:proofErr w:type="gramStart"/>
            <w:r>
              <w:rPr>
                <w:rFonts w:ascii="Times New Roman" w:eastAsia="Calibri" w:hAnsi="Times New Roman" w:cs="Times New Roman"/>
                <w:b/>
                <w:sz w:val="12"/>
                <w:szCs w:val="12"/>
              </w:rPr>
              <w:t xml:space="preserve">дорогой  </w:t>
            </w:r>
            <w:proofErr w:type="spellStart"/>
            <w:r w:rsidR="00081209">
              <w:rPr>
                <w:rFonts w:ascii="Times New Roman" w:eastAsia="Calibri" w:hAnsi="Times New Roman" w:cs="Times New Roman"/>
                <w:b/>
                <w:sz w:val="12"/>
                <w:szCs w:val="12"/>
              </w:rPr>
              <w:t>Кинель</w:t>
            </w:r>
            <w:proofErr w:type="spellEnd"/>
            <w:proofErr w:type="gramEnd"/>
            <w:r w:rsidR="00081209">
              <w:rPr>
                <w:rFonts w:ascii="Times New Roman" w:eastAsia="Calibri" w:hAnsi="Times New Roman" w:cs="Times New Roman"/>
                <w:b/>
                <w:sz w:val="12"/>
                <w:szCs w:val="12"/>
              </w:rPr>
              <w:t xml:space="preserve"> -Черкассы –  </w:t>
            </w:r>
            <w:r w:rsidR="008C38A1" w:rsidRPr="008C38A1">
              <w:rPr>
                <w:rFonts w:ascii="Times New Roman" w:eastAsia="Calibri" w:hAnsi="Times New Roman" w:cs="Times New Roman"/>
                <w:b/>
                <w:sz w:val="12"/>
                <w:szCs w:val="12"/>
              </w:rPr>
              <w:t xml:space="preserve">Урал - </w:t>
            </w:r>
            <w:proofErr w:type="spellStart"/>
            <w:r w:rsidR="008C38A1" w:rsidRPr="008C38A1">
              <w:rPr>
                <w:rFonts w:ascii="Times New Roman" w:eastAsia="Calibri" w:hAnsi="Times New Roman" w:cs="Times New Roman"/>
                <w:b/>
                <w:sz w:val="12"/>
                <w:szCs w:val="12"/>
              </w:rPr>
              <w:t>Кармало-Аделяково</w:t>
            </w:r>
            <w:proofErr w:type="spellEnd"/>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2850" w:type="dxa"/>
            <w:gridSpan w:val="3"/>
            <w:tcBorders>
              <w:top w:val="single" w:sz="8" w:space="0" w:color="auto"/>
              <w:left w:val="single" w:sz="8" w:space="0" w:color="auto"/>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Назначение (сооружение):</w:t>
            </w:r>
          </w:p>
        </w:tc>
        <w:tc>
          <w:tcPr>
            <w:tcW w:w="4544" w:type="dxa"/>
            <w:gridSpan w:val="2"/>
            <w:tcBorders>
              <w:top w:val="single" w:sz="8" w:space="0" w:color="auto"/>
              <w:left w:val="nil"/>
              <w:bottom w:val="single" w:sz="8" w:space="0" w:color="auto"/>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xml:space="preserve"> Сети водоснабжения </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60"/>
        </w:trPr>
        <w:tc>
          <w:tcPr>
            <w:tcW w:w="871" w:type="dxa"/>
            <w:tcBorders>
              <w:top w:val="nil"/>
              <w:left w:val="single" w:sz="8" w:space="0" w:color="auto"/>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точки</w:t>
            </w:r>
          </w:p>
        </w:tc>
        <w:tc>
          <w:tcPr>
            <w:tcW w:w="1057"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Дирекционный</w:t>
            </w:r>
          </w:p>
        </w:tc>
        <w:tc>
          <w:tcPr>
            <w:tcW w:w="922" w:type="dxa"/>
            <w:tcBorders>
              <w:top w:val="nil"/>
              <w:left w:val="nil"/>
              <w:bottom w:val="nil"/>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Расстояние,</w:t>
            </w:r>
          </w:p>
        </w:tc>
        <w:tc>
          <w:tcPr>
            <w:tcW w:w="4544" w:type="dxa"/>
            <w:gridSpan w:val="2"/>
            <w:tcBorders>
              <w:top w:val="single" w:sz="8" w:space="0" w:color="auto"/>
              <w:left w:val="nil"/>
              <w:bottom w:val="nil"/>
              <w:right w:val="single" w:sz="8" w:space="0" w:color="000000"/>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Координаты</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single" w:sz="4" w:space="0" w:color="auto"/>
              <w:left w:val="single" w:sz="8" w:space="0" w:color="auto"/>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(сквозной)</w:t>
            </w:r>
          </w:p>
        </w:tc>
        <w:tc>
          <w:tcPr>
            <w:tcW w:w="1057" w:type="dxa"/>
            <w:tcBorders>
              <w:top w:val="single" w:sz="4" w:space="0" w:color="auto"/>
              <w:left w:val="nil"/>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угол</w:t>
            </w:r>
          </w:p>
        </w:tc>
        <w:tc>
          <w:tcPr>
            <w:tcW w:w="922" w:type="dxa"/>
            <w:tcBorders>
              <w:top w:val="single" w:sz="4" w:space="0" w:color="auto"/>
              <w:left w:val="nil"/>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м</w:t>
            </w:r>
          </w:p>
        </w:tc>
        <w:tc>
          <w:tcPr>
            <w:tcW w:w="2126" w:type="dxa"/>
            <w:tcBorders>
              <w:top w:val="single" w:sz="4" w:space="0" w:color="auto"/>
              <w:left w:val="nil"/>
              <w:bottom w:val="single" w:sz="4" w:space="0" w:color="auto"/>
              <w:right w:val="single" w:sz="4"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X</w:t>
            </w:r>
          </w:p>
        </w:tc>
        <w:tc>
          <w:tcPr>
            <w:tcW w:w="2418" w:type="dxa"/>
            <w:tcBorders>
              <w:top w:val="single" w:sz="4" w:space="0" w:color="auto"/>
              <w:left w:val="nil"/>
              <w:bottom w:val="single" w:sz="4" w:space="0" w:color="auto"/>
              <w:right w:val="single" w:sz="8" w:space="0" w:color="auto"/>
            </w:tcBorders>
            <w:vAlign w:val="center"/>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Y</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val="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459593,29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60°0'5"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42,86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459614,72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2257862,27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30°14'28"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18,90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459631,05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2257871,79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415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63°28'14"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459634,26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2257878,22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21°44'22"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459643,84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2257882,04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82°39'53"</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76,68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459653,63</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2257958,09</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473</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1°46'4"</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459658,49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2257958,24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356°30'25"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459664,06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2257957,90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83°3'44"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249,19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459694,16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2258205,27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79°44'34"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87,10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459709,67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2258290,98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69°56'14"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84,04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459738,50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2258369,92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160°0'53"</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22,32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459717,52</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2258377,55</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63°19'48"</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21,94</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459727,37</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2258397,16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340°8'34"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7,01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2258394,78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149,74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459828,13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2258511,20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54°38'14"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83,80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459876,63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2258579,54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157°55'23"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459564,00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2258706,34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68°15'26"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459571,41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2258724,92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337°55'21"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85,51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459650,65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2258692,78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337°25'39"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459664,41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2258687,06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339°15'51"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5,59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459669,64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2258685,08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337°33'26"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459670,10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2258684,89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337°14'22"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19,41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459688,00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2258677,38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337°26'7"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17,56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459704,22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2258670,64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26°4'31"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0,52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459704,69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2258670,87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337°55'16"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459883,72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57°31'35"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19,07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459893,96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330°9'0"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459895,72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2258613,33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309°25'40"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2258598,03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291°26'40"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5,96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459910,48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2258592,48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237°39'9"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2258591,58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238°22'23"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459908,90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2258589,94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331°25'45"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2258589,39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244°14'41"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459909,36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2258588,25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333°38'9"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3,83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459912,79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2258586,55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291°17'11"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459913,99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2258583,47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275°11'2"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19,81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459915,78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2258563,74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240°31'27"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459909,15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2258552,01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162°19'33"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14,53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459895,31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2258556,42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219°1'10"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1,49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459894,15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2258555,48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155°37'25"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459893,51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2258555,77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245°52'3"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459892,95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2258554,52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218°52'43"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459875,76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2258540,66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239°28'26"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10,55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459870,40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2258531,57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499</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326°47'5"</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459874,60</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2258528,82</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500</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328°11'19"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459877,26</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2258527,17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242°13'35"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33,71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459861,55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2258497,34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238°24'20"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37,09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459842,12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2258465,75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162°31'42"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459839,07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2258466,71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504</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240°15'18"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0,24</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459838,95</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2258466,50</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505</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150°11'9"</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1,03</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459838,06</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2258467,01</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506</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241°34'19"</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28,06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459824,70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2258442,33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230°13'2"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16,02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459814,45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2258430,02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243°37'15"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459797,92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2258396,69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242°47'58"</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35,88</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459781,52</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2258364,78</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508</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169°41'52"</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18,73</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459763,09</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2258368,13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185°20'25"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459758,49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2258367,70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4,45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459755,34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2258364,55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260°51'11"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171,73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459728,04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2258195,00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0°41'52"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8,21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459736,25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2258195,10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353°47'48"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459739,47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2258194,75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20,23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459735,98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2258174,82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171°29'44"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459734,91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2258174,98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169°33'23"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9,60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459725,47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258°41'24"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459725,43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2258176,52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514</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170°48'40"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0,69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459724,75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2258176,63</w:t>
            </w:r>
          </w:p>
        </w:tc>
        <w:tc>
          <w:tcPr>
            <w:tcW w:w="283" w:type="dxa"/>
            <w:tcBorders>
              <w:top w:val="nil"/>
              <w:left w:val="single" w:sz="4" w:space="0" w:color="auto"/>
              <w:bottom w:val="nil"/>
              <w:right w:val="nil"/>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259°57'35"</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43,02</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459717,25</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2258134,27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171°9'29"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0,46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459716,80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2258134,34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260°32'16"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0,24</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459716,76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2258134,10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185°29'45"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459710,42</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2258133,49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519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251°4'22"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11,78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2258122,35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268°46'20"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459706,34</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2258110,22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344°7'27"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459711,79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2258108,67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264°16'25"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459711,07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2258101,49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260°12'1"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2258100,39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247°53'26"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459710,75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2258100,07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263°42'44"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6,03</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459710,09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2258094,08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261°41'36"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3,67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459709,56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2258090,45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264°17'22"</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16,38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459707,93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2258074,15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266°12'38"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12,41</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459707,11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2258061,77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264°18'36"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58,30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459701,33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2258003,76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264°10'25"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15,27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459699,78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2257988,57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266°44'53"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0,88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459699,73</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2257987,69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532</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264°18'41"</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31,17</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459696,64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435</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0,96</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459697,60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2257956,67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265°11'48"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21,62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459695,79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2257935,13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345°4'7"</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459704,49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2257932,81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432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343°28'8"</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2257932,16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8,15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459706,68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2257924,01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428</w:t>
            </w:r>
          </w:p>
        </w:tc>
        <w:tc>
          <w:tcPr>
            <w:tcW w:w="1057"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261°44'49"</w:t>
            </w:r>
          </w:p>
        </w:tc>
        <w:tc>
          <w:tcPr>
            <w:tcW w:w="922"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7,25</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459705,64</w:t>
            </w:r>
          </w:p>
        </w:tc>
        <w:tc>
          <w:tcPr>
            <w:tcW w:w="2418"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2257916,84</w:t>
            </w:r>
          </w:p>
        </w:tc>
        <w:tc>
          <w:tcPr>
            <w:tcW w:w="283" w:type="dxa"/>
            <w:tcBorders>
              <w:left w:val="single" w:sz="4" w:space="0" w:color="auto"/>
            </w:tcBorders>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single" w:sz="4" w:space="0" w:color="auto"/>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427</w:t>
            </w:r>
          </w:p>
        </w:tc>
        <w:tc>
          <w:tcPr>
            <w:tcW w:w="1057"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261°45'5"</w:t>
            </w:r>
          </w:p>
        </w:tc>
        <w:tc>
          <w:tcPr>
            <w:tcW w:w="922"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21,19</w:t>
            </w:r>
          </w:p>
        </w:tc>
        <w:tc>
          <w:tcPr>
            <w:tcW w:w="2126"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459702,60</w:t>
            </w:r>
          </w:p>
        </w:tc>
        <w:tc>
          <w:tcPr>
            <w:tcW w:w="2418" w:type="dxa"/>
            <w:tcBorders>
              <w:top w:val="single" w:sz="4" w:space="0" w:color="auto"/>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2257895,87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261°44'53"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11,98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459700,88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2257884,01</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257°47'49"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23,65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459695,88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2257860,89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244°18'11"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459687,05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2257842,54</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238°6'50"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20,35</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459676,30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2257825,26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210°16'19"</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34,38</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459646,61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2257807,93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421</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227°2'43"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0,79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459646,07</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2257807,35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182°25'3"</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75,16</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459570,98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2257804,18</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63°46'45"</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13,40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459576,90</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2257816,20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372</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63°27'44"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9,42</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459581,11</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2257824,63</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470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2°26'41"</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12,19</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459593,29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2257825,15</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459660,08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2257944,72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533</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459661,08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2257944,72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534</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459661,08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2257945,72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535</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180°0'0"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459660,08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2257945,72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536</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270°0'0"</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1,00</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459660,08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2257944,72</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 </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540</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270°35'26"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459687,59</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2258134,00</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537</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359°24'34"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459688,56</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2258133,99</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538</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90°35'26"</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459688,55</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2258134,96</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r w:rsidR="008C38A1" w:rsidRPr="008C38A1" w:rsidTr="00081209">
        <w:trPr>
          <w:trHeight w:hRule="exact" w:val="170"/>
        </w:trPr>
        <w:tc>
          <w:tcPr>
            <w:tcW w:w="871" w:type="dxa"/>
            <w:tcBorders>
              <w:top w:val="nil"/>
              <w:left w:val="single" w:sz="4" w:space="0" w:color="auto"/>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539</w:t>
            </w:r>
          </w:p>
        </w:tc>
        <w:tc>
          <w:tcPr>
            <w:tcW w:w="1057"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179°24'34"</w:t>
            </w:r>
          </w:p>
        </w:tc>
        <w:tc>
          <w:tcPr>
            <w:tcW w:w="922"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0,97</w:t>
            </w:r>
          </w:p>
        </w:tc>
        <w:tc>
          <w:tcPr>
            <w:tcW w:w="2126"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459687,58</w:t>
            </w:r>
          </w:p>
        </w:tc>
        <w:tc>
          <w:tcPr>
            <w:tcW w:w="2418" w:type="dxa"/>
            <w:tcBorders>
              <w:top w:val="nil"/>
              <w:left w:val="nil"/>
              <w:bottom w:val="single" w:sz="4" w:space="0" w:color="auto"/>
              <w:right w:val="single" w:sz="4" w:space="0" w:color="auto"/>
            </w:tcBorders>
            <w:noWrap/>
            <w:vAlign w:val="bottom"/>
            <w:hideMark/>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r w:rsidRPr="008C38A1">
              <w:rPr>
                <w:rFonts w:ascii="Times New Roman" w:eastAsia="Calibri" w:hAnsi="Times New Roman" w:cs="Times New Roman"/>
                <w:b/>
                <w:sz w:val="12"/>
                <w:szCs w:val="12"/>
              </w:rPr>
              <w:t>2258134,97</w:t>
            </w:r>
          </w:p>
        </w:tc>
        <w:tc>
          <w:tcPr>
            <w:tcW w:w="283" w:type="dxa"/>
            <w:noWrap/>
            <w:vAlign w:val="bottom"/>
          </w:tcPr>
          <w:p w:rsidR="008C38A1" w:rsidRPr="008C38A1" w:rsidRDefault="008C38A1" w:rsidP="008C38A1">
            <w:pPr>
              <w:tabs>
                <w:tab w:val="left" w:pos="284"/>
              </w:tabs>
              <w:spacing w:after="0" w:line="240" w:lineRule="auto"/>
              <w:jc w:val="center"/>
              <w:rPr>
                <w:rFonts w:ascii="Times New Roman" w:eastAsia="Calibri" w:hAnsi="Times New Roman" w:cs="Times New Roman"/>
                <w:b/>
                <w:sz w:val="12"/>
                <w:szCs w:val="12"/>
              </w:rPr>
            </w:pPr>
          </w:p>
        </w:tc>
      </w:tr>
    </w:tbl>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081209" w:rsidRDefault="00081209" w:rsidP="008D7D4C">
      <w:pPr>
        <w:tabs>
          <w:tab w:val="left" w:pos="284"/>
        </w:tabs>
        <w:spacing w:after="0" w:line="240" w:lineRule="auto"/>
        <w:jc w:val="center"/>
        <w:rPr>
          <w:rFonts w:ascii="Times New Roman" w:eastAsia="Calibri" w:hAnsi="Times New Roman" w:cs="Times New Roman"/>
          <w:sz w:val="12"/>
          <w:szCs w:val="12"/>
        </w:rPr>
      </w:pPr>
    </w:p>
    <w:p w:rsidR="008D7D4C" w:rsidRPr="008D7D4C" w:rsidRDefault="008D7D4C" w:rsidP="008D7D4C">
      <w:pPr>
        <w:tabs>
          <w:tab w:val="left" w:pos="284"/>
        </w:tabs>
        <w:spacing w:after="0" w:line="240" w:lineRule="auto"/>
        <w:jc w:val="center"/>
        <w:rPr>
          <w:rFonts w:ascii="Times New Roman" w:eastAsia="Calibri" w:hAnsi="Times New Roman" w:cs="Times New Roman"/>
          <w:sz w:val="12"/>
          <w:szCs w:val="12"/>
        </w:rPr>
      </w:pPr>
      <w:r w:rsidRPr="008D7D4C">
        <w:rPr>
          <w:rFonts w:ascii="Times New Roman" w:eastAsia="Calibri" w:hAnsi="Times New Roman" w:cs="Times New Roman"/>
          <w:sz w:val="12"/>
          <w:szCs w:val="12"/>
        </w:rPr>
        <w:lastRenderedPageBreak/>
        <w:t>Основная часть</w:t>
      </w:r>
    </w:p>
    <w:p w:rsidR="008D7D4C" w:rsidRPr="008D7D4C" w:rsidRDefault="008D7D4C" w:rsidP="008D7D4C">
      <w:pPr>
        <w:tabs>
          <w:tab w:val="left" w:pos="284"/>
        </w:tabs>
        <w:spacing w:after="0" w:line="240" w:lineRule="auto"/>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Объект проектирования</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Земельный участок предоставляемый для </w:t>
      </w:r>
      <w:proofErr w:type="gramStart"/>
      <w:r w:rsidRPr="008D7D4C">
        <w:rPr>
          <w:rFonts w:ascii="Times New Roman" w:eastAsia="Calibri" w:hAnsi="Times New Roman" w:cs="Times New Roman"/>
          <w:sz w:val="12"/>
          <w:szCs w:val="12"/>
        </w:rPr>
        <w:t>строительства  линейного</w:t>
      </w:r>
      <w:proofErr w:type="gramEnd"/>
      <w:r w:rsidRPr="008D7D4C">
        <w:rPr>
          <w:rFonts w:ascii="Times New Roman" w:eastAsia="Calibri" w:hAnsi="Times New Roman" w:cs="Times New Roman"/>
          <w:sz w:val="12"/>
          <w:szCs w:val="12"/>
        </w:rPr>
        <w:t xml:space="preserve"> объекта       «Строительство сетей водоснабжения  с. </w:t>
      </w:r>
      <w:proofErr w:type="spellStart"/>
      <w:r w:rsidRPr="008D7D4C">
        <w:rPr>
          <w:rFonts w:ascii="Times New Roman" w:eastAsia="Calibri" w:hAnsi="Times New Roman" w:cs="Times New Roman"/>
          <w:sz w:val="12"/>
          <w:szCs w:val="12"/>
        </w:rPr>
        <w:t>Кармало-Аделяково</w:t>
      </w:r>
      <w:proofErr w:type="spellEnd"/>
      <w:r w:rsidRPr="008D7D4C">
        <w:rPr>
          <w:rFonts w:ascii="Times New Roman" w:eastAsia="Calibri" w:hAnsi="Times New Roman" w:cs="Times New Roman"/>
          <w:sz w:val="12"/>
          <w:szCs w:val="12"/>
        </w:rPr>
        <w:t xml:space="preserve"> муниципального района Сергиевский Самарской  области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Место размещения – Самарская область, Сергиевский район, с. </w:t>
      </w:r>
      <w:proofErr w:type="spellStart"/>
      <w:proofErr w:type="gramStart"/>
      <w:r w:rsidRPr="008D7D4C">
        <w:rPr>
          <w:rFonts w:ascii="Times New Roman" w:eastAsia="Calibri" w:hAnsi="Times New Roman" w:cs="Times New Roman"/>
          <w:sz w:val="12"/>
          <w:szCs w:val="12"/>
        </w:rPr>
        <w:t>п,Кармало</w:t>
      </w:r>
      <w:proofErr w:type="gramEnd"/>
      <w:r w:rsidRPr="008D7D4C">
        <w:rPr>
          <w:rFonts w:ascii="Times New Roman" w:eastAsia="Calibri" w:hAnsi="Times New Roman" w:cs="Times New Roman"/>
          <w:sz w:val="12"/>
          <w:szCs w:val="12"/>
        </w:rPr>
        <w:t>-Аделяково,с</w:t>
      </w:r>
      <w:proofErr w:type="spellEnd"/>
      <w:r w:rsidRPr="008D7D4C">
        <w:rPr>
          <w:rFonts w:ascii="Times New Roman" w:eastAsia="Calibri" w:hAnsi="Times New Roman" w:cs="Times New Roman"/>
          <w:sz w:val="12"/>
          <w:szCs w:val="12"/>
        </w:rPr>
        <w:t xml:space="preserve">. </w:t>
      </w:r>
      <w:proofErr w:type="spellStart"/>
      <w:r w:rsidRPr="008D7D4C">
        <w:rPr>
          <w:rFonts w:ascii="Times New Roman" w:eastAsia="Calibri" w:hAnsi="Times New Roman" w:cs="Times New Roman"/>
          <w:sz w:val="12"/>
          <w:szCs w:val="12"/>
        </w:rPr>
        <w:t>Кармало-Аделяково</w:t>
      </w:r>
      <w:proofErr w:type="spellEnd"/>
      <w:r w:rsidRPr="008D7D4C">
        <w:rPr>
          <w:rFonts w:ascii="Times New Roman" w:eastAsia="Calibri" w:hAnsi="Times New Roman" w:cs="Times New Roman"/>
          <w:sz w:val="12"/>
          <w:szCs w:val="12"/>
        </w:rPr>
        <w:t xml:space="preserve">.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Общая площадь строительства </w:t>
      </w:r>
      <w:proofErr w:type="gramStart"/>
      <w:r w:rsidRPr="008D7D4C">
        <w:rPr>
          <w:rFonts w:ascii="Times New Roman" w:eastAsia="Calibri" w:hAnsi="Times New Roman" w:cs="Times New Roman"/>
          <w:sz w:val="12"/>
          <w:szCs w:val="12"/>
        </w:rPr>
        <w:t>–  229389</w:t>
      </w:r>
      <w:proofErr w:type="gramEnd"/>
      <w:r w:rsidRPr="008D7D4C">
        <w:rPr>
          <w:rFonts w:ascii="Times New Roman" w:eastAsia="Calibri" w:hAnsi="Times New Roman" w:cs="Times New Roman"/>
          <w:sz w:val="12"/>
          <w:szCs w:val="12"/>
        </w:rPr>
        <w:t xml:space="preserve">   м²</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Кадастровые </w:t>
      </w:r>
      <w:proofErr w:type="gramStart"/>
      <w:r w:rsidRPr="008D7D4C">
        <w:rPr>
          <w:rFonts w:ascii="Times New Roman" w:eastAsia="Calibri" w:hAnsi="Times New Roman" w:cs="Times New Roman"/>
          <w:sz w:val="12"/>
          <w:szCs w:val="12"/>
        </w:rPr>
        <w:t>номера  кварталов</w:t>
      </w:r>
      <w:proofErr w:type="gramEnd"/>
      <w:r w:rsidRPr="008D7D4C">
        <w:rPr>
          <w:rFonts w:ascii="Times New Roman" w:eastAsia="Calibri" w:hAnsi="Times New Roman" w:cs="Times New Roman"/>
          <w:sz w:val="12"/>
          <w:szCs w:val="12"/>
        </w:rPr>
        <w:t xml:space="preserve">:  63:31:1207001, 63:31:1207002, 63:31:1207003, 63:31:1207004, 63:31:1207005, 63:31:1207006, 63:31:1207007, 63:31:1207008,   63:31:1208002,    63:31:1208003.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Категория земель: земли населенных пунктов.</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Вид разрешенного использования образуемых земельных </w:t>
      </w:r>
      <w:proofErr w:type="gramStart"/>
      <w:r w:rsidRPr="008D7D4C">
        <w:rPr>
          <w:rFonts w:ascii="Times New Roman" w:eastAsia="Calibri" w:hAnsi="Times New Roman" w:cs="Times New Roman"/>
          <w:sz w:val="12"/>
          <w:szCs w:val="12"/>
        </w:rPr>
        <w:t>участков:  коммунальное</w:t>
      </w:r>
      <w:proofErr w:type="gramEnd"/>
      <w:r w:rsidRPr="008D7D4C">
        <w:rPr>
          <w:rFonts w:ascii="Times New Roman" w:eastAsia="Calibri" w:hAnsi="Times New Roman" w:cs="Times New Roman"/>
          <w:sz w:val="12"/>
          <w:szCs w:val="12"/>
        </w:rPr>
        <w:t xml:space="preserve"> обслуживание (код 3.1). </w:t>
      </w:r>
    </w:p>
    <w:p w:rsidR="008D7D4C" w:rsidRPr="008D7D4C" w:rsidRDefault="008D7D4C" w:rsidP="00F27ED9">
      <w:pPr>
        <w:tabs>
          <w:tab w:val="left" w:pos="284"/>
        </w:tabs>
        <w:spacing w:after="0" w:line="240" w:lineRule="auto"/>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Исходно-разрешительная документация</w:t>
      </w:r>
    </w:p>
    <w:p w:rsidR="008D7D4C" w:rsidRPr="008D7D4C" w:rsidRDefault="008D7D4C" w:rsidP="00F27ED9">
      <w:pPr>
        <w:tabs>
          <w:tab w:val="left" w:pos="284"/>
        </w:tabs>
        <w:spacing w:after="0" w:line="240" w:lineRule="auto"/>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Основанием для разработки проекта межевания территории является:</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1. Договор на выполнение работ </w:t>
      </w:r>
      <w:proofErr w:type="spellStart"/>
      <w:r w:rsidRPr="008D7D4C">
        <w:rPr>
          <w:rFonts w:ascii="Times New Roman" w:eastAsia="Calibri" w:hAnsi="Times New Roman" w:cs="Times New Roman"/>
          <w:sz w:val="12"/>
          <w:szCs w:val="12"/>
        </w:rPr>
        <w:t>Мку</w:t>
      </w:r>
      <w:proofErr w:type="spellEnd"/>
      <w:r w:rsidRPr="008D7D4C">
        <w:rPr>
          <w:rFonts w:ascii="Times New Roman" w:eastAsia="Calibri" w:hAnsi="Times New Roman" w:cs="Times New Roman"/>
          <w:sz w:val="12"/>
          <w:szCs w:val="12"/>
        </w:rPr>
        <w:t xml:space="preserve"> «</w:t>
      </w:r>
      <w:proofErr w:type="spellStart"/>
      <w:proofErr w:type="gramStart"/>
      <w:r w:rsidRPr="008D7D4C">
        <w:rPr>
          <w:rFonts w:ascii="Times New Roman" w:eastAsia="Calibri" w:hAnsi="Times New Roman" w:cs="Times New Roman"/>
          <w:sz w:val="12"/>
          <w:szCs w:val="12"/>
        </w:rPr>
        <w:t>УЗЗАиГ</w:t>
      </w:r>
      <w:proofErr w:type="spellEnd"/>
      <w:r w:rsidRPr="008D7D4C">
        <w:rPr>
          <w:rFonts w:ascii="Times New Roman" w:eastAsia="Calibri" w:hAnsi="Times New Roman" w:cs="Times New Roman"/>
          <w:sz w:val="12"/>
          <w:szCs w:val="12"/>
        </w:rPr>
        <w:t xml:space="preserve"> »</w:t>
      </w:r>
      <w:proofErr w:type="gramEnd"/>
      <w:r w:rsidRPr="008D7D4C">
        <w:rPr>
          <w:rFonts w:ascii="Times New Roman" w:eastAsia="Calibri" w:hAnsi="Times New Roman" w:cs="Times New Roman"/>
          <w:sz w:val="12"/>
          <w:szCs w:val="12"/>
        </w:rPr>
        <w:t xml:space="preserve"> муниципально</w:t>
      </w:r>
      <w:r>
        <w:rPr>
          <w:rFonts w:ascii="Times New Roman" w:eastAsia="Calibri" w:hAnsi="Times New Roman" w:cs="Times New Roman"/>
          <w:sz w:val="12"/>
          <w:szCs w:val="12"/>
        </w:rPr>
        <w:t xml:space="preserve">го района Сергиевский </w:t>
      </w:r>
      <w:r w:rsidRPr="008D7D4C">
        <w:rPr>
          <w:rFonts w:ascii="Times New Roman" w:eastAsia="Calibri" w:hAnsi="Times New Roman" w:cs="Times New Roman"/>
          <w:sz w:val="12"/>
          <w:szCs w:val="12"/>
        </w:rPr>
        <w:t xml:space="preserve"> Самарской обл.</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2. Задание на проектирование объекта.</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3. Проект полосы отвода, разработанный ООО </w:t>
      </w:r>
      <w:proofErr w:type="gramStart"/>
      <w:r w:rsidRPr="008D7D4C">
        <w:rPr>
          <w:rFonts w:ascii="Times New Roman" w:eastAsia="Calibri" w:hAnsi="Times New Roman" w:cs="Times New Roman"/>
          <w:sz w:val="12"/>
          <w:szCs w:val="12"/>
        </w:rPr>
        <w:t>« Экспресс</w:t>
      </w:r>
      <w:proofErr w:type="gramEnd"/>
      <w:r w:rsidRPr="008D7D4C">
        <w:rPr>
          <w:rFonts w:ascii="Times New Roman" w:eastAsia="Calibri" w:hAnsi="Times New Roman" w:cs="Times New Roman"/>
          <w:sz w:val="12"/>
          <w:szCs w:val="12"/>
        </w:rPr>
        <w:t xml:space="preserve">-2005».  </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4.Постановление Администрации сельского поселения </w:t>
      </w:r>
      <w:proofErr w:type="spellStart"/>
      <w:r w:rsidRPr="008D7D4C">
        <w:rPr>
          <w:rFonts w:ascii="Times New Roman" w:eastAsia="Calibri" w:hAnsi="Times New Roman" w:cs="Times New Roman"/>
          <w:sz w:val="12"/>
          <w:szCs w:val="12"/>
        </w:rPr>
        <w:t>Кармало-Аделяково</w:t>
      </w:r>
      <w:proofErr w:type="spellEnd"/>
      <w:r w:rsidRPr="008D7D4C">
        <w:rPr>
          <w:rFonts w:ascii="Times New Roman" w:eastAsia="Calibri" w:hAnsi="Times New Roman" w:cs="Times New Roman"/>
          <w:sz w:val="12"/>
          <w:szCs w:val="12"/>
        </w:rPr>
        <w:t xml:space="preserve"> муниципального района Сергиевский Самарской обл. от 21.10.2019г. №33.</w:t>
      </w:r>
    </w:p>
    <w:p w:rsidR="008D7D4C" w:rsidRPr="008D7D4C" w:rsidRDefault="008D7D4C" w:rsidP="00F27ED9">
      <w:pPr>
        <w:tabs>
          <w:tab w:val="left" w:pos="284"/>
        </w:tabs>
        <w:spacing w:after="0" w:line="240" w:lineRule="auto"/>
        <w:jc w:val="center"/>
        <w:rPr>
          <w:rFonts w:ascii="Times New Roman" w:eastAsia="Calibri" w:hAnsi="Times New Roman" w:cs="Times New Roman"/>
          <w:sz w:val="12"/>
          <w:szCs w:val="12"/>
        </w:rPr>
      </w:pPr>
      <w:r w:rsidRPr="008D7D4C">
        <w:rPr>
          <w:rFonts w:ascii="Times New Roman" w:eastAsia="Calibri" w:hAnsi="Times New Roman" w:cs="Times New Roman"/>
          <w:sz w:val="12"/>
          <w:szCs w:val="12"/>
        </w:rPr>
        <w:t>Проект межевания территории выполнен в соответствии с требованиями:</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1. «Градостроительный кодекс РФ» №190-ФЗ от 29.12.2004 г. (действующая редакция).</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2. «Водный кодекс РФ» от 03.06.2006 N 74-ФЗ (действующая редакция).</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3. «Земельный кодекс РФ» №136-ФЗ от 25.10.2001 г. (действующая редакция) </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4. Приказ №540 от 01.09.2014г «Об утверждении классификатора видов разрешенного использования земельных участков»</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5. Федеральный закон от 13.07.2015 N 218-ФЗ (действу</w:t>
      </w:r>
      <w:r>
        <w:rPr>
          <w:rFonts w:ascii="Times New Roman" w:eastAsia="Calibri" w:hAnsi="Times New Roman" w:cs="Times New Roman"/>
          <w:sz w:val="12"/>
          <w:szCs w:val="12"/>
        </w:rPr>
        <w:t>ющая редакция) «О государст</w:t>
      </w:r>
      <w:r w:rsidRPr="008D7D4C">
        <w:rPr>
          <w:rFonts w:ascii="Times New Roman" w:eastAsia="Calibri" w:hAnsi="Times New Roman" w:cs="Times New Roman"/>
          <w:sz w:val="12"/>
          <w:szCs w:val="12"/>
        </w:rPr>
        <w:t xml:space="preserve">венной регистрации недвижимости» </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6. </w:t>
      </w:r>
      <w:proofErr w:type="gramStart"/>
      <w:r w:rsidRPr="008D7D4C">
        <w:rPr>
          <w:rFonts w:ascii="Times New Roman" w:eastAsia="Calibri" w:hAnsi="Times New Roman" w:cs="Times New Roman"/>
          <w:sz w:val="12"/>
          <w:szCs w:val="12"/>
        </w:rPr>
        <w:t>Сведения  ФГИС</w:t>
      </w:r>
      <w:proofErr w:type="gramEnd"/>
      <w:r w:rsidRPr="008D7D4C">
        <w:rPr>
          <w:rFonts w:ascii="Times New Roman" w:eastAsia="Calibri" w:hAnsi="Times New Roman" w:cs="Times New Roman"/>
          <w:sz w:val="12"/>
          <w:szCs w:val="12"/>
        </w:rPr>
        <w:t xml:space="preserve"> ЕГРН.</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7. Материалы инженерных изысканий выполненные ООО </w:t>
      </w:r>
      <w:proofErr w:type="gramStart"/>
      <w:r w:rsidRPr="008D7D4C">
        <w:rPr>
          <w:rFonts w:ascii="Times New Roman" w:eastAsia="Calibri" w:hAnsi="Times New Roman" w:cs="Times New Roman"/>
          <w:sz w:val="12"/>
          <w:szCs w:val="12"/>
        </w:rPr>
        <w:t>« Экспресс</w:t>
      </w:r>
      <w:proofErr w:type="gramEnd"/>
      <w:r w:rsidRPr="008D7D4C">
        <w:rPr>
          <w:rFonts w:ascii="Times New Roman" w:eastAsia="Calibri" w:hAnsi="Times New Roman" w:cs="Times New Roman"/>
          <w:sz w:val="12"/>
          <w:szCs w:val="12"/>
        </w:rPr>
        <w:t xml:space="preserve"> 2005» в 2019г.</w:t>
      </w:r>
    </w:p>
    <w:p w:rsidR="008D7D4C" w:rsidRPr="008D7D4C" w:rsidRDefault="008D7D4C" w:rsidP="00F27ED9">
      <w:pPr>
        <w:tabs>
          <w:tab w:val="left" w:pos="284"/>
        </w:tabs>
        <w:spacing w:after="0" w:line="240" w:lineRule="auto"/>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8. Правила землепользования и застройки сельского </w:t>
      </w:r>
      <w:proofErr w:type="gramStart"/>
      <w:r w:rsidRPr="008D7D4C">
        <w:rPr>
          <w:rFonts w:ascii="Times New Roman" w:eastAsia="Calibri" w:hAnsi="Times New Roman" w:cs="Times New Roman"/>
          <w:sz w:val="12"/>
          <w:szCs w:val="12"/>
        </w:rPr>
        <w:t xml:space="preserve">поселения  </w:t>
      </w:r>
      <w:proofErr w:type="spellStart"/>
      <w:r w:rsidRPr="008D7D4C">
        <w:rPr>
          <w:rFonts w:ascii="Times New Roman" w:eastAsia="Calibri" w:hAnsi="Times New Roman" w:cs="Times New Roman"/>
          <w:sz w:val="12"/>
          <w:szCs w:val="12"/>
        </w:rPr>
        <w:t>Кармало</w:t>
      </w:r>
      <w:proofErr w:type="gramEnd"/>
      <w:r w:rsidRPr="008D7D4C">
        <w:rPr>
          <w:rFonts w:ascii="Times New Roman" w:eastAsia="Calibri" w:hAnsi="Times New Roman" w:cs="Times New Roman"/>
          <w:sz w:val="12"/>
          <w:szCs w:val="12"/>
        </w:rPr>
        <w:t>-Аделяково</w:t>
      </w:r>
      <w:proofErr w:type="spellEnd"/>
      <w:r w:rsidRPr="008D7D4C">
        <w:rPr>
          <w:rFonts w:ascii="Times New Roman" w:eastAsia="Calibri" w:hAnsi="Times New Roman" w:cs="Times New Roman"/>
          <w:sz w:val="12"/>
          <w:szCs w:val="12"/>
        </w:rPr>
        <w:t xml:space="preserve">.  </w:t>
      </w:r>
    </w:p>
    <w:p w:rsidR="008D7D4C" w:rsidRPr="008D7D4C" w:rsidRDefault="008D7D4C" w:rsidP="00F27ED9">
      <w:pPr>
        <w:tabs>
          <w:tab w:val="left" w:pos="284"/>
        </w:tabs>
        <w:spacing w:after="0" w:line="240" w:lineRule="auto"/>
        <w:jc w:val="center"/>
        <w:rPr>
          <w:rFonts w:ascii="Times New Roman" w:eastAsia="Calibri" w:hAnsi="Times New Roman" w:cs="Times New Roman"/>
          <w:i/>
          <w:sz w:val="12"/>
          <w:szCs w:val="12"/>
        </w:rPr>
      </w:pPr>
      <w:r w:rsidRPr="008D7D4C">
        <w:rPr>
          <w:rFonts w:ascii="Times New Roman" w:eastAsia="Calibri" w:hAnsi="Times New Roman" w:cs="Times New Roman"/>
          <w:sz w:val="12"/>
          <w:szCs w:val="12"/>
        </w:rPr>
        <w:t>9. Письмо Администрации муниципального района    Сергиевский «Касательно красных линий и пу</w:t>
      </w:r>
      <w:r>
        <w:rPr>
          <w:rFonts w:ascii="Times New Roman" w:eastAsia="Calibri" w:hAnsi="Times New Roman" w:cs="Times New Roman"/>
          <w:sz w:val="12"/>
          <w:szCs w:val="12"/>
        </w:rPr>
        <w:t xml:space="preserve">бличных сервитутов». </w:t>
      </w:r>
      <w:proofErr w:type="gramStart"/>
      <w:r>
        <w:rPr>
          <w:rFonts w:ascii="Times New Roman" w:eastAsia="Calibri" w:hAnsi="Times New Roman" w:cs="Times New Roman"/>
          <w:sz w:val="12"/>
          <w:szCs w:val="12"/>
        </w:rPr>
        <w:t>№  3592</w:t>
      </w:r>
      <w:proofErr w:type="gramEnd"/>
      <w:r>
        <w:rPr>
          <w:rFonts w:ascii="Times New Roman" w:eastAsia="Calibri" w:hAnsi="Times New Roman" w:cs="Times New Roman"/>
          <w:sz w:val="12"/>
          <w:szCs w:val="12"/>
        </w:rPr>
        <w:t xml:space="preserve"> от</w:t>
      </w:r>
      <w:r w:rsidRPr="008D7D4C">
        <w:rPr>
          <w:rFonts w:ascii="Times New Roman" w:eastAsia="Calibri" w:hAnsi="Times New Roman" w:cs="Times New Roman"/>
          <w:sz w:val="12"/>
          <w:szCs w:val="12"/>
        </w:rPr>
        <w:t>11.10.2019г.</w:t>
      </w:r>
    </w:p>
    <w:p w:rsidR="008D7D4C" w:rsidRPr="008D7D4C" w:rsidRDefault="008D7D4C" w:rsidP="00F27ED9">
      <w:pPr>
        <w:tabs>
          <w:tab w:val="left" w:pos="284"/>
        </w:tabs>
        <w:spacing w:after="0" w:line="240" w:lineRule="auto"/>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Общие сведения</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w:t>
      </w:r>
      <w:proofErr w:type="gramStart"/>
      <w:r w:rsidRPr="008D7D4C">
        <w:rPr>
          <w:rFonts w:ascii="Times New Roman" w:eastAsia="Calibri" w:hAnsi="Times New Roman" w:cs="Times New Roman"/>
          <w:sz w:val="12"/>
          <w:szCs w:val="12"/>
        </w:rPr>
        <w:t>границ</w:t>
      </w:r>
      <w:proofErr w:type="gramEnd"/>
      <w:r w:rsidRPr="008D7D4C">
        <w:rPr>
          <w:rFonts w:ascii="Times New Roman" w:eastAsia="Calibri" w:hAnsi="Times New Roman" w:cs="Times New Roman"/>
          <w:sz w:val="12"/>
          <w:szCs w:val="12"/>
        </w:rPr>
        <w:t xml:space="preserve"> образуемых и изменяемых земельных участков.</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Подготовка проекта межевания территории осуществляется применительно к   территории, расположенной в границах определенной правилами землепользования и застройки территориальной зоны, с целью определения местоположения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При подготовке проекта межевания территории определение местоположения </w:t>
      </w:r>
      <w:proofErr w:type="gramStart"/>
      <w:r w:rsidRPr="008D7D4C">
        <w:rPr>
          <w:rFonts w:ascii="Times New Roman" w:eastAsia="Calibri" w:hAnsi="Times New Roman" w:cs="Times New Roman"/>
          <w:sz w:val="12"/>
          <w:szCs w:val="12"/>
        </w:rPr>
        <w:t>границ</w:t>
      </w:r>
      <w:proofErr w:type="gramEnd"/>
      <w:r w:rsidRPr="008D7D4C">
        <w:rPr>
          <w:rFonts w:ascii="Times New Roman" w:eastAsia="Calibri" w:hAnsi="Times New Roman" w:cs="Times New Roman"/>
          <w:sz w:val="12"/>
          <w:szCs w:val="12"/>
        </w:rPr>
        <w:t xml:space="preserve">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Проект межевания территории предназначен для размещения линейного </w:t>
      </w:r>
      <w:proofErr w:type="gramStart"/>
      <w:r w:rsidRPr="008D7D4C">
        <w:rPr>
          <w:rFonts w:ascii="Times New Roman" w:eastAsia="Calibri" w:hAnsi="Times New Roman" w:cs="Times New Roman"/>
          <w:sz w:val="12"/>
          <w:szCs w:val="12"/>
        </w:rPr>
        <w:t>объекта .</w:t>
      </w:r>
      <w:proofErr w:type="gramEnd"/>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Испрашиваемый земельный участок располагается на застроенной территории в черте населенного пункта, используемые в соответствии с целевым назначением.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материалов и результатов инженерных изысканий, с учетом земельных участков, прошедших государственный кадастровый учет, в соответствии с системой координат МСК - 63, используемой для ведения единого государственного реестра недвижимости.</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Установление границ образуемых земельных участков проведено в соответствии с действующими нормами отвода земель для строительства линейных сооружений и охранных зон инженерных коммуникаций.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Действующие красные линии на испрашиваемой </w:t>
      </w:r>
      <w:proofErr w:type="gramStart"/>
      <w:r w:rsidRPr="008D7D4C">
        <w:rPr>
          <w:rFonts w:ascii="Times New Roman" w:eastAsia="Calibri" w:hAnsi="Times New Roman" w:cs="Times New Roman"/>
          <w:sz w:val="12"/>
          <w:szCs w:val="12"/>
        </w:rPr>
        <w:t>территории  установлены</w:t>
      </w:r>
      <w:proofErr w:type="gramEnd"/>
      <w:r w:rsidRPr="008D7D4C">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3592 от 11.10.2019г.     Устанавливаемые красные линии совпадают с границей зоны планируемого </w:t>
      </w:r>
      <w:proofErr w:type="gramStart"/>
      <w:r w:rsidRPr="008D7D4C">
        <w:rPr>
          <w:rFonts w:ascii="Times New Roman" w:eastAsia="Calibri" w:hAnsi="Times New Roman" w:cs="Times New Roman"/>
          <w:sz w:val="12"/>
          <w:szCs w:val="12"/>
        </w:rPr>
        <w:t>размещения  объекта</w:t>
      </w:r>
      <w:proofErr w:type="gramEnd"/>
      <w:r w:rsidRPr="008D7D4C">
        <w:rPr>
          <w:rFonts w:ascii="Times New Roman" w:eastAsia="Calibri" w:hAnsi="Times New Roman" w:cs="Times New Roman"/>
          <w:sz w:val="12"/>
          <w:szCs w:val="12"/>
        </w:rPr>
        <w:t xml:space="preserve">.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Решения </w:t>
      </w:r>
      <w:proofErr w:type="gramStart"/>
      <w:r w:rsidRPr="008D7D4C">
        <w:rPr>
          <w:rFonts w:ascii="Times New Roman" w:eastAsia="Calibri" w:hAnsi="Times New Roman" w:cs="Times New Roman"/>
          <w:sz w:val="12"/>
          <w:szCs w:val="12"/>
        </w:rPr>
        <w:t>об  установлении</w:t>
      </w:r>
      <w:proofErr w:type="gramEnd"/>
      <w:r w:rsidRPr="008D7D4C">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(письмо № 3592 от 11.10.2019г.)      </w:t>
      </w:r>
    </w:p>
    <w:p w:rsidR="008D7D4C" w:rsidRPr="008D7D4C" w:rsidRDefault="008D7D4C" w:rsidP="00F27ED9">
      <w:pPr>
        <w:tabs>
          <w:tab w:val="left" w:pos="284"/>
        </w:tabs>
        <w:spacing w:after="0" w:line="240" w:lineRule="auto"/>
        <w:jc w:val="center"/>
        <w:rPr>
          <w:rFonts w:ascii="Times New Roman" w:eastAsia="Calibri" w:hAnsi="Times New Roman" w:cs="Times New Roman"/>
          <w:i/>
          <w:sz w:val="12"/>
          <w:szCs w:val="12"/>
        </w:rPr>
      </w:pPr>
      <w:r w:rsidRPr="008D7D4C">
        <w:rPr>
          <w:rFonts w:ascii="Times New Roman" w:eastAsia="Calibri" w:hAnsi="Times New Roman" w:cs="Times New Roman"/>
          <w:i/>
          <w:sz w:val="12"/>
          <w:szCs w:val="12"/>
        </w:rPr>
        <w:t>Межевание земельных участков</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Работы по образованию границ земельных участков проведены в соответствии с Земельным Кодексом РФ, Градостроительным Кодексом РФ, Федеральным Законом «О государственном кадастре недвижимости».</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Сформированные земельные участки должны обеспечить:</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возможность полноценной реализации прав на формируемые земельные участки, включая возможность полноценного </w:t>
      </w:r>
      <w:proofErr w:type="gramStart"/>
      <w:r w:rsidRPr="008D7D4C">
        <w:rPr>
          <w:rFonts w:ascii="Times New Roman" w:eastAsia="Calibri" w:hAnsi="Times New Roman" w:cs="Times New Roman"/>
          <w:sz w:val="12"/>
          <w:szCs w:val="12"/>
        </w:rPr>
        <w:t>использования  в</w:t>
      </w:r>
      <w:proofErr w:type="gramEnd"/>
      <w:r w:rsidRPr="008D7D4C">
        <w:rPr>
          <w:rFonts w:ascii="Times New Roman" w:eastAsia="Calibri" w:hAnsi="Times New Roman" w:cs="Times New Roman"/>
          <w:sz w:val="12"/>
          <w:szCs w:val="12"/>
        </w:rPr>
        <w:t xml:space="preserve"> соответствии с назначением и эксплуатационными качествами;</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-возможность долгосрочного использования земельного участка.</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Структура землепользования в пределах территории межевания, сформированная в процессе межевания должна обеспечить условия для наиболее эффективного использования и развития этой территории.</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Проектом межевания границ отображены:</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границы образуемых и </w:t>
      </w:r>
      <w:proofErr w:type="gramStart"/>
      <w:r w:rsidRPr="008D7D4C">
        <w:rPr>
          <w:rFonts w:ascii="Times New Roman" w:eastAsia="Calibri" w:hAnsi="Times New Roman" w:cs="Times New Roman"/>
          <w:sz w:val="12"/>
          <w:szCs w:val="12"/>
        </w:rPr>
        <w:t>изменяемых земельных участков</w:t>
      </w:r>
      <w:proofErr w:type="gramEnd"/>
      <w:r w:rsidRPr="008D7D4C">
        <w:rPr>
          <w:rFonts w:ascii="Times New Roman" w:eastAsia="Calibri" w:hAnsi="Times New Roman" w:cs="Times New Roman"/>
          <w:sz w:val="12"/>
          <w:szCs w:val="12"/>
        </w:rPr>
        <w:t xml:space="preserve"> и их частей;</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красные линии, утвержденные в составе проекта планировки территории.</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Образование границ земельных </w:t>
      </w:r>
      <w:proofErr w:type="gramStart"/>
      <w:r w:rsidRPr="008D7D4C">
        <w:rPr>
          <w:rFonts w:ascii="Times New Roman" w:eastAsia="Calibri" w:hAnsi="Times New Roman" w:cs="Times New Roman"/>
          <w:sz w:val="12"/>
          <w:szCs w:val="12"/>
        </w:rPr>
        <w:t>участков  выполнено</w:t>
      </w:r>
      <w:proofErr w:type="gramEnd"/>
      <w:r w:rsidRPr="008D7D4C">
        <w:rPr>
          <w:rFonts w:ascii="Times New Roman" w:eastAsia="Calibri" w:hAnsi="Times New Roman" w:cs="Times New Roman"/>
          <w:sz w:val="12"/>
          <w:szCs w:val="12"/>
        </w:rPr>
        <w:t xml:space="preserve"> с учетом ранее поставленных на государственный кадастровый учет земельных участков.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Для заключения договоров аренды с правоо</w:t>
      </w:r>
      <w:r>
        <w:rPr>
          <w:rFonts w:ascii="Times New Roman" w:eastAsia="Calibri" w:hAnsi="Times New Roman" w:cs="Times New Roman"/>
          <w:sz w:val="12"/>
          <w:szCs w:val="12"/>
        </w:rPr>
        <w:t>бладателями земельных участков,</w:t>
      </w:r>
      <w:r w:rsidRPr="008D7D4C">
        <w:rPr>
          <w:rFonts w:ascii="Times New Roman" w:eastAsia="Calibri" w:hAnsi="Times New Roman" w:cs="Times New Roman"/>
          <w:sz w:val="12"/>
          <w:szCs w:val="12"/>
        </w:rPr>
        <w:t xml:space="preserve"> временно отводимых на период   строительства объекта, образованы земельные участки (части земельных участков).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Экспликация и перечень </w:t>
      </w:r>
      <w:proofErr w:type="gramStart"/>
      <w:r w:rsidRPr="008D7D4C">
        <w:rPr>
          <w:rFonts w:ascii="Times New Roman" w:eastAsia="Calibri" w:hAnsi="Times New Roman" w:cs="Times New Roman"/>
          <w:sz w:val="12"/>
          <w:szCs w:val="12"/>
        </w:rPr>
        <w:t>координат  образуемых</w:t>
      </w:r>
      <w:proofErr w:type="gramEnd"/>
      <w:r w:rsidRPr="008D7D4C">
        <w:rPr>
          <w:rFonts w:ascii="Times New Roman" w:eastAsia="Calibri" w:hAnsi="Times New Roman" w:cs="Times New Roman"/>
          <w:sz w:val="12"/>
          <w:szCs w:val="12"/>
        </w:rPr>
        <w:t xml:space="preserve"> и изменяемых земельных участков являются приложением №1 и №2 к  графической части проекта межевания территории.</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Размеры границ образуемых земельных участков под строительство линейного объекта приняты с учетом проекта полосы отвода выполненным ООО «Экспресс2005».  </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Настоящий проект обеспечивает равные права и возможности правообладателей земельных участков в соответствии с действующим законодательством.</w:t>
      </w:r>
    </w:p>
    <w:p w:rsidR="008D7D4C" w:rsidRPr="008D7D4C" w:rsidRDefault="008D7D4C" w:rsidP="00F27ED9">
      <w:pPr>
        <w:tabs>
          <w:tab w:val="left" w:pos="284"/>
        </w:tabs>
        <w:spacing w:after="0" w:line="240" w:lineRule="auto"/>
        <w:ind w:firstLine="284"/>
        <w:jc w:val="both"/>
        <w:rPr>
          <w:rFonts w:ascii="Times New Roman" w:eastAsia="Calibri" w:hAnsi="Times New Roman" w:cs="Times New Roman"/>
          <w:sz w:val="12"/>
          <w:szCs w:val="12"/>
        </w:rPr>
      </w:pPr>
      <w:r w:rsidRPr="008D7D4C">
        <w:rPr>
          <w:rFonts w:ascii="Times New Roman" w:eastAsia="Calibri" w:hAnsi="Times New Roman" w:cs="Times New Roman"/>
          <w:sz w:val="12"/>
          <w:szCs w:val="12"/>
        </w:rPr>
        <w:t xml:space="preserve"> Проект межевания территории является неотъемлемой частью проекта планировки территории и является основанием для установления границ земельных участков на </w:t>
      </w:r>
      <w:proofErr w:type="gramStart"/>
      <w:r w:rsidRPr="008D7D4C">
        <w:rPr>
          <w:rFonts w:ascii="Times New Roman" w:eastAsia="Calibri" w:hAnsi="Times New Roman" w:cs="Times New Roman"/>
          <w:sz w:val="12"/>
          <w:szCs w:val="12"/>
        </w:rPr>
        <w:t>местности ,</w:t>
      </w:r>
      <w:proofErr w:type="gramEnd"/>
      <w:r w:rsidRPr="008D7D4C">
        <w:rPr>
          <w:rFonts w:ascii="Times New Roman" w:eastAsia="Calibri" w:hAnsi="Times New Roman" w:cs="Times New Roman"/>
          <w:sz w:val="12"/>
          <w:szCs w:val="12"/>
        </w:rPr>
        <w:t xml:space="preserve"> закрепления их межевыми знаками и регистрации в установленном порядке.</w:t>
      </w:r>
    </w:p>
    <w:p w:rsidR="005715B3" w:rsidRPr="00081209" w:rsidRDefault="005715B3" w:rsidP="00F27ED9">
      <w:pPr>
        <w:tabs>
          <w:tab w:val="left" w:pos="284"/>
        </w:tabs>
        <w:spacing w:after="0" w:line="240" w:lineRule="auto"/>
        <w:jc w:val="center"/>
        <w:rPr>
          <w:rFonts w:ascii="Times New Roman" w:eastAsia="Calibri" w:hAnsi="Times New Roman" w:cs="Times New Roman"/>
          <w:b/>
          <w:sz w:val="12"/>
          <w:szCs w:val="12"/>
        </w:rPr>
      </w:pPr>
      <w:r w:rsidRPr="00081209">
        <w:rPr>
          <w:rFonts w:ascii="Times New Roman" w:eastAsia="Calibri" w:hAnsi="Times New Roman" w:cs="Times New Roman"/>
          <w:b/>
          <w:sz w:val="12"/>
          <w:szCs w:val="12"/>
        </w:rPr>
        <w:t>Материалы по обоснованию</w:t>
      </w:r>
      <w:r w:rsidR="004E30D8">
        <w:rPr>
          <w:rFonts w:ascii="Times New Roman" w:eastAsia="Calibri" w:hAnsi="Times New Roman" w:cs="Times New Roman"/>
          <w:b/>
          <w:sz w:val="12"/>
          <w:szCs w:val="12"/>
        </w:rPr>
        <w:t xml:space="preserve"> </w:t>
      </w:r>
      <w:r w:rsidRPr="00081209">
        <w:rPr>
          <w:rFonts w:ascii="Times New Roman" w:eastAsia="Calibri" w:hAnsi="Times New Roman" w:cs="Times New Roman"/>
          <w:b/>
          <w:sz w:val="12"/>
          <w:szCs w:val="12"/>
        </w:rPr>
        <w:t>проекта межевания территории</w:t>
      </w:r>
    </w:p>
    <w:p w:rsidR="005715B3" w:rsidRDefault="005715B3" w:rsidP="00F27ED9">
      <w:pPr>
        <w:tabs>
          <w:tab w:val="left" w:pos="284"/>
        </w:tabs>
        <w:spacing w:after="0" w:line="240" w:lineRule="auto"/>
        <w:ind w:firstLine="284"/>
        <w:jc w:val="both"/>
        <w:rPr>
          <w:rFonts w:ascii="Times New Roman" w:eastAsia="Calibri" w:hAnsi="Times New Roman" w:cs="Times New Roman"/>
          <w:sz w:val="12"/>
          <w:szCs w:val="12"/>
        </w:rPr>
      </w:pPr>
      <w:r w:rsidRPr="005715B3">
        <w:rPr>
          <w:rFonts w:ascii="Times New Roman" w:eastAsia="Calibri" w:hAnsi="Times New Roman" w:cs="Times New Roman"/>
          <w:sz w:val="12"/>
          <w:szCs w:val="12"/>
        </w:rPr>
        <w:t xml:space="preserve">Проектируемый линейный </w:t>
      </w:r>
      <w:proofErr w:type="gramStart"/>
      <w:r w:rsidRPr="005715B3">
        <w:rPr>
          <w:rFonts w:ascii="Times New Roman" w:eastAsia="Calibri" w:hAnsi="Times New Roman" w:cs="Times New Roman"/>
          <w:sz w:val="12"/>
          <w:szCs w:val="12"/>
        </w:rPr>
        <w:t>объект :</w:t>
      </w:r>
      <w:proofErr w:type="gramEnd"/>
      <w:r w:rsidRPr="005715B3">
        <w:rPr>
          <w:rFonts w:ascii="Times New Roman" w:eastAsia="Calibri" w:hAnsi="Times New Roman" w:cs="Times New Roman"/>
          <w:sz w:val="12"/>
          <w:szCs w:val="12"/>
        </w:rPr>
        <w:t xml:space="preserve"> «Строительство сетей водоснабжения</w:t>
      </w:r>
      <w:r>
        <w:rPr>
          <w:rFonts w:ascii="Times New Roman" w:eastAsia="Calibri" w:hAnsi="Times New Roman" w:cs="Times New Roman"/>
          <w:sz w:val="12"/>
          <w:szCs w:val="12"/>
        </w:rPr>
        <w:t xml:space="preserve"> </w:t>
      </w:r>
      <w:r w:rsidRPr="005715B3">
        <w:rPr>
          <w:rFonts w:ascii="Times New Roman" w:eastAsia="Calibri" w:hAnsi="Times New Roman" w:cs="Times New Roman"/>
          <w:sz w:val="12"/>
          <w:szCs w:val="12"/>
        </w:rPr>
        <w:t xml:space="preserve">с. </w:t>
      </w:r>
      <w:proofErr w:type="spellStart"/>
      <w:r w:rsidRPr="005715B3">
        <w:rPr>
          <w:rFonts w:ascii="Times New Roman" w:eastAsia="Calibri" w:hAnsi="Times New Roman" w:cs="Times New Roman"/>
          <w:sz w:val="12"/>
          <w:szCs w:val="12"/>
        </w:rPr>
        <w:t>Кармало-Аделяково</w:t>
      </w:r>
      <w:proofErr w:type="spellEnd"/>
      <w:r w:rsidRPr="005715B3">
        <w:rPr>
          <w:rFonts w:ascii="Times New Roman" w:eastAsia="Calibri" w:hAnsi="Times New Roman" w:cs="Times New Roman"/>
          <w:sz w:val="12"/>
          <w:szCs w:val="12"/>
        </w:rPr>
        <w:t xml:space="preserve"> муниципального района </w:t>
      </w:r>
      <w:r>
        <w:rPr>
          <w:rFonts w:ascii="Times New Roman" w:eastAsia="Calibri" w:hAnsi="Times New Roman" w:cs="Times New Roman"/>
          <w:sz w:val="12"/>
          <w:szCs w:val="12"/>
        </w:rPr>
        <w:t xml:space="preserve">Сергиевский Самарской области » </w:t>
      </w:r>
      <w:r w:rsidRPr="005715B3">
        <w:rPr>
          <w:rFonts w:ascii="Times New Roman" w:eastAsia="Calibri" w:hAnsi="Times New Roman" w:cs="Times New Roman"/>
          <w:sz w:val="12"/>
          <w:szCs w:val="12"/>
        </w:rPr>
        <w:t xml:space="preserve">располагается в границах сельского поселения </w:t>
      </w:r>
      <w:proofErr w:type="spellStart"/>
      <w:r w:rsidRPr="005715B3">
        <w:rPr>
          <w:rFonts w:ascii="Times New Roman" w:eastAsia="Calibri" w:hAnsi="Times New Roman" w:cs="Times New Roman"/>
          <w:sz w:val="12"/>
          <w:szCs w:val="12"/>
        </w:rPr>
        <w:t>К</w:t>
      </w:r>
      <w:r>
        <w:rPr>
          <w:rFonts w:ascii="Times New Roman" w:eastAsia="Calibri" w:hAnsi="Times New Roman" w:cs="Times New Roman"/>
          <w:sz w:val="12"/>
          <w:szCs w:val="12"/>
        </w:rPr>
        <w:t>армало-Аделяково</w:t>
      </w:r>
      <w:proofErr w:type="spellEnd"/>
      <w:r>
        <w:rPr>
          <w:rFonts w:ascii="Times New Roman" w:eastAsia="Calibri" w:hAnsi="Times New Roman" w:cs="Times New Roman"/>
          <w:sz w:val="12"/>
          <w:szCs w:val="12"/>
        </w:rPr>
        <w:t xml:space="preserve"> муниципального </w:t>
      </w:r>
      <w:r w:rsidRPr="005715B3">
        <w:rPr>
          <w:rFonts w:ascii="Times New Roman" w:eastAsia="Calibri" w:hAnsi="Times New Roman" w:cs="Times New Roman"/>
          <w:sz w:val="12"/>
          <w:szCs w:val="12"/>
        </w:rPr>
        <w:t>района Сергиевский Самарской области</w:t>
      </w:r>
      <w:r>
        <w:rPr>
          <w:rFonts w:ascii="Times New Roman" w:eastAsia="Calibri" w:hAnsi="Times New Roman" w:cs="Times New Roman"/>
          <w:sz w:val="12"/>
          <w:szCs w:val="12"/>
        </w:rPr>
        <w:t xml:space="preserve">. </w:t>
      </w:r>
    </w:p>
    <w:p w:rsidR="005715B3" w:rsidRDefault="005715B3" w:rsidP="00F27ED9">
      <w:pPr>
        <w:tabs>
          <w:tab w:val="left" w:pos="284"/>
        </w:tabs>
        <w:spacing w:after="0" w:line="240" w:lineRule="auto"/>
        <w:ind w:firstLine="284"/>
        <w:jc w:val="both"/>
        <w:rPr>
          <w:rFonts w:ascii="Times New Roman" w:eastAsia="Calibri" w:hAnsi="Times New Roman" w:cs="Times New Roman"/>
          <w:sz w:val="12"/>
          <w:szCs w:val="12"/>
        </w:rPr>
      </w:pPr>
      <w:r w:rsidRPr="005715B3">
        <w:rPr>
          <w:rFonts w:ascii="Times New Roman" w:eastAsia="Calibri" w:hAnsi="Times New Roman" w:cs="Times New Roman"/>
          <w:sz w:val="12"/>
          <w:szCs w:val="12"/>
        </w:rPr>
        <w:t xml:space="preserve">Выбранный вариант расположения границы </w:t>
      </w:r>
      <w:r>
        <w:rPr>
          <w:rFonts w:ascii="Times New Roman" w:eastAsia="Calibri" w:hAnsi="Times New Roman" w:cs="Times New Roman"/>
          <w:sz w:val="12"/>
          <w:szCs w:val="12"/>
        </w:rPr>
        <w:t xml:space="preserve">полосы отвода под строительство </w:t>
      </w:r>
      <w:r w:rsidRPr="005715B3">
        <w:rPr>
          <w:rFonts w:ascii="Times New Roman" w:eastAsia="Calibri" w:hAnsi="Times New Roman" w:cs="Times New Roman"/>
          <w:sz w:val="12"/>
          <w:szCs w:val="12"/>
        </w:rPr>
        <w:t>вышеуказанного объекта обоснован минимальным</w:t>
      </w:r>
      <w:r>
        <w:rPr>
          <w:rFonts w:ascii="Times New Roman" w:eastAsia="Calibri" w:hAnsi="Times New Roman" w:cs="Times New Roman"/>
          <w:sz w:val="12"/>
          <w:szCs w:val="12"/>
        </w:rPr>
        <w:t xml:space="preserve">и пересечениями с существующими </w:t>
      </w:r>
      <w:r w:rsidRPr="005715B3">
        <w:rPr>
          <w:rFonts w:ascii="Times New Roman" w:eastAsia="Calibri" w:hAnsi="Times New Roman" w:cs="Times New Roman"/>
          <w:sz w:val="12"/>
          <w:szCs w:val="12"/>
        </w:rPr>
        <w:t>подземными и надземными коммуникациями, нор</w:t>
      </w:r>
      <w:r>
        <w:rPr>
          <w:rFonts w:ascii="Times New Roman" w:eastAsia="Calibri" w:hAnsi="Times New Roman" w:cs="Times New Roman"/>
          <w:sz w:val="12"/>
          <w:szCs w:val="12"/>
        </w:rPr>
        <w:t xml:space="preserve">мативно допустимыми сближениями </w:t>
      </w:r>
      <w:r w:rsidRPr="005715B3">
        <w:rPr>
          <w:rFonts w:ascii="Times New Roman" w:eastAsia="Calibri" w:hAnsi="Times New Roman" w:cs="Times New Roman"/>
          <w:sz w:val="12"/>
          <w:szCs w:val="12"/>
        </w:rPr>
        <w:t>проектируемых сооружений, с учетом необходимости з</w:t>
      </w:r>
      <w:r>
        <w:rPr>
          <w:rFonts w:ascii="Times New Roman" w:eastAsia="Calibri" w:hAnsi="Times New Roman" w:cs="Times New Roman"/>
          <w:sz w:val="12"/>
          <w:szCs w:val="12"/>
        </w:rPr>
        <w:t xml:space="preserve">ащиты населения и территории от </w:t>
      </w:r>
      <w:r w:rsidRPr="005715B3">
        <w:rPr>
          <w:rFonts w:ascii="Times New Roman" w:eastAsia="Calibri" w:hAnsi="Times New Roman" w:cs="Times New Roman"/>
          <w:sz w:val="12"/>
          <w:szCs w:val="12"/>
        </w:rPr>
        <w:t>чрезвычайных ситуаций техногенного характера. Мест</w:t>
      </w:r>
      <w:r>
        <w:rPr>
          <w:rFonts w:ascii="Times New Roman" w:eastAsia="Calibri" w:hAnsi="Times New Roman" w:cs="Times New Roman"/>
          <w:sz w:val="12"/>
          <w:szCs w:val="12"/>
        </w:rPr>
        <w:t xml:space="preserve">оположение объекта определено в </w:t>
      </w:r>
      <w:r w:rsidRPr="005715B3">
        <w:rPr>
          <w:rFonts w:ascii="Times New Roman" w:eastAsia="Calibri" w:hAnsi="Times New Roman" w:cs="Times New Roman"/>
          <w:sz w:val="12"/>
          <w:szCs w:val="12"/>
        </w:rPr>
        <w:t>соответствии со схемами, прилагаемые к техн</w:t>
      </w:r>
      <w:r>
        <w:rPr>
          <w:rFonts w:ascii="Times New Roman" w:eastAsia="Calibri" w:hAnsi="Times New Roman" w:cs="Times New Roman"/>
          <w:sz w:val="12"/>
          <w:szCs w:val="12"/>
        </w:rPr>
        <w:t xml:space="preserve">ическому заданию; топографией и гидрографией местности. </w:t>
      </w:r>
    </w:p>
    <w:p w:rsidR="005715B3" w:rsidRPr="005715B3" w:rsidRDefault="005715B3" w:rsidP="00F27ED9">
      <w:pPr>
        <w:tabs>
          <w:tab w:val="left" w:pos="284"/>
        </w:tabs>
        <w:spacing w:after="0" w:line="240" w:lineRule="auto"/>
        <w:ind w:firstLine="284"/>
        <w:jc w:val="both"/>
        <w:rPr>
          <w:rFonts w:ascii="Times New Roman" w:eastAsia="Calibri" w:hAnsi="Times New Roman" w:cs="Times New Roman"/>
          <w:sz w:val="12"/>
          <w:szCs w:val="12"/>
        </w:rPr>
      </w:pPr>
      <w:r w:rsidRPr="005715B3">
        <w:rPr>
          <w:rFonts w:ascii="Times New Roman" w:eastAsia="Calibri" w:hAnsi="Times New Roman" w:cs="Times New Roman"/>
          <w:sz w:val="12"/>
          <w:szCs w:val="12"/>
        </w:rPr>
        <w:t>Настоящим проектом предусматривается строите</w:t>
      </w:r>
      <w:r>
        <w:rPr>
          <w:rFonts w:ascii="Times New Roman" w:eastAsia="Calibri" w:hAnsi="Times New Roman" w:cs="Times New Roman"/>
          <w:sz w:val="12"/>
          <w:szCs w:val="12"/>
        </w:rPr>
        <w:t xml:space="preserve">льство хозяйственно-питьевого и </w:t>
      </w:r>
      <w:r w:rsidRPr="005715B3">
        <w:rPr>
          <w:rFonts w:ascii="Times New Roman" w:eastAsia="Calibri" w:hAnsi="Times New Roman" w:cs="Times New Roman"/>
          <w:sz w:val="12"/>
          <w:szCs w:val="12"/>
        </w:rPr>
        <w:t>противопожарного водопровода для обеспе</w:t>
      </w:r>
      <w:r>
        <w:rPr>
          <w:rFonts w:ascii="Times New Roman" w:eastAsia="Calibri" w:hAnsi="Times New Roman" w:cs="Times New Roman"/>
          <w:sz w:val="12"/>
          <w:szCs w:val="12"/>
        </w:rPr>
        <w:t xml:space="preserve">чения бесперебойной подачи воды </w:t>
      </w:r>
      <w:r w:rsidRPr="005715B3">
        <w:rPr>
          <w:rFonts w:ascii="Times New Roman" w:eastAsia="Calibri" w:hAnsi="Times New Roman" w:cs="Times New Roman"/>
          <w:sz w:val="12"/>
          <w:szCs w:val="12"/>
        </w:rPr>
        <w:t>потребителям и для пожаротушения.</w:t>
      </w:r>
    </w:p>
    <w:p w:rsidR="00A74E9E" w:rsidRPr="00A74E9E" w:rsidRDefault="00A74E9E" w:rsidP="00F27ED9">
      <w:pPr>
        <w:tabs>
          <w:tab w:val="left" w:pos="284"/>
        </w:tabs>
        <w:spacing w:after="0" w:line="240" w:lineRule="auto"/>
        <w:jc w:val="center"/>
        <w:rPr>
          <w:rFonts w:ascii="Times New Roman" w:eastAsia="Calibri" w:hAnsi="Times New Roman" w:cs="Times New Roman"/>
          <w:i/>
          <w:sz w:val="12"/>
          <w:szCs w:val="12"/>
        </w:rPr>
      </w:pPr>
      <w:r w:rsidRPr="00A74E9E">
        <w:rPr>
          <w:rFonts w:ascii="Times New Roman" w:eastAsia="Calibri" w:hAnsi="Times New Roman" w:cs="Times New Roman"/>
          <w:i/>
          <w:sz w:val="12"/>
          <w:szCs w:val="12"/>
        </w:rPr>
        <w:t>Сведения о земельных участках ранее поставленных</w:t>
      </w:r>
    </w:p>
    <w:p w:rsidR="00A74E9E" w:rsidRDefault="00A74E9E" w:rsidP="00F27ED9">
      <w:pPr>
        <w:tabs>
          <w:tab w:val="left" w:pos="284"/>
        </w:tabs>
        <w:spacing w:after="0" w:line="240" w:lineRule="auto"/>
        <w:jc w:val="center"/>
        <w:rPr>
          <w:rFonts w:ascii="Times New Roman" w:eastAsia="Calibri" w:hAnsi="Times New Roman" w:cs="Times New Roman"/>
          <w:i/>
          <w:sz w:val="12"/>
          <w:szCs w:val="12"/>
        </w:rPr>
      </w:pPr>
      <w:r w:rsidRPr="00A74E9E">
        <w:rPr>
          <w:rFonts w:ascii="Times New Roman" w:eastAsia="Calibri" w:hAnsi="Times New Roman" w:cs="Times New Roman"/>
          <w:i/>
          <w:sz w:val="12"/>
          <w:szCs w:val="12"/>
        </w:rPr>
        <w:t>на государственный кадастровый учет</w:t>
      </w:r>
    </w:p>
    <w:tbl>
      <w:tblPr>
        <w:tblStyle w:val="af9"/>
        <w:tblW w:w="0" w:type="auto"/>
        <w:tblLook w:val="04A0" w:firstRow="1" w:lastRow="0" w:firstColumn="1" w:lastColumn="0" w:noHBand="0" w:noVBand="1"/>
      </w:tblPr>
      <w:tblGrid>
        <w:gridCol w:w="392"/>
        <w:gridCol w:w="1276"/>
        <w:gridCol w:w="1559"/>
        <w:gridCol w:w="3402"/>
        <w:gridCol w:w="1100"/>
      </w:tblGrid>
      <w:tr w:rsidR="00B91D6F" w:rsidTr="00714884">
        <w:tc>
          <w:tcPr>
            <w:tcW w:w="392" w:type="dxa"/>
          </w:tcPr>
          <w:p w:rsidR="00714884" w:rsidRPr="00714884" w:rsidRDefault="00714884" w:rsidP="00F27ED9">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w:t>
            </w:r>
          </w:p>
          <w:p w:rsidR="00B91D6F" w:rsidRPr="00714884" w:rsidRDefault="00714884" w:rsidP="00F27ED9">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п/п</w:t>
            </w:r>
          </w:p>
        </w:tc>
        <w:tc>
          <w:tcPr>
            <w:tcW w:w="1276" w:type="dxa"/>
          </w:tcPr>
          <w:p w:rsidR="00B91D6F" w:rsidRPr="00714884" w:rsidRDefault="00B91D6F" w:rsidP="00F27ED9">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Кадастровый номер</w:t>
            </w:r>
          </w:p>
        </w:tc>
        <w:tc>
          <w:tcPr>
            <w:tcW w:w="1559" w:type="dxa"/>
          </w:tcPr>
          <w:p w:rsidR="00B91D6F" w:rsidRPr="00714884" w:rsidRDefault="00B91D6F" w:rsidP="00F27ED9">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Категория</w:t>
            </w:r>
          </w:p>
        </w:tc>
        <w:tc>
          <w:tcPr>
            <w:tcW w:w="3402" w:type="dxa"/>
          </w:tcPr>
          <w:p w:rsidR="00B91D6F" w:rsidRPr="00714884" w:rsidRDefault="00B91D6F" w:rsidP="00F27ED9">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Правообладатель</w:t>
            </w:r>
          </w:p>
        </w:tc>
        <w:tc>
          <w:tcPr>
            <w:tcW w:w="1100" w:type="dxa"/>
          </w:tcPr>
          <w:p w:rsidR="00714884" w:rsidRPr="00714884" w:rsidRDefault="00714884" w:rsidP="00F27ED9">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Площадь</w:t>
            </w:r>
          </w:p>
          <w:p w:rsidR="00B91D6F" w:rsidRPr="00714884" w:rsidRDefault="00714884" w:rsidP="00F27ED9">
            <w:pPr>
              <w:tabs>
                <w:tab w:val="left" w:pos="284"/>
              </w:tabs>
              <w:jc w:val="center"/>
              <w:rPr>
                <w:rFonts w:ascii="Times New Roman" w:eastAsia="Calibri" w:hAnsi="Times New Roman" w:cs="Times New Roman"/>
                <w:b/>
                <w:sz w:val="12"/>
                <w:szCs w:val="12"/>
              </w:rPr>
            </w:pPr>
            <w:r w:rsidRPr="00714884">
              <w:rPr>
                <w:rFonts w:ascii="Times New Roman" w:eastAsia="Calibri" w:hAnsi="Times New Roman" w:cs="Times New Roman"/>
                <w:b/>
                <w:sz w:val="12"/>
                <w:szCs w:val="12"/>
              </w:rPr>
              <w:t>м2</w:t>
            </w:r>
          </w:p>
        </w:tc>
      </w:tr>
      <w:tr w:rsidR="00B91D6F" w:rsidTr="00714884">
        <w:tc>
          <w:tcPr>
            <w:tcW w:w="392" w:type="dxa"/>
          </w:tcPr>
          <w:p w:rsidR="00B91D6F" w:rsidRPr="00714884" w:rsidRDefault="00B91D6F"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1</w:t>
            </w:r>
          </w:p>
        </w:tc>
        <w:tc>
          <w:tcPr>
            <w:tcW w:w="1276" w:type="dxa"/>
          </w:tcPr>
          <w:p w:rsidR="00B91D6F" w:rsidRPr="00714884" w:rsidRDefault="00B91D6F"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2</w:t>
            </w:r>
          </w:p>
        </w:tc>
        <w:tc>
          <w:tcPr>
            <w:tcW w:w="1559" w:type="dxa"/>
          </w:tcPr>
          <w:p w:rsidR="00B91D6F" w:rsidRPr="00714884" w:rsidRDefault="00B91D6F"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3</w:t>
            </w:r>
          </w:p>
        </w:tc>
        <w:tc>
          <w:tcPr>
            <w:tcW w:w="3402" w:type="dxa"/>
          </w:tcPr>
          <w:p w:rsidR="00B91D6F" w:rsidRPr="00714884" w:rsidRDefault="00B91D6F"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4</w:t>
            </w:r>
          </w:p>
        </w:tc>
        <w:tc>
          <w:tcPr>
            <w:tcW w:w="1100" w:type="dxa"/>
          </w:tcPr>
          <w:p w:rsidR="00B91D6F" w:rsidRPr="00714884" w:rsidRDefault="00B91D6F"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6</w:t>
            </w:r>
          </w:p>
        </w:tc>
      </w:tr>
      <w:tr w:rsidR="00B91D6F" w:rsidTr="00714884">
        <w:tc>
          <w:tcPr>
            <w:tcW w:w="392" w:type="dxa"/>
          </w:tcPr>
          <w:p w:rsidR="00B91D6F" w:rsidRPr="00714884" w:rsidRDefault="00B91D6F" w:rsidP="00F27ED9">
            <w:pPr>
              <w:tabs>
                <w:tab w:val="left" w:pos="284"/>
              </w:tabs>
              <w:jc w:val="center"/>
              <w:rPr>
                <w:rFonts w:ascii="Times New Roman" w:eastAsia="Calibri" w:hAnsi="Times New Roman" w:cs="Times New Roman"/>
                <w:sz w:val="12"/>
                <w:szCs w:val="12"/>
              </w:rPr>
            </w:pPr>
          </w:p>
        </w:tc>
        <w:tc>
          <w:tcPr>
            <w:tcW w:w="1276" w:type="dxa"/>
          </w:tcPr>
          <w:p w:rsidR="00B91D6F" w:rsidRPr="00714884" w:rsidRDefault="00B91D6F"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63:31:0000000:1051</w:t>
            </w:r>
          </w:p>
        </w:tc>
        <w:tc>
          <w:tcPr>
            <w:tcW w:w="1559" w:type="dxa"/>
          </w:tcPr>
          <w:p w:rsidR="00714884" w:rsidRPr="00714884" w:rsidRDefault="00714884" w:rsidP="00F27ED9">
            <w:pPr>
              <w:tabs>
                <w:tab w:val="left" w:pos="284"/>
              </w:tabs>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Земли </w:t>
            </w:r>
            <w:r w:rsidRPr="00714884">
              <w:rPr>
                <w:rFonts w:ascii="Times New Roman" w:eastAsia="Calibri" w:hAnsi="Times New Roman" w:cs="Times New Roman"/>
                <w:sz w:val="12"/>
                <w:szCs w:val="12"/>
              </w:rPr>
              <w:t>населенных</w:t>
            </w:r>
          </w:p>
          <w:p w:rsidR="00B91D6F" w:rsidRPr="00714884" w:rsidRDefault="00714884"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пунктов</w:t>
            </w:r>
          </w:p>
        </w:tc>
        <w:tc>
          <w:tcPr>
            <w:tcW w:w="3402" w:type="dxa"/>
          </w:tcPr>
          <w:p w:rsidR="00714884" w:rsidRPr="00714884" w:rsidRDefault="00714884"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Министерство транспорта и автомобильных дорог</w:t>
            </w:r>
          </w:p>
          <w:p w:rsidR="00B91D6F" w:rsidRPr="00714884" w:rsidRDefault="00714884"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самарской области (постоянное бессрочное пользование)</w:t>
            </w:r>
          </w:p>
        </w:tc>
        <w:tc>
          <w:tcPr>
            <w:tcW w:w="1100" w:type="dxa"/>
          </w:tcPr>
          <w:p w:rsidR="00B91D6F" w:rsidRPr="00714884" w:rsidRDefault="00714884" w:rsidP="00F27ED9">
            <w:pPr>
              <w:tabs>
                <w:tab w:val="left" w:pos="284"/>
              </w:tabs>
              <w:jc w:val="center"/>
              <w:rPr>
                <w:rFonts w:ascii="Times New Roman" w:eastAsia="Calibri" w:hAnsi="Times New Roman" w:cs="Times New Roman"/>
                <w:sz w:val="12"/>
                <w:szCs w:val="12"/>
              </w:rPr>
            </w:pPr>
            <w:r w:rsidRPr="00714884">
              <w:rPr>
                <w:rFonts w:ascii="Times New Roman" w:eastAsia="Calibri" w:hAnsi="Times New Roman" w:cs="Times New Roman"/>
                <w:sz w:val="12"/>
                <w:szCs w:val="12"/>
              </w:rPr>
              <w:t>62463</w:t>
            </w:r>
          </w:p>
        </w:tc>
      </w:tr>
    </w:tbl>
    <w:p w:rsidR="00A74E9E" w:rsidRPr="00A74E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xml:space="preserve">Испрашиваемый земельный участок располагается в черте населенного пункта </w:t>
      </w:r>
      <w:proofErr w:type="spellStart"/>
      <w:r w:rsidRPr="00A74E9E">
        <w:rPr>
          <w:rFonts w:ascii="Times New Roman" w:eastAsia="Calibri" w:hAnsi="Times New Roman" w:cs="Times New Roman"/>
          <w:sz w:val="12"/>
          <w:szCs w:val="12"/>
        </w:rPr>
        <w:t>Кармало-Аделяково</w:t>
      </w:r>
      <w:proofErr w:type="spellEnd"/>
      <w:r w:rsidRPr="00A74E9E">
        <w:rPr>
          <w:rFonts w:ascii="Times New Roman" w:eastAsia="Calibri" w:hAnsi="Times New Roman" w:cs="Times New Roman"/>
          <w:sz w:val="12"/>
          <w:szCs w:val="12"/>
        </w:rPr>
        <w:t>, на общей площади – 229389 м², в том числе</w:t>
      </w:r>
    </w:p>
    <w:p w:rsidR="00A74E9E" w:rsidRPr="00A74E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на землях неразграниченной собственности - 188606 м²;</w:t>
      </w:r>
    </w:p>
    <w:p w:rsidR="00A74E9E" w:rsidRPr="00A74E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на землях министерства транспорта и автомобильных дорог Самарской обл.- 40783 м²;</w:t>
      </w:r>
    </w:p>
    <w:p w:rsidR="00A74E9E" w:rsidRPr="00A74E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 xml:space="preserve">Работы по образованию земельных участков проводятся в соответствии с Земельным кодексом Российской Федерации, Федеральным законом «О государственном кадастре недвижимости» и Градостроительным Кодексом. Согласно ст.36Градостроительного Кодекса РФ действия градостроительного регламента не распространяется </w:t>
      </w:r>
      <w:proofErr w:type="gramStart"/>
      <w:r w:rsidRPr="00A74E9E">
        <w:rPr>
          <w:rFonts w:ascii="Times New Roman" w:eastAsia="Calibri" w:hAnsi="Times New Roman" w:cs="Times New Roman"/>
          <w:sz w:val="12"/>
          <w:szCs w:val="12"/>
        </w:rPr>
        <w:t>на земельные участки</w:t>
      </w:r>
      <w:proofErr w:type="gramEnd"/>
      <w:r w:rsidRPr="00A74E9E">
        <w:rPr>
          <w:rFonts w:ascii="Times New Roman" w:eastAsia="Calibri" w:hAnsi="Times New Roman" w:cs="Times New Roman"/>
          <w:sz w:val="12"/>
          <w:szCs w:val="12"/>
        </w:rPr>
        <w:t xml:space="preserve"> предназначенные для размещения линейных объектов.</w:t>
      </w:r>
    </w:p>
    <w:p w:rsidR="00A74E9E" w:rsidRPr="00A74E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«Экспресс».</w:t>
      </w:r>
    </w:p>
    <w:p w:rsidR="00A74E9E" w:rsidRPr="00A74E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Земельные участки под строительство объекта образованы с учетом ранее оставленных на государственный кадастровый учет земельных участков.</w:t>
      </w:r>
    </w:p>
    <w:p w:rsidR="00BE420B" w:rsidRPr="00A74E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A74E9E">
        <w:rPr>
          <w:rFonts w:ascii="Times New Roman" w:eastAsia="Calibri" w:hAnsi="Times New Roman" w:cs="Times New Roman"/>
          <w:sz w:val="12"/>
          <w:szCs w:val="12"/>
        </w:rPr>
        <w:t>Охранная зона установлена в целях обеспечения бе</w:t>
      </w:r>
      <w:r>
        <w:rPr>
          <w:rFonts w:ascii="Times New Roman" w:eastAsia="Calibri" w:hAnsi="Times New Roman" w:cs="Times New Roman"/>
          <w:sz w:val="12"/>
          <w:szCs w:val="12"/>
        </w:rPr>
        <w:t xml:space="preserve">зопасности населения и создание </w:t>
      </w:r>
      <w:r w:rsidRPr="00A74E9E">
        <w:rPr>
          <w:rFonts w:ascii="Times New Roman" w:eastAsia="Calibri" w:hAnsi="Times New Roman" w:cs="Times New Roman"/>
          <w:sz w:val="12"/>
          <w:szCs w:val="12"/>
        </w:rPr>
        <w:t>необходимых условий для эксплуатации проектиру</w:t>
      </w:r>
      <w:r>
        <w:rPr>
          <w:rFonts w:ascii="Times New Roman" w:eastAsia="Calibri" w:hAnsi="Times New Roman" w:cs="Times New Roman"/>
          <w:sz w:val="12"/>
          <w:szCs w:val="12"/>
        </w:rPr>
        <w:t xml:space="preserve">емого объекта в виде территории </w:t>
      </w:r>
      <w:proofErr w:type="gramStart"/>
      <w:r w:rsidRPr="00A74E9E">
        <w:rPr>
          <w:rFonts w:ascii="Times New Roman" w:eastAsia="Calibri" w:hAnsi="Times New Roman" w:cs="Times New Roman"/>
          <w:sz w:val="12"/>
          <w:szCs w:val="12"/>
        </w:rPr>
        <w:t>ограниченной условными линиями</w:t>
      </w:r>
      <w:proofErr w:type="gramEnd"/>
      <w:r w:rsidRPr="00A74E9E">
        <w:rPr>
          <w:rFonts w:ascii="Times New Roman" w:eastAsia="Calibri" w:hAnsi="Times New Roman" w:cs="Times New Roman"/>
          <w:sz w:val="12"/>
          <w:szCs w:val="12"/>
        </w:rPr>
        <w:t xml:space="preserve"> проходящими на расстоянии 5м с каждой стороны</w:t>
      </w:r>
    </w:p>
    <w:p w:rsidR="00A74E9E" w:rsidRPr="003008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w:t>
      </w:r>
    </w:p>
    <w:p w:rsidR="00A74E9E" w:rsidRPr="003008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На территории проведения работ особо охраняемые природные территории местного значения отсутствуют (письмо Администрации Сергиевского района № 3526 от</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8.10.2019г.)</w:t>
      </w:r>
    </w:p>
    <w:p w:rsidR="00A74E9E" w:rsidRPr="003008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Подготовка проекта межевания территории осуществляется с учетом материалов и</w:t>
      </w:r>
    </w:p>
    <w:p w:rsidR="00A74E9E" w:rsidRPr="0030089E" w:rsidRDefault="0030089E" w:rsidP="00F27ED9">
      <w:pPr>
        <w:tabs>
          <w:tab w:val="left" w:pos="284"/>
        </w:tabs>
        <w:spacing w:after="0" w:line="240" w:lineRule="auto"/>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 xml:space="preserve"> </w:t>
      </w:r>
      <w:r w:rsidR="00A74E9E" w:rsidRPr="0030089E">
        <w:rPr>
          <w:rFonts w:ascii="Times New Roman" w:eastAsia="Calibri" w:hAnsi="Times New Roman" w:cs="Times New Roman"/>
          <w:sz w:val="12"/>
          <w:szCs w:val="12"/>
        </w:rPr>
        <w:t>результатов инженерных изысканий, полученных для подготовки проекта планировки</w:t>
      </w:r>
      <w:r w:rsidRPr="0030089E">
        <w:rPr>
          <w:rFonts w:ascii="Times New Roman" w:eastAsia="Calibri" w:hAnsi="Times New Roman" w:cs="Times New Roman"/>
          <w:sz w:val="12"/>
          <w:szCs w:val="12"/>
        </w:rPr>
        <w:t xml:space="preserve"> </w:t>
      </w:r>
      <w:r w:rsidR="00A74E9E" w:rsidRPr="0030089E">
        <w:rPr>
          <w:rFonts w:ascii="Times New Roman" w:eastAsia="Calibri" w:hAnsi="Times New Roman" w:cs="Times New Roman"/>
          <w:sz w:val="12"/>
          <w:szCs w:val="12"/>
        </w:rPr>
        <w:t>территории объекта.</w:t>
      </w:r>
    </w:p>
    <w:p w:rsidR="00A74E9E" w:rsidRPr="003008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Необходимость инженерных изысканий регламентирована статьями 41.2, 47 Градостроительного кодекса РФ. Инженерные изыскания проведены группой</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 xml:space="preserve">специалистов ООО </w:t>
      </w:r>
      <w:r w:rsidRPr="0030089E">
        <w:rPr>
          <w:rFonts w:ascii="Cambria Math" w:eastAsia="Calibri" w:hAnsi="Cambria Math" w:cs="Cambria Math"/>
          <w:sz w:val="12"/>
          <w:szCs w:val="12"/>
        </w:rPr>
        <w:t>≪</w:t>
      </w:r>
      <w:r w:rsidRPr="0030089E">
        <w:rPr>
          <w:rFonts w:ascii="Times New Roman" w:eastAsia="Calibri" w:hAnsi="Times New Roman" w:cs="Times New Roman"/>
          <w:sz w:val="12"/>
          <w:szCs w:val="12"/>
        </w:rPr>
        <w:t>Экспресс-2005</w:t>
      </w:r>
      <w:r w:rsidRPr="0030089E">
        <w:rPr>
          <w:rFonts w:ascii="Cambria Math" w:eastAsia="Calibri" w:hAnsi="Cambria Math" w:cs="Cambria Math"/>
          <w:sz w:val="12"/>
          <w:szCs w:val="12"/>
        </w:rPr>
        <w:t>≫</w:t>
      </w:r>
      <w:r w:rsidRPr="0030089E">
        <w:rPr>
          <w:rFonts w:ascii="Times New Roman" w:eastAsia="Calibri" w:hAnsi="Times New Roman" w:cs="Times New Roman"/>
          <w:sz w:val="12"/>
          <w:szCs w:val="12"/>
        </w:rPr>
        <w:t xml:space="preserve"> в соответствии со свидетельством о допуске к</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определенному виду или видам работ.</w:t>
      </w:r>
    </w:p>
    <w:p w:rsidR="00A74E9E" w:rsidRPr="003008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Прохождение трассы проектируемого линейного объекта согласовано с</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землепользователями и заинтересованными организациями и службами.</w:t>
      </w:r>
    </w:p>
    <w:p w:rsidR="00BE420B" w:rsidRPr="0030089E" w:rsidRDefault="00A74E9E" w:rsidP="00F27ED9">
      <w:pPr>
        <w:tabs>
          <w:tab w:val="left" w:pos="284"/>
        </w:tabs>
        <w:spacing w:after="0" w:line="240" w:lineRule="auto"/>
        <w:ind w:firstLine="284"/>
        <w:jc w:val="both"/>
        <w:rPr>
          <w:rFonts w:ascii="Times New Roman" w:eastAsia="Calibri" w:hAnsi="Times New Roman" w:cs="Times New Roman"/>
          <w:sz w:val="12"/>
          <w:szCs w:val="12"/>
        </w:rPr>
      </w:pPr>
      <w:r w:rsidRPr="0030089E">
        <w:rPr>
          <w:rFonts w:ascii="Times New Roman" w:eastAsia="Calibri" w:hAnsi="Times New Roman" w:cs="Times New Roman"/>
          <w:sz w:val="12"/>
          <w:szCs w:val="12"/>
        </w:rPr>
        <w:t>Проект межевания территории является основанием для установления границ земельных</w:t>
      </w:r>
      <w:r w:rsidR="0030089E" w:rsidRPr="0030089E">
        <w:rPr>
          <w:rFonts w:ascii="Times New Roman" w:eastAsia="Calibri" w:hAnsi="Times New Roman" w:cs="Times New Roman"/>
          <w:sz w:val="12"/>
          <w:szCs w:val="12"/>
        </w:rPr>
        <w:t xml:space="preserve"> </w:t>
      </w:r>
      <w:r w:rsidRPr="0030089E">
        <w:rPr>
          <w:rFonts w:ascii="Times New Roman" w:eastAsia="Calibri" w:hAnsi="Times New Roman" w:cs="Times New Roman"/>
          <w:sz w:val="12"/>
          <w:szCs w:val="12"/>
        </w:rPr>
        <w:t>участков на местности, закрепления их межевыми знаками и регистрации в установленном</w:t>
      </w:r>
      <w:r w:rsidR="0030089E" w:rsidRPr="0030089E">
        <w:rPr>
          <w:rFonts w:ascii="Times New Roman" w:eastAsia="Calibri" w:hAnsi="Times New Roman" w:cs="Times New Roman"/>
          <w:sz w:val="12"/>
          <w:szCs w:val="12"/>
        </w:rPr>
        <w:t xml:space="preserve"> порядке.</w:t>
      </w:r>
    </w:p>
    <w:p w:rsidR="00BE420B" w:rsidRPr="0030089E" w:rsidRDefault="00BE420B" w:rsidP="00F27ED9">
      <w:pPr>
        <w:tabs>
          <w:tab w:val="left" w:pos="284"/>
        </w:tabs>
        <w:spacing w:after="0" w:line="240" w:lineRule="auto"/>
        <w:ind w:firstLine="284"/>
        <w:jc w:val="center"/>
        <w:rPr>
          <w:rFonts w:ascii="Times New Roman" w:eastAsia="Calibri" w:hAnsi="Times New Roman" w:cs="Times New Roman"/>
          <w:b/>
          <w:sz w:val="12"/>
          <w:szCs w:val="12"/>
        </w:rPr>
      </w:pP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r w:rsidRPr="004E30D8">
        <w:rPr>
          <w:rFonts w:ascii="Times New Roman" w:eastAsia="Calibri" w:hAnsi="Times New Roman" w:cs="Times New Roman"/>
          <w:sz w:val="12"/>
          <w:szCs w:val="12"/>
        </w:rPr>
        <w:t>Свидетельство № П2-105-2-0642 от 23 декабря 2015 г.</w:t>
      </w: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proofErr w:type="gramStart"/>
      <w:r w:rsidRPr="004E30D8">
        <w:rPr>
          <w:rFonts w:ascii="Times New Roman" w:eastAsia="Calibri" w:hAnsi="Times New Roman" w:cs="Times New Roman"/>
          <w:sz w:val="12"/>
          <w:szCs w:val="12"/>
        </w:rPr>
        <w:t>Заказчик:  МКУ</w:t>
      </w:r>
      <w:proofErr w:type="gramEnd"/>
      <w:r w:rsidRPr="004E30D8">
        <w:rPr>
          <w:rFonts w:ascii="Times New Roman" w:eastAsia="Calibri" w:hAnsi="Times New Roman" w:cs="Times New Roman"/>
          <w:sz w:val="12"/>
          <w:szCs w:val="12"/>
        </w:rPr>
        <w:t xml:space="preserve"> «Управление заказчика – застройщика, </w:t>
      </w: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r w:rsidRPr="004E30D8">
        <w:rPr>
          <w:rFonts w:ascii="Times New Roman" w:eastAsia="Calibri" w:hAnsi="Times New Roman" w:cs="Times New Roman"/>
          <w:sz w:val="12"/>
          <w:szCs w:val="12"/>
        </w:rPr>
        <w:t>архитектуры и градостроительства»</w:t>
      </w:r>
      <w:r w:rsidRPr="004E30D8">
        <w:rPr>
          <w:rFonts w:ascii="Times New Roman" w:eastAsia="Calibri" w:hAnsi="Times New Roman" w:cs="Times New Roman"/>
          <w:sz w:val="12"/>
          <w:szCs w:val="12"/>
        </w:rPr>
        <w:tab/>
      </w:r>
    </w:p>
    <w:p w:rsidR="002F6B5E" w:rsidRPr="004E30D8" w:rsidRDefault="002F6B5E" w:rsidP="004E30D8">
      <w:pPr>
        <w:tabs>
          <w:tab w:val="left" w:pos="284"/>
        </w:tabs>
        <w:spacing w:after="0" w:line="240" w:lineRule="auto"/>
        <w:rPr>
          <w:rFonts w:ascii="Times New Roman" w:eastAsia="Calibri" w:hAnsi="Times New Roman" w:cs="Times New Roman"/>
          <w:sz w:val="12"/>
          <w:szCs w:val="12"/>
        </w:rPr>
      </w:pPr>
      <w:r w:rsidRPr="004E30D8">
        <w:rPr>
          <w:rFonts w:ascii="Times New Roman" w:eastAsia="Calibri" w:hAnsi="Times New Roman" w:cs="Times New Roman"/>
          <w:sz w:val="12"/>
          <w:szCs w:val="12"/>
        </w:rPr>
        <w:t>муниципального района Сергиевский Самарской области</w:t>
      </w:r>
    </w:p>
    <w:p w:rsidR="002F6B5E" w:rsidRPr="002F6B5E" w:rsidRDefault="002F6B5E" w:rsidP="002F6B5E">
      <w:pPr>
        <w:tabs>
          <w:tab w:val="left" w:pos="284"/>
        </w:tabs>
        <w:spacing w:after="0" w:line="240" w:lineRule="auto"/>
        <w:jc w:val="center"/>
        <w:rPr>
          <w:rFonts w:ascii="Times New Roman" w:eastAsia="Calibri" w:hAnsi="Times New Roman" w:cs="Times New Roman"/>
          <w:b/>
          <w:sz w:val="12"/>
          <w:szCs w:val="12"/>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20"/>
          <w:szCs w:val="20"/>
        </w:rPr>
      </w:pPr>
      <w:r w:rsidRPr="004E30D8">
        <w:rPr>
          <w:rFonts w:ascii="Times New Roman" w:eastAsia="Calibri" w:hAnsi="Times New Roman" w:cs="Times New Roman"/>
          <w:b/>
          <w:sz w:val="20"/>
          <w:szCs w:val="20"/>
        </w:rPr>
        <w:t>ДОКУМЕНТАЦИЯ ПО ПЛАНИРОВКЕ ТЕРРИТОРИИ</w:t>
      </w:r>
    </w:p>
    <w:p w:rsidR="004E30D8" w:rsidRDefault="004E30D8" w:rsidP="002F6B5E">
      <w:pPr>
        <w:tabs>
          <w:tab w:val="left" w:pos="284"/>
        </w:tabs>
        <w:spacing w:after="0" w:line="240" w:lineRule="auto"/>
        <w:jc w:val="center"/>
        <w:rPr>
          <w:rFonts w:ascii="Times New Roman" w:eastAsia="Calibri" w:hAnsi="Times New Roman" w:cs="Times New Roman"/>
          <w:b/>
          <w:sz w:val="18"/>
          <w:szCs w:val="18"/>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proofErr w:type="gramStart"/>
      <w:r w:rsidRPr="004E30D8">
        <w:rPr>
          <w:rFonts w:ascii="Times New Roman" w:eastAsia="Calibri" w:hAnsi="Times New Roman" w:cs="Times New Roman"/>
          <w:b/>
          <w:sz w:val="18"/>
          <w:szCs w:val="18"/>
        </w:rPr>
        <w:t>ПРОЕКТ  ПЛАНИРОВКИ</w:t>
      </w:r>
      <w:proofErr w:type="gramEnd"/>
      <w:r w:rsidRPr="004E30D8">
        <w:rPr>
          <w:rFonts w:ascii="Times New Roman" w:eastAsia="Calibri" w:hAnsi="Times New Roman" w:cs="Times New Roman"/>
          <w:b/>
          <w:sz w:val="18"/>
          <w:szCs w:val="18"/>
        </w:rPr>
        <w:t xml:space="preserve">  ТЕРРИТОРИИ</w:t>
      </w:r>
    </w:p>
    <w:p w:rsidR="00F27ED9"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 </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для строительства линейного объекта:</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«Строительство сетей водоснабжения с. </w:t>
      </w:r>
      <w:proofErr w:type="spellStart"/>
      <w:r w:rsidRPr="004E30D8">
        <w:rPr>
          <w:rFonts w:ascii="Times New Roman" w:eastAsia="Calibri" w:hAnsi="Times New Roman" w:cs="Times New Roman"/>
          <w:b/>
          <w:sz w:val="18"/>
          <w:szCs w:val="18"/>
        </w:rPr>
        <w:t>Кармало-Аделяково</w:t>
      </w:r>
      <w:proofErr w:type="spellEnd"/>
      <w:r w:rsidRPr="004E30D8">
        <w:rPr>
          <w:rFonts w:ascii="Times New Roman" w:eastAsia="Calibri" w:hAnsi="Times New Roman" w:cs="Times New Roman"/>
          <w:b/>
          <w:sz w:val="18"/>
          <w:szCs w:val="18"/>
        </w:rPr>
        <w:t xml:space="preserve"> муниципального района Сергиевский Самарской области»</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 xml:space="preserve">в границах сельского поселения </w:t>
      </w:r>
      <w:proofErr w:type="spellStart"/>
      <w:r w:rsidRPr="004E30D8">
        <w:rPr>
          <w:rFonts w:ascii="Times New Roman" w:eastAsia="Calibri" w:hAnsi="Times New Roman" w:cs="Times New Roman"/>
          <w:b/>
          <w:sz w:val="18"/>
          <w:szCs w:val="18"/>
        </w:rPr>
        <w:t>Кармало-Аделяково</w:t>
      </w:r>
      <w:proofErr w:type="spellEnd"/>
      <w:r w:rsidRPr="004E30D8">
        <w:rPr>
          <w:rFonts w:ascii="Times New Roman" w:eastAsia="Calibri" w:hAnsi="Times New Roman" w:cs="Times New Roman"/>
          <w:b/>
          <w:sz w:val="18"/>
          <w:szCs w:val="18"/>
        </w:rPr>
        <w:t xml:space="preserve"> </w:t>
      </w:r>
    </w:p>
    <w:p w:rsidR="002F6B5E" w:rsidRPr="004E30D8" w:rsidRDefault="002F6B5E" w:rsidP="002F6B5E">
      <w:pPr>
        <w:tabs>
          <w:tab w:val="left" w:pos="284"/>
        </w:tabs>
        <w:spacing w:after="0" w:line="240" w:lineRule="auto"/>
        <w:jc w:val="center"/>
        <w:rPr>
          <w:rFonts w:ascii="Times New Roman" w:eastAsia="Calibri" w:hAnsi="Times New Roman" w:cs="Times New Roman"/>
          <w:b/>
          <w:sz w:val="18"/>
          <w:szCs w:val="18"/>
        </w:rPr>
      </w:pPr>
      <w:r w:rsidRPr="004E30D8">
        <w:rPr>
          <w:rFonts w:ascii="Times New Roman" w:eastAsia="Calibri" w:hAnsi="Times New Roman" w:cs="Times New Roman"/>
          <w:b/>
          <w:sz w:val="18"/>
          <w:szCs w:val="18"/>
        </w:rPr>
        <w:t>муниципального района Сергиевский Самарской области</w:t>
      </w:r>
    </w:p>
    <w:p w:rsidR="004E30D8" w:rsidRDefault="004E30D8" w:rsidP="004E30D8">
      <w:pPr>
        <w:tabs>
          <w:tab w:val="left" w:pos="284"/>
        </w:tabs>
        <w:spacing w:after="0" w:line="240" w:lineRule="auto"/>
        <w:rPr>
          <w:rFonts w:ascii="Times New Roman" w:eastAsia="Calibri" w:hAnsi="Times New Roman" w:cs="Times New Roman"/>
          <w:b/>
          <w:sz w:val="12"/>
          <w:szCs w:val="12"/>
        </w:rPr>
      </w:pPr>
    </w:p>
    <w:p w:rsidR="004E30D8" w:rsidRDefault="004E30D8" w:rsidP="004E30D8">
      <w:pPr>
        <w:tabs>
          <w:tab w:val="left" w:pos="284"/>
        </w:tabs>
        <w:spacing w:after="0" w:line="240" w:lineRule="auto"/>
        <w:rPr>
          <w:rFonts w:ascii="Times New Roman" w:eastAsia="Calibri" w:hAnsi="Times New Roman" w:cs="Times New Roman"/>
          <w:b/>
          <w:sz w:val="12"/>
          <w:szCs w:val="12"/>
        </w:rPr>
      </w:pP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r w:rsidRPr="004E30D8">
        <w:rPr>
          <w:rFonts w:ascii="Times New Roman" w:eastAsia="Calibri" w:hAnsi="Times New Roman" w:cs="Times New Roman"/>
          <w:b/>
          <w:sz w:val="16"/>
          <w:szCs w:val="16"/>
        </w:rPr>
        <w:t>Зам. генерального директора</w:t>
      </w: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r w:rsidRPr="004E30D8">
        <w:rPr>
          <w:rFonts w:ascii="Times New Roman" w:eastAsia="Calibri" w:hAnsi="Times New Roman" w:cs="Times New Roman"/>
          <w:b/>
          <w:sz w:val="16"/>
          <w:szCs w:val="16"/>
        </w:rPr>
        <w:t xml:space="preserve">по производству и общим вопросам                                            </w:t>
      </w:r>
      <w:r w:rsidR="004E30D8" w:rsidRPr="004E30D8">
        <w:rPr>
          <w:rFonts w:ascii="Times New Roman" w:eastAsia="Calibri" w:hAnsi="Times New Roman" w:cs="Times New Roman"/>
          <w:b/>
          <w:sz w:val="16"/>
          <w:szCs w:val="16"/>
        </w:rPr>
        <w:t xml:space="preserve">                                                  </w:t>
      </w:r>
      <w:r w:rsidRPr="004E30D8">
        <w:rPr>
          <w:rFonts w:ascii="Times New Roman" w:eastAsia="Calibri" w:hAnsi="Times New Roman" w:cs="Times New Roman"/>
          <w:b/>
          <w:sz w:val="16"/>
          <w:szCs w:val="16"/>
        </w:rPr>
        <w:t xml:space="preserve"> Кирсанов И.Н.</w:t>
      </w: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6"/>
          <w:szCs w:val="16"/>
        </w:rPr>
      </w:pPr>
    </w:p>
    <w:p w:rsidR="004E30D8" w:rsidRPr="004E30D8" w:rsidRDefault="004E30D8" w:rsidP="004E30D8">
      <w:pPr>
        <w:tabs>
          <w:tab w:val="left" w:pos="284"/>
        </w:tabs>
        <w:spacing w:after="0" w:line="240" w:lineRule="auto"/>
        <w:rPr>
          <w:rFonts w:ascii="Times New Roman" w:eastAsia="Calibri" w:hAnsi="Times New Roman" w:cs="Times New Roman"/>
          <w:b/>
          <w:sz w:val="16"/>
          <w:szCs w:val="16"/>
        </w:rPr>
      </w:pP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r w:rsidRPr="004E30D8">
        <w:rPr>
          <w:rFonts w:ascii="Times New Roman" w:eastAsia="Calibri" w:hAnsi="Times New Roman" w:cs="Times New Roman"/>
          <w:b/>
          <w:sz w:val="16"/>
          <w:szCs w:val="16"/>
        </w:rPr>
        <w:t xml:space="preserve">Начальник отдела №4                                                                      </w:t>
      </w:r>
      <w:r w:rsidR="004E30D8" w:rsidRPr="004E30D8">
        <w:rPr>
          <w:rFonts w:ascii="Times New Roman" w:eastAsia="Calibri" w:hAnsi="Times New Roman" w:cs="Times New Roman"/>
          <w:b/>
          <w:sz w:val="16"/>
          <w:szCs w:val="16"/>
        </w:rPr>
        <w:t xml:space="preserve">                                             </w:t>
      </w:r>
      <w:proofErr w:type="spellStart"/>
      <w:r w:rsidRPr="004E30D8">
        <w:rPr>
          <w:rFonts w:ascii="Times New Roman" w:eastAsia="Calibri" w:hAnsi="Times New Roman" w:cs="Times New Roman"/>
          <w:b/>
          <w:sz w:val="16"/>
          <w:szCs w:val="16"/>
        </w:rPr>
        <w:t>Курбангулов</w:t>
      </w:r>
      <w:proofErr w:type="spellEnd"/>
      <w:r w:rsidRPr="004E30D8">
        <w:rPr>
          <w:rFonts w:ascii="Times New Roman" w:eastAsia="Calibri" w:hAnsi="Times New Roman" w:cs="Times New Roman"/>
          <w:b/>
          <w:sz w:val="16"/>
          <w:szCs w:val="16"/>
        </w:rPr>
        <w:t xml:space="preserve"> И.Я</w:t>
      </w:r>
    </w:p>
    <w:p w:rsidR="002F6B5E" w:rsidRPr="004E30D8" w:rsidRDefault="002F6B5E" w:rsidP="004E30D8">
      <w:pPr>
        <w:tabs>
          <w:tab w:val="left" w:pos="284"/>
        </w:tabs>
        <w:spacing w:after="0" w:line="240" w:lineRule="auto"/>
        <w:rPr>
          <w:rFonts w:ascii="Times New Roman" w:eastAsia="Calibri" w:hAnsi="Times New Roman" w:cs="Times New Roman"/>
          <w:b/>
          <w:sz w:val="16"/>
          <w:szCs w:val="16"/>
        </w:rPr>
      </w:pPr>
    </w:p>
    <w:p w:rsidR="002F6B5E" w:rsidRPr="004E30D8" w:rsidRDefault="002F6B5E" w:rsidP="002F6B5E">
      <w:pPr>
        <w:tabs>
          <w:tab w:val="left" w:pos="284"/>
        </w:tabs>
        <w:spacing w:after="0" w:line="240" w:lineRule="auto"/>
        <w:jc w:val="center"/>
        <w:rPr>
          <w:rFonts w:ascii="Times New Roman" w:eastAsia="Calibri" w:hAnsi="Times New Roman" w:cs="Times New Roman"/>
          <w:b/>
          <w:sz w:val="16"/>
          <w:szCs w:val="16"/>
        </w:rPr>
      </w:pPr>
    </w:p>
    <w:p w:rsidR="00BE420B" w:rsidRPr="00C14305" w:rsidRDefault="00C14305" w:rsidP="00BE420B">
      <w:pPr>
        <w:tabs>
          <w:tab w:val="left" w:pos="284"/>
        </w:tabs>
        <w:spacing w:after="0" w:line="240" w:lineRule="auto"/>
        <w:jc w:val="center"/>
        <w:rPr>
          <w:rFonts w:ascii="Times New Roman" w:eastAsia="Calibri" w:hAnsi="Times New Roman" w:cs="Times New Roman"/>
          <w:sz w:val="16"/>
          <w:szCs w:val="16"/>
        </w:rPr>
      </w:pPr>
      <w:r w:rsidRPr="00C14305">
        <w:rPr>
          <w:rFonts w:ascii="Times New Roman" w:eastAsia="Calibri" w:hAnsi="Times New Roman" w:cs="Times New Roman"/>
          <w:sz w:val="16"/>
          <w:szCs w:val="16"/>
        </w:rPr>
        <w:t>2019 год</w:t>
      </w: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3B8DBCFC" wp14:editId="4797D9A7">
            <wp:extent cx="4657725" cy="3057525"/>
            <wp:effectExtent l="0" t="0" r="0" b="0"/>
            <wp:docPr id="28" name="Рисунок 28" descr="C:\Users\user\Desktop\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67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305752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41005AE" wp14:editId="45B69224">
            <wp:extent cx="4695825" cy="3238500"/>
            <wp:effectExtent l="0" t="0" r="0" b="0"/>
            <wp:docPr id="29" name="Рисунок 29" descr="C:\Users\user\Desktop\7978978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978978087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031F289" wp14:editId="57323D12">
            <wp:extent cx="4657725" cy="3061970"/>
            <wp:effectExtent l="0" t="0" r="0" b="0"/>
            <wp:docPr id="30" name="Рисунок 30" descr="C:\Users\user\Desktop\67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7567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725" cy="306197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5CCAE403" wp14:editId="6E9A1CF5">
            <wp:extent cx="4724400" cy="3390900"/>
            <wp:effectExtent l="0" t="0" r="0" b="0"/>
            <wp:docPr id="31" name="Рисунок 31" descr="C:\Users\user\Desktop\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56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0" cy="3390900"/>
                    </a:xfrm>
                    <a:prstGeom prst="rect">
                      <a:avLst/>
                    </a:prstGeom>
                    <a:noFill/>
                    <a:ln>
                      <a:noFill/>
                    </a:ln>
                  </pic:spPr>
                </pic:pic>
              </a:graphicData>
            </a:graphic>
          </wp:inline>
        </w:drawing>
      </w:r>
    </w:p>
    <w:p w:rsidR="00440E56" w:rsidRPr="00440E56" w:rsidRDefault="00440E56" w:rsidP="00440E56">
      <w:pPr>
        <w:tabs>
          <w:tab w:val="left" w:pos="284"/>
        </w:tabs>
        <w:spacing w:after="0" w:line="240" w:lineRule="auto"/>
        <w:jc w:val="center"/>
        <w:rPr>
          <w:rFonts w:ascii="Times New Roman" w:eastAsia="Calibri" w:hAnsi="Times New Roman" w:cs="Times New Roman"/>
          <w:b/>
          <w:sz w:val="12"/>
          <w:szCs w:val="12"/>
        </w:rPr>
      </w:pPr>
    </w:p>
    <w:p w:rsidR="00440E56" w:rsidRPr="00440E56" w:rsidRDefault="00EC5CB0" w:rsidP="00440E56">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FE5C8E9" wp14:editId="3D5976FA">
            <wp:extent cx="4391025" cy="3041015"/>
            <wp:effectExtent l="0" t="0" r="0" b="0"/>
            <wp:docPr id="32" name="Рисунок 32" descr="C:\Users\user\Desktop\нгег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гегн.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3041015"/>
                    </a:xfrm>
                    <a:prstGeom prst="rect">
                      <a:avLst/>
                    </a:prstGeom>
                    <a:noFill/>
                    <a:ln>
                      <a:noFill/>
                    </a:ln>
                  </pic:spPr>
                </pic:pic>
              </a:graphicData>
            </a:graphic>
          </wp:inline>
        </w:drawing>
      </w:r>
    </w:p>
    <w:p w:rsidR="00440E56" w:rsidRPr="00440E56" w:rsidRDefault="00440E56" w:rsidP="00440E56">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312153B7" wp14:editId="66956081">
            <wp:extent cx="4695825" cy="3105150"/>
            <wp:effectExtent l="0" t="0" r="0" b="0"/>
            <wp:docPr id="33" name="Рисунок 33" descr="C:\Users\user\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825" cy="310515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875F149" wp14:editId="2FB63591">
            <wp:extent cx="4533900" cy="3072765"/>
            <wp:effectExtent l="0" t="0" r="0" b="0"/>
            <wp:docPr id="34" name="Рисунок 34" descr="C:\Users\user\Desktop\989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89898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00" cy="307276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82A64CA" wp14:editId="7D696AFA">
            <wp:extent cx="4591050" cy="3276600"/>
            <wp:effectExtent l="0" t="0" r="0" b="0"/>
            <wp:docPr id="35" name="Рисунок 35" descr="C:\Users\user\Desktop\767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666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050" cy="32766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AE8EA8B" wp14:editId="447A95A9">
            <wp:extent cx="4648200" cy="3094355"/>
            <wp:effectExtent l="0" t="0" r="0" b="0"/>
            <wp:docPr id="36" name="Рисунок 36" descr="C:\Users\user\Desktop\45454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454545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8200" cy="3094355"/>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BE420B"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3A47593" wp14:editId="373F7E44">
            <wp:extent cx="4600575" cy="3124200"/>
            <wp:effectExtent l="0" t="0" r="0" b="0"/>
            <wp:docPr id="37" name="Рисунок 37" descr="C:\Users\user\Desktop\466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6646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0575" cy="3124200"/>
                    </a:xfrm>
                    <a:prstGeom prst="rect">
                      <a:avLst/>
                    </a:prstGeom>
                    <a:noFill/>
                    <a:ln>
                      <a:noFill/>
                    </a:ln>
                  </pic:spPr>
                </pic:pic>
              </a:graphicData>
            </a:graphic>
          </wp:inline>
        </w:drawing>
      </w:r>
    </w:p>
    <w:p w:rsidR="00BE420B" w:rsidRDefault="00BE420B"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2ACD6C0" wp14:editId="1BB77891">
            <wp:extent cx="4514850" cy="3030220"/>
            <wp:effectExtent l="0" t="0" r="0" b="0"/>
            <wp:docPr id="38" name="Рисунок 38" descr="C:\Users\user\Desktop\787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87888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4850" cy="303022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47D7CEF" wp14:editId="2D2E96D2">
            <wp:extent cx="4505325" cy="3305175"/>
            <wp:effectExtent l="0" t="0" r="0" b="0"/>
            <wp:docPr id="39" name="Рисунок 39" descr="C:\Users\user\Desktop\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90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5325" cy="330517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549FFC9" wp14:editId="22E690B2">
            <wp:extent cx="4619625" cy="3051810"/>
            <wp:effectExtent l="0" t="0" r="0" b="0"/>
            <wp:docPr id="40" name="Рисунок 40" descr="C:\Users\user\Desktop\65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656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9625" cy="305181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F586329" wp14:editId="0CE0F031">
            <wp:extent cx="4591050" cy="3072765"/>
            <wp:effectExtent l="0" t="0" r="0" b="0"/>
            <wp:docPr id="41" name="Рисунок 41" descr="C:\Users\user\Desktop\7676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767777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1050" cy="30727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BB15D85" wp14:editId="7E5D829E">
            <wp:extent cx="4629150" cy="3072765"/>
            <wp:effectExtent l="0" t="0" r="0" b="0"/>
            <wp:docPr id="42" name="Рисунок 42" descr="C:\Users\user\Desktop\8787909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787909078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150" cy="30727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CC5D859" wp14:editId="5D099BF5">
            <wp:extent cx="4552950" cy="3225165"/>
            <wp:effectExtent l="0" t="0" r="0" b="0"/>
            <wp:docPr id="43" name="Рисунок 43" descr="C:\Users\user\Desktop\32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3232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2950" cy="32251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DA8527F" wp14:editId="4D71A0D0">
            <wp:extent cx="4591050" cy="3030220"/>
            <wp:effectExtent l="0" t="0" r="0" b="0"/>
            <wp:docPr id="44" name="Рисунок 44" descr="C:\Users\user\Desktop\5656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6555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1050" cy="303022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70BBAE9" wp14:editId="080E548A">
            <wp:extent cx="4610100" cy="3295650"/>
            <wp:effectExtent l="0" t="0" r="0" b="0"/>
            <wp:docPr id="45" name="Рисунок 45" descr="C:\Users\user\Desktop\гшг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шгш.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0100" cy="329565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9E261EE" wp14:editId="0CD3CB0B">
            <wp:extent cx="4619625" cy="3061970"/>
            <wp:effectExtent l="0" t="0" r="0" b="0"/>
            <wp:docPr id="46" name="Рисунок 46" descr="C:\Users\user\Desktop\7г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гго.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9625" cy="306197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0043C34" wp14:editId="1D868E2E">
            <wp:extent cx="4724400" cy="3362325"/>
            <wp:effectExtent l="0" t="0" r="0" b="0"/>
            <wp:docPr id="47" name="Рисунок 47" descr="C:\Users\user\Desktop\5656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6756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4400" cy="336232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13CBA7FA" wp14:editId="06F7DB5E">
            <wp:extent cx="4714875" cy="3030220"/>
            <wp:effectExtent l="0" t="0" r="0" b="0"/>
            <wp:docPr id="48" name="Рисунок 48" descr="C:\Users\user\Desktop\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555555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4875" cy="303022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0807C244" wp14:editId="2CB452F1">
            <wp:extent cx="4819650" cy="3305175"/>
            <wp:effectExtent l="0" t="0" r="0" b="0"/>
            <wp:docPr id="49" name="Рисунок 49" descr="C:\Users\user\Desktop\65756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756857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9650" cy="330517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5E6108E" wp14:editId="3615C3A5">
            <wp:extent cx="4572000" cy="3072765"/>
            <wp:effectExtent l="0" t="0" r="0" b="0"/>
            <wp:docPr id="50" name="Рисунок 50" descr="C:\Users\user\Desktop\7887987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887987987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07276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21959512" wp14:editId="0284A152">
            <wp:extent cx="4552950" cy="3286125"/>
            <wp:effectExtent l="0" t="0" r="0" b="0"/>
            <wp:docPr id="51" name="Рисунок 51" descr="C:\Users\user\Desktop\00099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99099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2950" cy="3286125"/>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53199B"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516A6BFE" wp14:editId="7ABDBFF8">
            <wp:extent cx="4591050" cy="3041015"/>
            <wp:effectExtent l="0" t="0" r="0" b="0"/>
            <wp:docPr id="52" name="Рисунок 52" descr="C:\Users\user\Desktop\99999999999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999999999999999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3041015"/>
                    </a:xfrm>
                    <a:prstGeom prst="rect">
                      <a:avLst/>
                    </a:prstGeom>
                    <a:noFill/>
                    <a:ln>
                      <a:noFill/>
                    </a:ln>
                  </pic:spPr>
                </pic:pic>
              </a:graphicData>
            </a:graphic>
          </wp:inline>
        </w:drawing>
      </w:r>
    </w:p>
    <w:p w:rsidR="00EC5CB0" w:rsidRDefault="006308A3" w:rsidP="00BE420B">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Приложение № 1 к Чертежу красных линий. Чертежу границ зон планируемого размещения линейных объектов. Чертежу границ зон планируемого размещения линейных объектов, подлежащих переносу (переустройству) из зон планируемого размещения линейных объектов</w:t>
      </w:r>
    </w:p>
    <w:tbl>
      <w:tblPr>
        <w:tblW w:w="8760" w:type="dxa"/>
        <w:tblInd w:w="88" w:type="dxa"/>
        <w:tblLook w:val="04A0" w:firstRow="1" w:lastRow="0" w:firstColumn="1" w:lastColumn="0" w:noHBand="0" w:noVBand="1"/>
      </w:tblPr>
      <w:tblGrid>
        <w:gridCol w:w="960"/>
        <w:gridCol w:w="1160"/>
        <w:gridCol w:w="1200"/>
        <w:gridCol w:w="960"/>
        <w:gridCol w:w="960"/>
        <w:gridCol w:w="1060"/>
        <w:gridCol w:w="1200"/>
        <w:gridCol w:w="1260"/>
      </w:tblGrid>
      <w:tr w:rsidR="006308A3" w:rsidRPr="006308A3" w:rsidTr="006308A3">
        <w:trPr>
          <w:trHeight w:hRule="exact" w:val="170"/>
        </w:trPr>
        <w:tc>
          <w:tcPr>
            <w:tcW w:w="7500" w:type="dxa"/>
            <w:gridSpan w:val="7"/>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 xml:space="preserve">             Перечень координат характерных точек границ зоны планируемого размещения линейного объекта </w:t>
            </w:r>
          </w:p>
        </w:tc>
        <w:tc>
          <w:tcPr>
            <w:tcW w:w="1260" w:type="dxa"/>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460783,95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2258126,04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459886,31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2258139,96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460636,94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2258183,92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459815,83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2258139,96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460505,72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459783,06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2258151,22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460477,15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2258230,48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459783,06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2258160,01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460470,11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2258259,84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459762,73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2258166,91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460439,46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2258259,44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459729,34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2258175,89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460438,88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2258275,60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459725,47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460436,33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2258294,69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459725,43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460431,67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2258302,73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459724,75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460361,63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2258312,14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459717,25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2258134,27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460343,40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2258314,34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459716,80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460342,06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2258303,27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460341,64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2258303,28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2258133,49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460342,82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2258286,55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2258122,35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460343,35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2258279,20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2258110,22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460343,60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2258276,22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459711,79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2258108,67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460352,97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2258230,89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459711,07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2258101,49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460363,95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2258100,39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460358,34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2258175,35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2258100,07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460365,94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2258139,85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459710,09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2258094,08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460304,35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2258151,95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459709,56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2258090,45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460304,39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2258152,89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459707,93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2258074,15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460298,21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2258153,16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459707,11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2258061,77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2258166,50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459701,33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2258003,76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460230,32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2258167,33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459699,78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2257988,57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460228,88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2258167,52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459699,73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2257987,69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460220,59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2258168,59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459696,64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2257956,67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460203,52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2258171,11</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69</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459697,60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2257956,67</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460203,46</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2258170,86</w:t>
            </w:r>
          </w:p>
        </w:tc>
        <w:tc>
          <w:tcPr>
            <w:tcW w:w="960" w:type="dxa"/>
            <w:tcBorders>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2257956,67</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460185,78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71</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2257932,16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460185,76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2258176,53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2257924,01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460183,71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2258176,53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459706,68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2257836,29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460183,18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2258176,68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2257828,47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460169,48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2258179,86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2257809,21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460149,72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2258180,73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459690,27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2257809,21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460067,05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2258185,56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459646,07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2257807,35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459992,23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2258192,73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459570,98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2257804,18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459939,33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2258196,19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79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459467,59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2257799,82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459887,21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459467,59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2257819,84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459886,67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2258198,21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459581,11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2257824,63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459885,59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2258198,19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459593,29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2257825,15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459614,72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2257862,27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459764,75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2259200,73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459620,85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2257872,89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459870,39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2259151,77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459634,26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2257878,22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459940,11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2259107,45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459643,84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2257882,04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459947,39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2259097,24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459653,63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2257958,09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2259068,12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459658,49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2257958,24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2259054,23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459664,06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2257957,9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2259053,96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459694,16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2258205,27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2259032,96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459709,67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2258290,98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459962,61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2259020,93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459738,50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2258369,92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459962,33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2259020,32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459717,52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2258377,55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459964,12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2259018,33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459650,87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2258401,78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460067,58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2258840,28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459647,19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2258401,93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460098,21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2258799,37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459647,10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2258402,70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460100,28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2258775,00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459640,77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2258402,20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460090,64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2258762,74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459582,54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2258404,58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460086,04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2258766,34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459593,12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2258460,82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460084,60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2258767,56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459538,94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2258483,73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460056,62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2258789,39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459514,70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2258492,02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460034,81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2258762,00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459446,39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2258514,88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460026,40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2258748,64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459421,24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2258529,26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460072,35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2258723,18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459404,50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2258538,37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460077,20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2258720,29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459390,44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2258549,38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460077,32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2258720,43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459422,89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2258611,47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460119,08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2258697,29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459451,29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2258637,51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460212,69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2258641,56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459469,17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2258658,60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460212,31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2258640,92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109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2258731,14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460231,91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2258629,66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459355,89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2258778,86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460232,09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2258630,01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459256,59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2258804,63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460237,43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2258626,75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459239,35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2258805,72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159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460238,05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2258626,46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458828,30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2258895,08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460246,32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2258621,54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458717,61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2258918,51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460390,13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2258550,81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458689,70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2258942,22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460410,20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2258542,00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458697,52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2258976,89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460440,15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2258528,97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458843,84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2259297,25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460477,93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2258514,95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459017,08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2259204,87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460496,23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2258557,92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119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459265,97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2259032,66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460548,61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2258671,27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459308,94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2259084,78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460544,71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2258673,34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459313,56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2259093,72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460544,82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2258673,62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459306,68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2259101,01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169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460517,74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2258689,68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459300,87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2259106,64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460502,22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2258696,71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459355,88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2259176,66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2258704,47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459294,52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2259229,18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460514,62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2258731,22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459329,13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2259269,61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460556,07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2258693,19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lastRenderedPageBreak/>
              <w:t>127</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459389,46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2259217,96</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460570,47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2258680,25</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128</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459502,60</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2259130,85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175</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460600,69</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2258655,00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129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459578,70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2259235,88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460618,37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2258639,01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460624,70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2258645,44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459972,34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2258745,33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460634,63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2258635,75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459914,93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2258787,66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460642,58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2258625,20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459899,80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2258773,93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460641,09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2258624,89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459835,14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2258830,05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460641,97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2258622,19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459811,98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2258849,38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460644,12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459812,10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2258849,56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460640,16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2258603,52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459807,78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2258852,88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460620,26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2258627,34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459770,25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2258884,20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460618,56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2258628,37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459766,36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2258887,62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460611,90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2258634,87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459766,26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2258887,53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460609,98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2258633,59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459452,94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2259148,99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460564,11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2258661,45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459447,99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2259142,57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460554,20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2258656,35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459409,78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2259172,05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460520,65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2258585,23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459350,13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2259109,07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460516,96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2258578,10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459336,51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2259102,40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460509,39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2258561,37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459315,88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2259080,67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460508,35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2258558,97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459272,75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2259031,28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460500,39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2258541,36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459326,80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2258996,79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460491,13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2258517,55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459367,51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2258970,81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460490,01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2258514,71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459413,68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2258947,01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460489,26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2258512,81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459408,86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2258938,67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460489,67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2258512,64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459366,47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2258959,93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460489,62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2258512,51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459306,35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2258996,77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460521,62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2258501,54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459252,59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2259025,82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460530,93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2258498,99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459232,10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2258991,07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460559,86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2258488,07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459210,17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2258991,07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460586,14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2258486,00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459229,89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2259035,73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460607,76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2258485,38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459007,69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2259189,48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460607,76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2258473,14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458858,77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2259268,90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460594,24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2258446,60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458851,73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2259261,52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460593,27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2258443,76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458843,51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2259252,13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460585,81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2258403,94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458830,45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2259227,47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209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460583,51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2258360,40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458820,30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2259211,48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460588,73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2258310,78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458793,26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2259171,86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460593,12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2258309,83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458841,60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2259140,86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460593,94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2258300,97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458853,36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2259160,34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460596,85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2258220,52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259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458949,91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2259093,31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460771,16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2258161,41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458903,52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2259018,12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460771,04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2258160,92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458764,19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2259051,42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460777,98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2258159,10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458744,50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2259003,32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460791,57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2258154,49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458740,30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2258982,68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460783,95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2258126,04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458710,87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2258988,81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459883,72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2258598,25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458707,53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2258975,73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459893,96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2258614,34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458702,48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2258953,40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459927,08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2258666,86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458733,09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2258942,70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459941,72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2258688,21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458832,83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2258912,52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459941,37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2258691,64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269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458904,22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2258896,76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270</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458909,38</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2258895,49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287</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459828,13</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2258511,20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458935,25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2258889,73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459243,04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2258823,34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459246,76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2258888,83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459258,97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2258888,83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459253,71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2258824,43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459475,21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2258665,63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276</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459258,08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2258824,90</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459494,25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2258714,91</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277</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459361,65</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2258798,02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321</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459495,77</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2258718,82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459552,88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2258732,44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2258718,89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459571,41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2258724,92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459494,07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2258714,98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459650,65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2258692,78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459494,25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2258714,91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459664,41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2258687,06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459500,12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2258726,08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459669,64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2258685,08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459501,02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2258728,37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459670,10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2258684,89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459498,76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2258729,27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2258677,38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459497,84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2258726,99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459704,22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2258670,64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459500,12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2258726,08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459704,69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2258670,87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460000,25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2258748,34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218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459883,72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2258598,25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460038,90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2258815,28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459828,13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2258511,20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459966,69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2258967,87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459876,63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2258579,54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459964,53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2258980,33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459564,00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2258706,34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459953,28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2259010,99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459545,87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2258713,70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459947,40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2259020,14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459528,94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2258719,50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459947,40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2259055,80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459529,30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2258720,81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459946,59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2259063,30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459531,65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2258723,66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459938,24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2259092,85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459521,46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2258727,14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459932,91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2259100,31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459522,27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2258722,76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459865,89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2259148,93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459521,98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2258721,89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459764,05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2259190,22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459518,77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2258722,99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459630,72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2259206,37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459495,45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2258656,86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459568,10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2259195,45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459490,04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2258652,10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459549,58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2259164,90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459486,39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2258653,26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459532,36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2259135,60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459486,33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2258653,07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459529,41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2259137,40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459489,88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2258651,96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459527,02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2259133,48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459434,54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2258603,40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459529,97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2259131,68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459417,37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2258544,93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459521,34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2259117,92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459433,09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2258529,11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459743,74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2258932,37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459444,38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2258523,71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349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459870,93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2258946,32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459452,77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2258520,44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459948,49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2258838,65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459476,75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2258513,24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459950,42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2258819,86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309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459554,76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2258484,48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459928,53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2258800,00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459579,71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2258474,13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459992,58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2258752,77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459627,87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2258459,05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460000,25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2258748,34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459619,74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2258421,55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459661,08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2257944,72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459682,89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2258413,16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459661,08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2257945,72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459727,37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2258397,16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459660,08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2257945,72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315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459733,96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2258394,78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459660,08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2257944,72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459661,08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2257944,72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459910,72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2258805,38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2258133,99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459909,30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2258806,85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459688,55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2258134,96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459933,43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2258828,75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459687,58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459862,43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2258927,33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459687,59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2258134,00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459760,67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2258915,80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358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459688,56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2258133,99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459788,38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2258890,86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2258384,00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459788,06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2258890,40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2258385,00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459839,01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2258843,22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459715,40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2258384,99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459840,23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2258844,17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459715,40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2258383,99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459895,54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2258794,37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459716,39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2258384,00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459902,32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2258800,52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2258163,29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459905,11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2258797,69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2258168,56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460582,15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2258226,31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460350,94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2258196,79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460585,47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2258260,26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460345,62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2258227,54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460578,61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2258306,51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460336,44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2258272,78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460570,46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2258340,64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460335,12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2258279,75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460573,15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2258463,82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lastRenderedPageBreak/>
              <w:t>372</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460334,41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2258282,78</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417</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460537,26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2258474,71</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373</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460332,76</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2258290,88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418</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460471,24</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2258499,64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460334,20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2258315,58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460471,42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2258500,08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460238,05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2258327,07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460463,66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2258502,83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460158,69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2258332,01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460458,84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2258504,56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459999,70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2258336,13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460325,78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2258561,67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459979,56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2258337,74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460326,41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2258563,19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459956,07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2258338,88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460274,46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2258587,16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459894,82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2258344,20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460251,74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2258596,36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459781,52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2258364,78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460250,22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2258593,51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459763,09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2258368,13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460239,72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2258598,10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459758,49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2258367,70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460217,25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2258567,66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459755,34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2258364,55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429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460182,51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2258523,66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459728,04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2258195,00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460176,52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2258515,25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459736,25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2258195,10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460148,88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2258467,05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459739,47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2258194,75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460066,16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2258489,62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459859,98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2258181,93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460046,00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2258497,98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459861,86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2258186,78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2258502,69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459865,75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460031,15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2258504,16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460044,67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2258198,47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460023,76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2258507,08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460137,60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2258190,85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460019,67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2258508,69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460180,44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2258188,14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459933,52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2258544,25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460198,81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2258182,91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439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2258552,01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460249,63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2258176,03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459895,31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2258556,42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460249,63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2258175,45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459894,15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2258555,48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460265,99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2258173,82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459893,51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2258555,77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460345,65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2258163,04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459892,95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2258554,52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366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460354,50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2258163,29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459875,76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2258540,66</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399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459905,11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2258797,69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459870,40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2258531,57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400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459908,11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2258800,79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459874,60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2258528,82</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Номер</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Y</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459877,26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2258527,17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460031,35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2258723,07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459861,55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2258497,34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460028,26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2258725,00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449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459842,12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2258465,75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460021,76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2258727,38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459839,07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2258466,71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460016,63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2258729,95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459838,95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2258466,50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459994,25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2258703,11</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459838,06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2258467,01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459966,14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2258691,15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459824,70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2258442,33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459962,33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2258686,68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459814,45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2258430,02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459951,77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2258673,73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459797,92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2258396,69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459946,63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2258663,28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459798,45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2258396,84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459941,93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2258654,97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459820,48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2258382,64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459914,88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2258599,55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459836,13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2258371,90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459910,48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2258592,48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459871,93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2258363,97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2258591,58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459955,81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2258354,24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459908,90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2258589,94</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460064,33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2258347,01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459909,91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2258589,39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460130,78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2258349,37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508</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459909,36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2258588,25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460131,02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2258345,79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509</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459912,79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2258586,55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460167,79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2258347,02</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459990,84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2258547,83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460167,75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2258349,67</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460080,13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2258510,75</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460180,37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2258349,83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460142,56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2258494,03</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460180,42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2258349,50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460135,44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2258481,38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460189,98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2258349,95</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460136,62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2258486,10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460240,85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2258350,60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514</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460125,15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2258488,69</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460463,29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2258314,31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515</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460124,03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2258483,98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460471,00</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2258288,28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460135,44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2258481,38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460470,07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2258285,21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516</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460223,47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460468,32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2258272,78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517</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460223,96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2258608,50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474</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460516,61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2258252,04</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518</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460222,55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2258609,00</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475</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460516,73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2258252,68</w:t>
            </w:r>
          </w:p>
        </w:tc>
        <w:tc>
          <w:tcPr>
            <w:tcW w:w="960" w:type="dxa"/>
            <w:tcBorders>
              <w:left w:val="single" w:sz="4" w:space="0" w:color="auto"/>
              <w:righ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519</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460222,05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2258607,60</w:t>
            </w:r>
          </w:p>
        </w:tc>
        <w:tc>
          <w:tcPr>
            <w:tcW w:w="1260" w:type="dxa"/>
            <w:tcBorders>
              <w:left w:val="single" w:sz="4" w:space="0" w:color="auto"/>
            </w:tcBorders>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476</w:t>
            </w:r>
          </w:p>
        </w:tc>
        <w:tc>
          <w:tcPr>
            <w:tcW w:w="11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460549,94</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2258237,74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516</w:t>
            </w:r>
          </w:p>
        </w:tc>
        <w:tc>
          <w:tcPr>
            <w:tcW w:w="106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460223,47</w:t>
            </w:r>
          </w:p>
        </w:tc>
        <w:tc>
          <w:tcPr>
            <w:tcW w:w="1200" w:type="dxa"/>
            <w:tcBorders>
              <w:top w:val="single" w:sz="4" w:space="0" w:color="auto"/>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2258607,10</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412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460582,15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2258226,31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460225,63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2258612,87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2258203,60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521</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460227,39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2258616,68</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459869,07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2258206,78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522</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460227,21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2258616,77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459865,29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2258207,14</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523</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460225,44</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2258612,97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459864,98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2258203,96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520</w:t>
            </w:r>
          </w:p>
        </w:tc>
        <w:tc>
          <w:tcPr>
            <w:tcW w:w="10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460225,63</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2258612,87</w:t>
            </w: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477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459868,77</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2258203,60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460142,56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2258494,03</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460147,22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2258506,78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483</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460161,96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2258517,69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484</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460181,01</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2258543,18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485</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460198,29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2258568,76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486</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460201,09</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2258575,51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487</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460208,98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2258613,20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488</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460198,02</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2258631,68</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489</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460098,15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2258689,11</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490</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460058,85</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2258708,80</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491</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460044,16</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2258716,99</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r w:rsidR="006308A3" w:rsidRPr="006308A3" w:rsidTr="006308A3">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492</w:t>
            </w:r>
          </w:p>
        </w:tc>
        <w:tc>
          <w:tcPr>
            <w:tcW w:w="116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460040,98</w:t>
            </w:r>
          </w:p>
        </w:tc>
        <w:tc>
          <w:tcPr>
            <w:tcW w:w="1200" w:type="dxa"/>
            <w:tcBorders>
              <w:top w:val="nil"/>
              <w:left w:val="nil"/>
              <w:bottom w:val="single" w:sz="4" w:space="0" w:color="auto"/>
              <w:right w:val="single" w:sz="4" w:space="0" w:color="auto"/>
            </w:tcBorders>
            <w:noWrap/>
            <w:vAlign w:val="bottom"/>
            <w:hideMark/>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r w:rsidRPr="006308A3">
              <w:rPr>
                <w:rFonts w:ascii="Times New Roman" w:eastAsia="Calibri" w:hAnsi="Times New Roman" w:cs="Times New Roman"/>
                <w:b/>
                <w:sz w:val="12"/>
                <w:szCs w:val="12"/>
              </w:rPr>
              <w:t>2258718,86</w:t>
            </w: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c>
          <w:tcPr>
            <w:tcW w:w="1260" w:type="dxa"/>
            <w:noWrap/>
            <w:vAlign w:val="bottom"/>
          </w:tcPr>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tc>
      </w:tr>
    </w:tbl>
    <w:p w:rsidR="006308A3" w:rsidRPr="006308A3" w:rsidRDefault="006308A3" w:rsidP="006308A3">
      <w:pPr>
        <w:tabs>
          <w:tab w:val="left" w:pos="284"/>
        </w:tabs>
        <w:spacing w:after="0" w:line="240" w:lineRule="auto"/>
        <w:jc w:val="center"/>
        <w:rPr>
          <w:rFonts w:ascii="Times New Roman" w:eastAsia="Calibri" w:hAnsi="Times New Roman" w:cs="Times New Roman"/>
          <w:b/>
          <w:sz w:val="12"/>
          <w:szCs w:val="12"/>
        </w:rPr>
      </w:pPr>
    </w:p>
    <w:p w:rsidR="00063037" w:rsidRPr="00063037" w:rsidRDefault="00063037" w:rsidP="00063037">
      <w:pPr>
        <w:tabs>
          <w:tab w:val="left" w:pos="284"/>
        </w:tabs>
        <w:spacing w:after="0" w:line="240" w:lineRule="auto"/>
        <w:jc w:val="center"/>
        <w:rPr>
          <w:rFonts w:ascii="Times New Roman" w:eastAsia="Calibri" w:hAnsi="Times New Roman" w:cs="Times New Roman"/>
          <w:b/>
          <w:sz w:val="12"/>
          <w:szCs w:val="12"/>
        </w:rPr>
      </w:pPr>
      <w:r w:rsidRPr="00063037">
        <w:rPr>
          <w:rFonts w:ascii="Times New Roman" w:eastAsia="Calibri" w:hAnsi="Times New Roman" w:cs="Times New Roman"/>
          <w:b/>
          <w:sz w:val="12"/>
          <w:szCs w:val="12"/>
        </w:rPr>
        <w:t>РАЗДЕЛ 2</w:t>
      </w:r>
    </w:p>
    <w:p w:rsidR="00063037" w:rsidRPr="00063037" w:rsidRDefault="00063037" w:rsidP="00063037">
      <w:pPr>
        <w:tabs>
          <w:tab w:val="left" w:pos="284"/>
        </w:tabs>
        <w:spacing w:after="0" w:line="240" w:lineRule="auto"/>
        <w:jc w:val="center"/>
        <w:rPr>
          <w:rFonts w:ascii="Times New Roman" w:eastAsia="Calibri" w:hAnsi="Times New Roman" w:cs="Times New Roman"/>
          <w:b/>
          <w:sz w:val="12"/>
          <w:szCs w:val="12"/>
        </w:rPr>
      </w:pPr>
      <w:r w:rsidRPr="00063037">
        <w:rPr>
          <w:rFonts w:ascii="Times New Roman" w:eastAsia="Calibri" w:hAnsi="Times New Roman" w:cs="Times New Roman"/>
          <w:b/>
          <w:sz w:val="12"/>
          <w:szCs w:val="12"/>
        </w:rPr>
        <w:t>Положение о размещении линейного объекта</w:t>
      </w:r>
    </w:p>
    <w:p w:rsidR="00063037" w:rsidRPr="00063037" w:rsidRDefault="00063037" w:rsidP="00063037">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b/>
          <w:i/>
          <w:sz w:val="12"/>
          <w:szCs w:val="12"/>
        </w:rPr>
        <w:t xml:space="preserve"> </w:t>
      </w:r>
      <w:r w:rsidRPr="00063037">
        <w:rPr>
          <w:rFonts w:ascii="Times New Roman" w:eastAsia="Calibri" w:hAnsi="Times New Roman" w:cs="Times New Roman"/>
          <w:i/>
          <w:sz w:val="12"/>
          <w:szCs w:val="12"/>
        </w:rPr>
        <w:t>Наименование объекта</w:t>
      </w:r>
    </w:p>
    <w:p w:rsidR="00063037" w:rsidRPr="00063037" w:rsidRDefault="00063037" w:rsidP="00063037">
      <w:pPr>
        <w:tabs>
          <w:tab w:val="left" w:pos="284"/>
        </w:tabs>
        <w:spacing w:after="0" w:line="240" w:lineRule="auto"/>
        <w:jc w:val="center"/>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Проектируемый </w:t>
      </w:r>
      <w:proofErr w:type="gramStart"/>
      <w:r w:rsidRPr="00063037">
        <w:rPr>
          <w:rFonts w:ascii="Times New Roman" w:eastAsia="Calibri" w:hAnsi="Times New Roman" w:cs="Times New Roman"/>
          <w:sz w:val="12"/>
          <w:szCs w:val="12"/>
        </w:rPr>
        <w:t>объект :</w:t>
      </w:r>
      <w:proofErr w:type="gramEnd"/>
      <w:r w:rsidRPr="00063037">
        <w:rPr>
          <w:rFonts w:ascii="Times New Roman" w:eastAsia="Calibri" w:hAnsi="Times New Roman" w:cs="Times New Roman"/>
          <w:sz w:val="12"/>
          <w:szCs w:val="12"/>
        </w:rPr>
        <w:t xml:space="preserve">  «Строительство сетей водоснабжения</w:t>
      </w:r>
    </w:p>
    <w:p w:rsidR="00063037" w:rsidRPr="00063037" w:rsidRDefault="00063037" w:rsidP="00063037">
      <w:pPr>
        <w:tabs>
          <w:tab w:val="left" w:pos="284"/>
        </w:tabs>
        <w:spacing w:after="0" w:line="240" w:lineRule="auto"/>
        <w:jc w:val="center"/>
        <w:rPr>
          <w:rFonts w:ascii="Times New Roman" w:eastAsia="Calibri" w:hAnsi="Times New Roman" w:cs="Times New Roman"/>
          <w:sz w:val="12"/>
          <w:szCs w:val="12"/>
        </w:rPr>
      </w:pPr>
      <w:proofErr w:type="spellStart"/>
      <w:r w:rsidRPr="00063037">
        <w:rPr>
          <w:rFonts w:ascii="Times New Roman" w:eastAsia="Calibri" w:hAnsi="Times New Roman" w:cs="Times New Roman"/>
          <w:sz w:val="12"/>
          <w:szCs w:val="12"/>
        </w:rPr>
        <w:t>с.Кармало-Аделяково</w:t>
      </w:r>
      <w:proofErr w:type="spellEnd"/>
      <w:r w:rsidRPr="00063037">
        <w:rPr>
          <w:rFonts w:ascii="Times New Roman" w:eastAsia="Calibri" w:hAnsi="Times New Roman" w:cs="Times New Roman"/>
          <w:sz w:val="12"/>
          <w:szCs w:val="12"/>
        </w:rPr>
        <w:t xml:space="preserve"> муниципального района Сергиевский </w:t>
      </w:r>
      <w:proofErr w:type="gramStart"/>
      <w:r w:rsidRPr="00063037">
        <w:rPr>
          <w:rFonts w:ascii="Times New Roman" w:eastAsia="Calibri" w:hAnsi="Times New Roman" w:cs="Times New Roman"/>
          <w:sz w:val="12"/>
          <w:szCs w:val="12"/>
        </w:rPr>
        <w:t>Самарской  области</w:t>
      </w:r>
      <w:proofErr w:type="gramEnd"/>
      <w:r w:rsidRPr="00063037">
        <w:rPr>
          <w:rFonts w:ascii="Times New Roman" w:eastAsia="Calibri" w:hAnsi="Times New Roman" w:cs="Times New Roman"/>
          <w:sz w:val="12"/>
          <w:szCs w:val="12"/>
        </w:rPr>
        <w:t xml:space="preserve"> ».</w:t>
      </w:r>
    </w:p>
    <w:p w:rsidR="00063037" w:rsidRPr="00063037" w:rsidRDefault="00063037" w:rsidP="00063037">
      <w:pPr>
        <w:tabs>
          <w:tab w:val="left" w:pos="284"/>
        </w:tabs>
        <w:spacing w:after="0" w:line="240" w:lineRule="auto"/>
        <w:jc w:val="center"/>
        <w:rPr>
          <w:rFonts w:ascii="Times New Roman" w:eastAsia="Calibri" w:hAnsi="Times New Roman" w:cs="Times New Roman"/>
          <w:i/>
          <w:sz w:val="12"/>
          <w:szCs w:val="12"/>
        </w:rPr>
      </w:pPr>
      <w:proofErr w:type="gramStart"/>
      <w:r w:rsidRPr="00063037">
        <w:rPr>
          <w:rFonts w:ascii="Times New Roman" w:eastAsia="Calibri" w:hAnsi="Times New Roman" w:cs="Times New Roman"/>
          <w:i/>
          <w:sz w:val="12"/>
          <w:szCs w:val="12"/>
        </w:rPr>
        <w:t>Основные  характеристики</w:t>
      </w:r>
      <w:proofErr w:type="gramEnd"/>
      <w:r w:rsidRPr="00063037">
        <w:rPr>
          <w:rFonts w:ascii="Times New Roman" w:eastAsia="Calibri" w:hAnsi="Times New Roman" w:cs="Times New Roman"/>
          <w:i/>
          <w:sz w:val="12"/>
          <w:szCs w:val="12"/>
        </w:rPr>
        <w:t xml:space="preserve">  и назначение планируемого  для размещения линейного объекта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Проектом предусматривается объединенный хозяйственный-питьевой и противопожарный водопровод с кольцевой водопроводной сетью, высокого давления для обеспечения бесперебойной подачи воды потребителям и для пожаротушения от проектируемых пожарных гидрантов. Трасса проектируемого водопровода проходит по улицам жилой застройки.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Общая площадь отвода под строительство вышеуказанного объекта </w:t>
      </w:r>
      <w:proofErr w:type="gramStart"/>
      <w:r w:rsidRPr="00063037">
        <w:rPr>
          <w:rFonts w:ascii="Times New Roman" w:eastAsia="Calibri" w:hAnsi="Times New Roman" w:cs="Times New Roman"/>
          <w:sz w:val="12"/>
          <w:szCs w:val="12"/>
        </w:rPr>
        <w:t>составляет  229389</w:t>
      </w:r>
      <w:proofErr w:type="gramEnd"/>
      <w:r w:rsidRPr="00063037">
        <w:rPr>
          <w:rFonts w:ascii="Times New Roman" w:eastAsia="Calibri" w:hAnsi="Times New Roman" w:cs="Times New Roman"/>
          <w:sz w:val="12"/>
          <w:szCs w:val="12"/>
        </w:rPr>
        <w:t>м².</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Длина проектируемого   водовода   составляет    12465м.</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Объединенный хозяйственно-питьевой и противопожарный водопровод запроектирован подземным из полиэтиленовых «питьевых» </w:t>
      </w:r>
      <w:proofErr w:type="gramStart"/>
      <w:r w:rsidRPr="00063037">
        <w:rPr>
          <w:rFonts w:ascii="Times New Roman" w:eastAsia="Calibri" w:hAnsi="Times New Roman" w:cs="Times New Roman"/>
          <w:sz w:val="12"/>
          <w:szCs w:val="12"/>
        </w:rPr>
        <w:t xml:space="preserve">труб  </w:t>
      </w:r>
      <w:r w:rsidRPr="00063037">
        <w:rPr>
          <w:rFonts w:ascii="Times New Roman" w:eastAsia="Calibri" w:hAnsi="Times New Roman" w:cs="Times New Roman"/>
          <w:sz w:val="12"/>
          <w:szCs w:val="12"/>
          <w:lang w:val="en-US"/>
        </w:rPr>
        <w:t>d</w:t>
      </w:r>
      <w:proofErr w:type="gramEnd"/>
      <w:r w:rsidRPr="00063037">
        <w:rPr>
          <w:rFonts w:ascii="Times New Roman" w:eastAsia="Calibri" w:hAnsi="Times New Roman" w:cs="Times New Roman"/>
          <w:sz w:val="12"/>
          <w:szCs w:val="12"/>
        </w:rPr>
        <w:t xml:space="preserve"> =160,110,63 по ГОСТ 18599-2001.</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Проектом предусмотрены переходы под ручьями закрытым способом горизонтально-направленного бурения. Переходы выполняются в две линии из стальных электросварных труб по ГОСТ 10704-91 с усиленной антикоррозийной изоляцией 2</w:t>
      </w:r>
      <w:r w:rsidRPr="00063037">
        <w:rPr>
          <w:rFonts w:ascii="Times New Roman" w:eastAsia="Calibri" w:hAnsi="Times New Roman" w:cs="Times New Roman"/>
          <w:sz w:val="12"/>
          <w:szCs w:val="12"/>
          <w:lang w:val="en-US"/>
        </w:rPr>
        <w:t>d</w:t>
      </w:r>
      <w:r w:rsidRPr="00063037">
        <w:rPr>
          <w:rFonts w:ascii="Times New Roman" w:eastAsia="Calibri" w:hAnsi="Times New Roman" w:cs="Times New Roman"/>
          <w:sz w:val="12"/>
          <w:szCs w:val="12"/>
        </w:rPr>
        <w:t xml:space="preserve"> =159.</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Проектируемый водопровод пересекает инженерные коммуникации и сооружения.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Для последующего подключения жилых домов на водопроводной сети предусмотрен монтаж водопроводных колодцев. Подключение жилых домов производит эксплуатирующая организация.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После проведения монтажных </w:t>
      </w:r>
      <w:proofErr w:type="gramStart"/>
      <w:r w:rsidRPr="00063037">
        <w:rPr>
          <w:rFonts w:ascii="Times New Roman" w:eastAsia="Calibri" w:hAnsi="Times New Roman" w:cs="Times New Roman"/>
          <w:sz w:val="12"/>
          <w:szCs w:val="12"/>
        </w:rPr>
        <w:t>работ  проводятся</w:t>
      </w:r>
      <w:proofErr w:type="gramEnd"/>
      <w:r w:rsidRPr="00063037">
        <w:rPr>
          <w:rFonts w:ascii="Times New Roman" w:eastAsia="Calibri" w:hAnsi="Times New Roman" w:cs="Times New Roman"/>
          <w:sz w:val="12"/>
          <w:szCs w:val="12"/>
        </w:rPr>
        <w:t xml:space="preserve"> испытания на прочность и герметичность гидравлическим способом в соответствии с СП 34-116-97 и РД 39-139-94.  </w:t>
      </w:r>
    </w:p>
    <w:p w:rsidR="00063037" w:rsidRPr="00063037" w:rsidRDefault="00063037" w:rsidP="00F27ED9">
      <w:pPr>
        <w:tabs>
          <w:tab w:val="left" w:pos="284"/>
        </w:tabs>
        <w:spacing w:after="0" w:line="240" w:lineRule="auto"/>
        <w:ind w:firstLine="284"/>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Сведения о размещении линейного объекта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В административном отношении проектируемый </w:t>
      </w:r>
      <w:proofErr w:type="gramStart"/>
      <w:r w:rsidRPr="00063037">
        <w:rPr>
          <w:rFonts w:ascii="Times New Roman" w:eastAsia="Calibri" w:hAnsi="Times New Roman" w:cs="Times New Roman"/>
          <w:sz w:val="12"/>
          <w:szCs w:val="12"/>
        </w:rPr>
        <w:t>объект :</w:t>
      </w:r>
      <w:proofErr w:type="gramEnd"/>
      <w:r w:rsidRPr="00063037">
        <w:rPr>
          <w:rFonts w:ascii="Times New Roman" w:eastAsia="Calibri" w:hAnsi="Times New Roman" w:cs="Times New Roman"/>
          <w:sz w:val="12"/>
          <w:szCs w:val="12"/>
        </w:rPr>
        <w:t xml:space="preserve"> «Строительство сетей водоснабжения с.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муниципального района Сергиевский Самарской  области » расположен в Российской Федерации, в Самарской области, на территории Сергиевского района, в границах сельского поселения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в с.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Подготовка проекта планировки территории осуществляется в соответствии с системой координат для ведения единого государственного реестра недвижимости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(МСК субъект 63) в кадастровых кварталах   63:31:1207001, 63:31:1207002, 63:31:1207003, 63:31:1207004, 63:31:1207005, 63:31:1207006, 63:31:1207007, 63:31:1207008,   63:31:1208002,    63:31:1208003 на основании постановления Администрации сельского поселения </w:t>
      </w:r>
      <w:proofErr w:type="spellStart"/>
      <w:r w:rsidRPr="00063037">
        <w:rPr>
          <w:rFonts w:ascii="Times New Roman" w:eastAsia="Calibri" w:hAnsi="Times New Roman" w:cs="Times New Roman"/>
          <w:sz w:val="12"/>
          <w:szCs w:val="12"/>
        </w:rPr>
        <w:t>Кармало-Аделяково</w:t>
      </w:r>
      <w:proofErr w:type="spellEnd"/>
      <w:r w:rsidRPr="00063037">
        <w:rPr>
          <w:rFonts w:ascii="Times New Roman" w:eastAsia="Calibri" w:hAnsi="Times New Roman" w:cs="Times New Roman"/>
          <w:sz w:val="12"/>
          <w:szCs w:val="12"/>
        </w:rPr>
        <w:t xml:space="preserve"> муниципального района Сергиевский Самарской обл. от 21.10.2019г. № 33.</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Ближайшие к району работ населенные </w:t>
      </w:r>
      <w:proofErr w:type="gramStart"/>
      <w:r w:rsidRPr="00063037">
        <w:rPr>
          <w:rFonts w:ascii="Times New Roman" w:eastAsia="Calibri" w:hAnsi="Times New Roman" w:cs="Times New Roman"/>
          <w:sz w:val="12"/>
          <w:szCs w:val="12"/>
        </w:rPr>
        <w:t>пункты :</w:t>
      </w:r>
      <w:proofErr w:type="gramEnd"/>
      <w:r w:rsidRPr="00063037">
        <w:rPr>
          <w:rFonts w:ascii="Times New Roman" w:eastAsia="Calibri" w:hAnsi="Times New Roman" w:cs="Times New Roman"/>
          <w:sz w:val="12"/>
          <w:szCs w:val="12"/>
        </w:rPr>
        <w:t xml:space="preserve"> п. Суходол, с. Калиновка.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Дорожная сеть представлена автомобильной дорогой «</w:t>
      </w:r>
      <w:proofErr w:type="spellStart"/>
      <w:r w:rsidRPr="00063037">
        <w:rPr>
          <w:rFonts w:ascii="Times New Roman" w:eastAsia="Calibri" w:hAnsi="Times New Roman" w:cs="Times New Roman"/>
          <w:sz w:val="12"/>
          <w:szCs w:val="12"/>
        </w:rPr>
        <w:t>Кинель</w:t>
      </w:r>
      <w:proofErr w:type="spellEnd"/>
      <w:r w:rsidRPr="00063037">
        <w:rPr>
          <w:rFonts w:ascii="Times New Roman" w:eastAsia="Calibri" w:hAnsi="Times New Roman" w:cs="Times New Roman"/>
          <w:sz w:val="12"/>
          <w:szCs w:val="12"/>
        </w:rPr>
        <w:t>-Черкассы</w:t>
      </w:r>
      <w:proofErr w:type="gramStart"/>
      <w:r w:rsidRPr="00063037">
        <w:rPr>
          <w:rFonts w:ascii="Times New Roman" w:eastAsia="Calibri" w:hAnsi="Times New Roman" w:cs="Times New Roman"/>
          <w:sz w:val="12"/>
          <w:szCs w:val="12"/>
        </w:rPr>
        <w:t>-«</w:t>
      </w:r>
      <w:proofErr w:type="gramEnd"/>
      <w:r w:rsidRPr="00063037">
        <w:rPr>
          <w:rFonts w:ascii="Times New Roman" w:eastAsia="Calibri" w:hAnsi="Times New Roman" w:cs="Times New Roman"/>
          <w:sz w:val="12"/>
          <w:szCs w:val="12"/>
        </w:rPr>
        <w:t>Урал»-</w:t>
      </w:r>
      <w:proofErr w:type="spellStart"/>
      <w:r w:rsidRPr="00063037">
        <w:rPr>
          <w:rFonts w:ascii="Times New Roman" w:eastAsia="Calibri" w:hAnsi="Times New Roman" w:cs="Times New Roman"/>
          <w:sz w:val="12"/>
          <w:szCs w:val="12"/>
        </w:rPr>
        <w:t>Кармало</w:t>
      </w:r>
      <w:proofErr w:type="spellEnd"/>
      <w:r w:rsidRPr="00063037">
        <w:rPr>
          <w:rFonts w:ascii="Times New Roman" w:eastAsia="Calibri" w:hAnsi="Times New Roman" w:cs="Times New Roman"/>
          <w:sz w:val="12"/>
          <w:szCs w:val="12"/>
        </w:rPr>
        <w:t>-</w:t>
      </w:r>
      <w:proofErr w:type="spellStart"/>
      <w:r w:rsidRPr="00063037">
        <w:rPr>
          <w:rFonts w:ascii="Times New Roman" w:eastAsia="Calibri" w:hAnsi="Times New Roman" w:cs="Times New Roman"/>
          <w:sz w:val="12"/>
          <w:szCs w:val="12"/>
        </w:rPr>
        <w:t>Аделяково</w:t>
      </w:r>
      <w:proofErr w:type="spellEnd"/>
      <w:r w:rsidRPr="00063037">
        <w:rPr>
          <w:rFonts w:ascii="Times New Roman" w:eastAsia="Calibri" w:hAnsi="Times New Roman" w:cs="Times New Roman"/>
          <w:sz w:val="12"/>
          <w:szCs w:val="12"/>
        </w:rPr>
        <w:t>», подъездными автодорогами  и проселочными дорогами.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Испрашиваемая территория под строительство проектируемого объекта </w:t>
      </w:r>
      <w:proofErr w:type="gramStart"/>
      <w:r w:rsidRPr="00063037">
        <w:rPr>
          <w:rFonts w:ascii="Times New Roman" w:eastAsia="Calibri" w:hAnsi="Times New Roman" w:cs="Times New Roman"/>
          <w:sz w:val="12"/>
          <w:szCs w:val="12"/>
        </w:rPr>
        <w:t>расположена  в</w:t>
      </w:r>
      <w:proofErr w:type="gramEnd"/>
      <w:r w:rsidRPr="00063037">
        <w:rPr>
          <w:rFonts w:ascii="Times New Roman" w:eastAsia="Calibri" w:hAnsi="Times New Roman" w:cs="Times New Roman"/>
          <w:sz w:val="12"/>
          <w:szCs w:val="12"/>
        </w:rPr>
        <w:t xml:space="preserve"> умеренно-континентальном климатическом поясе, с холодной малоснежной зимой, короткой весной и осенью и жарким сухим летом.   По климатическому районированию территория относится к </w:t>
      </w:r>
      <w:r w:rsidRPr="00063037">
        <w:rPr>
          <w:rFonts w:ascii="Times New Roman" w:eastAsia="Calibri" w:hAnsi="Times New Roman" w:cs="Times New Roman"/>
          <w:sz w:val="12"/>
          <w:szCs w:val="12"/>
          <w:lang w:val="en-US"/>
        </w:rPr>
        <w:t>II</w:t>
      </w:r>
      <w:r w:rsidRPr="00063037">
        <w:rPr>
          <w:rFonts w:ascii="Times New Roman" w:eastAsia="Calibri" w:hAnsi="Times New Roman" w:cs="Times New Roman"/>
          <w:sz w:val="12"/>
          <w:szCs w:val="12"/>
        </w:rPr>
        <w:t xml:space="preserve"> </w:t>
      </w:r>
      <w:proofErr w:type="gramStart"/>
      <w:r w:rsidRPr="00063037">
        <w:rPr>
          <w:rFonts w:ascii="Times New Roman" w:eastAsia="Calibri" w:hAnsi="Times New Roman" w:cs="Times New Roman"/>
          <w:sz w:val="12"/>
          <w:szCs w:val="12"/>
        </w:rPr>
        <w:t>В</w:t>
      </w:r>
      <w:proofErr w:type="gramEnd"/>
      <w:r w:rsidRPr="00063037">
        <w:rPr>
          <w:rFonts w:ascii="Times New Roman" w:eastAsia="Calibri" w:hAnsi="Times New Roman" w:cs="Times New Roman"/>
          <w:sz w:val="12"/>
          <w:szCs w:val="12"/>
        </w:rPr>
        <w:t xml:space="preserve"> району.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Температура воздуха в среднем за год положительная и равна плюс 4,2 градуса.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Среднемесячная относительная влажность воздуха наиболее холодного месяца составляет 72%, наиболее теплого- 53%.</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Среднегодовое количество осадков составляет 428мм. В течении года зимние осадки превышают летние.</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Среднегодовая скорость ветра 3,7 м/с.</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Категория инженерно-геологических условий участка работ -</w:t>
      </w:r>
      <w:r w:rsidRPr="00063037">
        <w:rPr>
          <w:rFonts w:ascii="Times New Roman" w:eastAsia="Calibri" w:hAnsi="Times New Roman" w:cs="Times New Roman"/>
          <w:sz w:val="12"/>
          <w:szCs w:val="12"/>
          <w:lang w:val="en-US"/>
        </w:rPr>
        <w:t>II</w:t>
      </w:r>
      <w:r w:rsidRPr="00063037">
        <w:rPr>
          <w:rFonts w:ascii="Times New Roman" w:eastAsia="Calibri" w:hAnsi="Times New Roman" w:cs="Times New Roman"/>
          <w:sz w:val="12"/>
          <w:szCs w:val="12"/>
        </w:rPr>
        <w:t>.</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Категория грунтов по сейсмическим свойствам - </w:t>
      </w:r>
      <w:r w:rsidRPr="00063037">
        <w:rPr>
          <w:rFonts w:ascii="Times New Roman" w:eastAsia="Calibri" w:hAnsi="Times New Roman" w:cs="Times New Roman"/>
          <w:sz w:val="12"/>
          <w:szCs w:val="12"/>
          <w:lang w:val="en-US"/>
        </w:rPr>
        <w:t>II</w:t>
      </w:r>
      <w:r w:rsidRPr="00063037">
        <w:rPr>
          <w:rFonts w:ascii="Times New Roman" w:eastAsia="Calibri" w:hAnsi="Times New Roman" w:cs="Times New Roman"/>
          <w:sz w:val="12"/>
          <w:szCs w:val="12"/>
        </w:rPr>
        <w:t>.</w:t>
      </w:r>
    </w:p>
    <w:p w:rsidR="00063037" w:rsidRPr="00063037" w:rsidRDefault="00063037" w:rsidP="00F27ED9">
      <w:pPr>
        <w:tabs>
          <w:tab w:val="left" w:pos="284"/>
        </w:tabs>
        <w:spacing w:after="0" w:line="240" w:lineRule="auto"/>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Опасные природные процессы, как оползни, обвалы, - на данной территории не развиты.</w:t>
      </w:r>
    </w:p>
    <w:p w:rsidR="00063037" w:rsidRPr="00063037" w:rsidRDefault="00063037" w:rsidP="00F27ED9">
      <w:pPr>
        <w:tabs>
          <w:tab w:val="left" w:pos="284"/>
        </w:tabs>
        <w:spacing w:after="0" w:line="240" w:lineRule="auto"/>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Сейсмичность исследуемой территории по карте ОСР-97-С - 6 баллов, согласно СП 14.13330.2014</w:t>
      </w:r>
    </w:p>
    <w:p w:rsidR="00063037" w:rsidRPr="00063037" w:rsidRDefault="00063037" w:rsidP="00F27ED9">
      <w:pPr>
        <w:tabs>
          <w:tab w:val="left" w:pos="284"/>
        </w:tabs>
        <w:spacing w:after="0" w:line="240" w:lineRule="auto"/>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Грунты </w:t>
      </w:r>
      <w:proofErr w:type="spellStart"/>
      <w:r w:rsidRPr="00063037">
        <w:rPr>
          <w:rFonts w:ascii="Times New Roman" w:eastAsia="Calibri" w:hAnsi="Times New Roman" w:cs="Times New Roman"/>
          <w:sz w:val="12"/>
          <w:szCs w:val="12"/>
        </w:rPr>
        <w:t>непросадочные</w:t>
      </w:r>
      <w:proofErr w:type="spellEnd"/>
      <w:r w:rsidRPr="00063037">
        <w:rPr>
          <w:rFonts w:ascii="Times New Roman" w:eastAsia="Calibri" w:hAnsi="Times New Roman" w:cs="Times New Roman"/>
          <w:sz w:val="12"/>
          <w:szCs w:val="12"/>
        </w:rPr>
        <w:t xml:space="preserve">, </w:t>
      </w:r>
      <w:proofErr w:type="spellStart"/>
      <w:r w:rsidRPr="00063037">
        <w:rPr>
          <w:rFonts w:ascii="Times New Roman" w:eastAsia="Calibri" w:hAnsi="Times New Roman" w:cs="Times New Roman"/>
          <w:sz w:val="12"/>
          <w:szCs w:val="12"/>
        </w:rPr>
        <w:t>ненабухающие</w:t>
      </w:r>
      <w:proofErr w:type="spellEnd"/>
      <w:r w:rsidRPr="00063037">
        <w:rPr>
          <w:rFonts w:ascii="Times New Roman" w:eastAsia="Calibri" w:hAnsi="Times New Roman" w:cs="Times New Roman"/>
          <w:sz w:val="12"/>
          <w:szCs w:val="12"/>
        </w:rPr>
        <w:t xml:space="preserve">, среднезасоленные, тип засоления сульфатный.  Нормативная глубина промерзания в рассматриваемом районе работ для суглинков и </w:t>
      </w:r>
      <w:proofErr w:type="gramStart"/>
      <w:r w:rsidRPr="00063037">
        <w:rPr>
          <w:rFonts w:ascii="Times New Roman" w:eastAsia="Calibri" w:hAnsi="Times New Roman" w:cs="Times New Roman"/>
          <w:sz w:val="12"/>
          <w:szCs w:val="12"/>
        </w:rPr>
        <w:t>глин  1</w:t>
      </w:r>
      <w:proofErr w:type="gramEnd"/>
      <w:r w:rsidRPr="00063037">
        <w:rPr>
          <w:rFonts w:ascii="Times New Roman" w:eastAsia="Calibri" w:hAnsi="Times New Roman" w:cs="Times New Roman"/>
          <w:sz w:val="12"/>
          <w:szCs w:val="12"/>
        </w:rPr>
        <w:t>,55м.</w:t>
      </w:r>
    </w:p>
    <w:p w:rsidR="00063037" w:rsidRPr="00063037" w:rsidRDefault="00063037" w:rsidP="00F27ED9">
      <w:pPr>
        <w:tabs>
          <w:tab w:val="left" w:pos="284"/>
        </w:tabs>
        <w:spacing w:after="0" w:line="240" w:lineRule="auto"/>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Гидрография района исследований </w:t>
      </w:r>
      <w:proofErr w:type="gramStart"/>
      <w:r w:rsidRPr="00063037">
        <w:rPr>
          <w:rFonts w:ascii="Times New Roman" w:eastAsia="Calibri" w:hAnsi="Times New Roman" w:cs="Times New Roman"/>
          <w:sz w:val="12"/>
          <w:szCs w:val="12"/>
        </w:rPr>
        <w:t>представлена  водными</w:t>
      </w:r>
      <w:proofErr w:type="gramEnd"/>
      <w:r w:rsidRPr="00063037">
        <w:rPr>
          <w:rFonts w:ascii="Times New Roman" w:eastAsia="Calibri" w:hAnsi="Times New Roman" w:cs="Times New Roman"/>
          <w:sz w:val="12"/>
          <w:szCs w:val="12"/>
        </w:rPr>
        <w:t xml:space="preserve"> объектами бассейнов рек  Большая </w:t>
      </w:r>
      <w:proofErr w:type="spellStart"/>
      <w:r w:rsidRPr="00063037">
        <w:rPr>
          <w:rFonts w:ascii="Times New Roman" w:eastAsia="Calibri" w:hAnsi="Times New Roman" w:cs="Times New Roman"/>
          <w:sz w:val="12"/>
          <w:szCs w:val="12"/>
        </w:rPr>
        <w:t>Чесноковка</w:t>
      </w:r>
      <w:proofErr w:type="spellEnd"/>
      <w:r w:rsidRPr="00063037">
        <w:rPr>
          <w:rFonts w:ascii="Times New Roman" w:eastAsia="Calibri" w:hAnsi="Times New Roman" w:cs="Times New Roman"/>
          <w:sz w:val="12"/>
          <w:szCs w:val="12"/>
        </w:rPr>
        <w:t xml:space="preserve"> и </w:t>
      </w:r>
      <w:proofErr w:type="spellStart"/>
      <w:r w:rsidRPr="00063037">
        <w:rPr>
          <w:rFonts w:ascii="Times New Roman" w:eastAsia="Calibri" w:hAnsi="Times New Roman" w:cs="Times New Roman"/>
          <w:sz w:val="12"/>
          <w:szCs w:val="12"/>
        </w:rPr>
        <w:t>Шунгут</w:t>
      </w:r>
      <w:proofErr w:type="spellEnd"/>
      <w:r w:rsidRPr="00063037">
        <w:rPr>
          <w:rFonts w:ascii="Times New Roman" w:eastAsia="Calibri" w:hAnsi="Times New Roman" w:cs="Times New Roman"/>
          <w:sz w:val="12"/>
          <w:szCs w:val="12"/>
        </w:rPr>
        <w:t>, и временными водотоками в оврагах.</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lastRenderedPageBreak/>
        <w:t>Проект планировки территории разработан с учетом правил землепользования и застройки, располагается на землях населенных пунктов, которые используются в соответствии с их целевым назначением.</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Планировочные решения разработаны с </w:t>
      </w:r>
      <w:proofErr w:type="gramStart"/>
      <w:r w:rsidRPr="00063037">
        <w:rPr>
          <w:rFonts w:ascii="Times New Roman" w:eastAsia="Calibri" w:hAnsi="Times New Roman" w:cs="Times New Roman"/>
          <w:sz w:val="12"/>
          <w:szCs w:val="12"/>
        </w:rPr>
        <w:t>учетом  существующих</w:t>
      </w:r>
      <w:proofErr w:type="gramEnd"/>
      <w:r w:rsidRPr="00063037">
        <w:rPr>
          <w:rFonts w:ascii="Times New Roman" w:eastAsia="Calibri" w:hAnsi="Times New Roman" w:cs="Times New Roman"/>
          <w:sz w:val="12"/>
          <w:szCs w:val="12"/>
        </w:rPr>
        <w:t xml:space="preserve">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  с учетом  ранее поставленных на государственный кадастровый учет земельных участков. Расположение сооружений обеспечивает возможность ремонта оборудования, доставки и вывоза оборудования, производства испытаний передвижными лабораториями, проезд пожарных машин,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Размеры площадки строительства определились из условий размещения сооружений, необходимых для нормальной эксплуатации проектируемого объекта.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Действующие красные линии на испрашиваемой </w:t>
      </w:r>
      <w:proofErr w:type="gramStart"/>
      <w:r w:rsidRPr="00063037">
        <w:rPr>
          <w:rFonts w:ascii="Times New Roman" w:eastAsia="Calibri" w:hAnsi="Times New Roman" w:cs="Times New Roman"/>
          <w:sz w:val="12"/>
          <w:szCs w:val="12"/>
        </w:rPr>
        <w:t>территории  установлены</w:t>
      </w:r>
      <w:proofErr w:type="gramEnd"/>
      <w:r w:rsidRPr="00063037">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3592 от 11.10.2019г.     Устанавливаемые красные линии совпадают с границей зоны планируемого </w:t>
      </w:r>
      <w:proofErr w:type="gramStart"/>
      <w:r w:rsidRPr="00063037">
        <w:rPr>
          <w:rFonts w:ascii="Times New Roman" w:eastAsia="Calibri" w:hAnsi="Times New Roman" w:cs="Times New Roman"/>
          <w:sz w:val="12"/>
          <w:szCs w:val="12"/>
        </w:rPr>
        <w:t>размещения  объекта</w:t>
      </w:r>
      <w:proofErr w:type="gramEnd"/>
      <w:r w:rsidRPr="00063037">
        <w:rPr>
          <w:rFonts w:ascii="Times New Roman" w:eastAsia="Calibri" w:hAnsi="Times New Roman" w:cs="Times New Roman"/>
          <w:sz w:val="12"/>
          <w:szCs w:val="12"/>
        </w:rPr>
        <w:t xml:space="preserve">.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Решения </w:t>
      </w:r>
      <w:proofErr w:type="gramStart"/>
      <w:r w:rsidRPr="00063037">
        <w:rPr>
          <w:rFonts w:ascii="Times New Roman" w:eastAsia="Calibri" w:hAnsi="Times New Roman" w:cs="Times New Roman"/>
          <w:sz w:val="12"/>
          <w:szCs w:val="12"/>
        </w:rPr>
        <w:t>об  установлении</w:t>
      </w:r>
      <w:proofErr w:type="gramEnd"/>
      <w:r w:rsidRPr="00063037">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 письмо № 3592 от 11.10.2019г.)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Подготовка документации по планировке территории, предназначенной для размещения данного линейного объекта, осуществляется в соответствии и результатами инженерных изысканий, выполненных ООО «Экспресс-2005».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В целях обеспечения технической и пожарной безопасности объекта устанавливается охранная зона, которая составляет для трубопровода-5м от оси трубопровода с каждой стороны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Принятые проектные решения направлены на повышение эксплуатационной надежности, противопожарной и экологической безопасности проектируемого объекта.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Зона планируемого размещения линейного объекта образована в соответствии с системой координат МСК - 63, используемой для ведения единого государственного реестра недвижимости.</w:t>
      </w:r>
    </w:p>
    <w:p w:rsidR="00063037" w:rsidRPr="00063037" w:rsidRDefault="00063037" w:rsidP="00F27ED9">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Перечень координат характерных точек границ зоны планируемого размещения линейного объекта</w:t>
      </w:r>
    </w:p>
    <w:p w:rsidR="00063037" w:rsidRPr="00063037" w:rsidRDefault="00063037" w:rsidP="00F27ED9">
      <w:pPr>
        <w:tabs>
          <w:tab w:val="left" w:pos="284"/>
        </w:tabs>
        <w:spacing w:after="0" w:line="240" w:lineRule="auto"/>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Перечень координат характерных </w:t>
      </w:r>
      <w:proofErr w:type="gramStart"/>
      <w:r w:rsidRPr="00063037">
        <w:rPr>
          <w:rFonts w:ascii="Times New Roman" w:eastAsia="Calibri" w:hAnsi="Times New Roman" w:cs="Times New Roman"/>
          <w:sz w:val="12"/>
          <w:szCs w:val="12"/>
        </w:rPr>
        <w:t>точек  зоны</w:t>
      </w:r>
      <w:proofErr w:type="gramEnd"/>
      <w:r w:rsidRPr="00063037">
        <w:rPr>
          <w:rFonts w:ascii="Times New Roman" w:eastAsia="Calibri" w:hAnsi="Times New Roman" w:cs="Times New Roman"/>
          <w:sz w:val="12"/>
          <w:szCs w:val="12"/>
        </w:rPr>
        <w:t xml:space="preserve"> планируемого размещения  линейного объекта и устанавливаемых красных линий являются приложением к графической части проекта планировки территории ( раздел1).</w:t>
      </w:r>
    </w:p>
    <w:p w:rsidR="00063037" w:rsidRPr="00063037" w:rsidRDefault="00063037" w:rsidP="00F27ED9">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Перечень координат характерных точек границ зоны планируемого размещения линейных объектов, подлежащих переносу (переустройству) из зон планируемого размещения линейных объектом</w:t>
      </w:r>
    </w:p>
    <w:p w:rsidR="00063037" w:rsidRPr="00063037" w:rsidRDefault="00063037" w:rsidP="00F27ED9">
      <w:pPr>
        <w:tabs>
          <w:tab w:val="left" w:pos="284"/>
        </w:tabs>
        <w:spacing w:after="0" w:line="240" w:lineRule="auto"/>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Перенос (переустройство) линейных объектов из зоны планируемого размещения объекта проектом не предусмотрено, в связи с отсутствием таких объектов.</w:t>
      </w:r>
    </w:p>
    <w:p w:rsidR="00063037" w:rsidRPr="00063037" w:rsidRDefault="00063037" w:rsidP="00F27ED9">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Предельные параметры разрешенного строительства, реконструкции</w:t>
      </w:r>
    </w:p>
    <w:p w:rsidR="00063037" w:rsidRPr="00063037" w:rsidRDefault="00063037" w:rsidP="00F27ED9">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объектов капитального строительства, входящих в состав линейных объектов в границах зон планируемого их размещения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Предельные параметры разрешенного строительства </w:t>
      </w:r>
      <w:proofErr w:type="gramStart"/>
      <w:r w:rsidRPr="00063037">
        <w:rPr>
          <w:rFonts w:ascii="Times New Roman" w:eastAsia="Calibri" w:hAnsi="Times New Roman" w:cs="Times New Roman"/>
          <w:sz w:val="12"/>
          <w:szCs w:val="12"/>
        </w:rPr>
        <w:t>устанавливаются  правилами</w:t>
      </w:r>
      <w:proofErr w:type="gramEnd"/>
      <w:r w:rsidRPr="00063037">
        <w:rPr>
          <w:rFonts w:ascii="Times New Roman" w:eastAsia="Calibri" w:hAnsi="Times New Roman" w:cs="Times New Roman"/>
          <w:sz w:val="12"/>
          <w:szCs w:val="12"/>
        </w:rPr>
        <w:t xml:space="preserve"> землепользования и застройки, Градостроительным Кодексом статья 38 и Земельным Кодексом статья 11.9. Применительно к каждой территориальной зоне устанавливаются свои предельные размеры земельных участков и предельные параметры  разрешенного строительства в соответствии с градостроительным регламентом.</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Действие градостроительного регламента не распространяется </w:t>
      </w:r>
      <w:proofErr w:type="gramStart"/>
      <w:r w:rsidRPr="00063037">
        <w:rPr>
          <w:rFonts w:ascii="Times New Roman" w:eastAsia="Calibri" w:hAnsi="Times New Roman" w:cs="Times New Roman"/>
          <w:sz w:val="12"/>
          <w:szCs w:val="12"/>
        </w:rPr>
        <w:t>на земельные участки</w:t>
      </w:r>
      <w:proofErr w:type="gramEnd"/>
      <w:r w:rsidRPr="00063037">
        <w:rPr>
          <w:rFonts w:ascii="Times New Roman" w:eastAsia="Calibri" w:hAnsi="Times New Roman" w:cs="Times New Roman"/>
          <w:sz w:val="12"/>
          <w:szCs w:val="12"/>
        </w:rPr>
        <w:t xml:space="preserve"> предназначенные для размещения линейных объектов и занятые линейными объектами, поэтому предельные параметры для размещения данного линейного объекта    не подлежат установлению.</w:t>
      </w:r>
    </w:p>
    <w:p w:rsidR="00063037" w:rsidRPr="00063037" w:rsidRDefault="00063037" w:rsidP="00F27ED9">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Мероприятия по защите сохраняемых объектов капитального строительства</w:t>
      </w:r>
    </w:p>
    <w:p w:rsidR="00063037" w:rsidRPr="00063037" w:rsidRDefault="00063037" w:rsidP="00F27ED9">
      <w:pPr>
        <w:tabs>
          <w:tab w:val="left" w:pos="284"/>
        </w:tabs>
        <w:spacing w:after="0" w:line="240" w:lineRule="auto"/>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Мероприятия по защите сохраняемых объектов капитального строительства </w:t>
      </w:r>
      <w:proofErr w:type="gramStart"/>
      <w:r w:rsidRPr="00063037">
        <w:rPr>
          <w:rFonts w:ascii="Times New Roman" w:eastAsia="Calibri" w:hAnsi="Times New Roman" w:cs="Times New Roman"/>
          <w:sz w:val="12"/>
          <w:szCs w:val="12"/>
        </w:rPr>
        <w:t>существующих  на</w:t>
      </w:r>
      <w:proofErr w:type="gramEnd"/>
      <w:r w:rsidRPr="00063037">
        <w:rPr>
          <w:rFonts w:ascii="Times New Roman" w:eastAsia="Calibri" w:hAnsi="Times New Roman" w:cs="Times New Roman"/>
          <w:sz w:val="12"/>
          <w:szCs w:val="12"/>
        </w:rPr>
        <w:t xml:space="preserve"> момент подготовки проекта планировки территории, не требуются.</w:t>
      </w:r>
    </w:p>
    <w:p w:rsidR="00063037" w:rsidRPr="00063037" w:rsidRDefault="00063037" w:rsidP="00F27ED9">
      <w:pPr>
        <w:tabs>
          <w:tab w:val="left" w:pos="284"/>
        </w:tabs>
        <w:spacing w:after="0" w:line="240" w:lineRule="auto"/>
        <w:jc w:val="center"/>
        <w:rPr>
          <w:rFonts w:ascii="Times New Roman" w:eastAsia="Calibri" w:hAnsi="Times New Roman" w:cs="Times New Roman"/>
          <w:i/>
          <w:sz w:val="12"/>
          <w:szCs w:val="12"/>
        </w:rPr>
      </w:pPr>
      <w:r w:rsidRPr="00063037">
        <w:rPr>
          <w:rFonts w:ascii="Times New Roman" w:eastAsia="Calibri" w:hAnsi="Times New Roman" w:cs="Times New Roman"/>
          <w:i/>
          <w:sz w:val="12"/>
          <w:szCs w:val="12"/>
        </w:rPr>
        <w:t>Мероприятия по сохранению объектов культурного наследия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   </w:t>
      </w:r>
      <w:proofErr w:type="gramStart"/>
      <w:r w:rsidRPr="00063037">
        <w:rPr>
          <w:rFonts w:ascii="Times New Roman" w:eastAsia="Calibri" w:hAnsi="Times New Roman" w:cs="Times New Roman"/>
          <w:sz w:val="12"/>
          <w:szCs w:val="12"/>
        </w:rPr>
        <w:t>Разработка  мероприятий</w:t>
      </w:r>
      <w:proofErr w:type="gramEnd"/>
      <w:r w:rsidRPr="00063037">
        <w:rPr>
          <w:rFonts w:ascii="Times New Roman" w:eastAsia="Calibri" w:hAnsi="Times New Roman" w:cs="Times New Roman"/>
          <w:sz w:val="12"/>
          <w:szCs w:val="12"/>
        </w:rPr>
        <w:t xml:space="preserve"> по сохранению объектов культурного наследия не  требуется.</w:t>
      </w:r>
    </w:p>
    <w:p w:rsidR="00063037" w:rsidRPr="00063037" w:rsidRDefault="00063037" w:rsidP="00F27ED9">
      <w:pPr>
        <w:tabs>
          <w:tab w:val="left" w:pos="284"/>
        </w:tabs>
        <w:spacing w:after="0" w:line="240" w:lineRule="auto"/>
        <w:ind w:firstLine="284"/>
        <w:jc w:val="center"/>
        <w:rPr>
          <w:rFonts w:ascii="Times New Roman" w:eastAsia="Calibri" w:hAnsi="Times New Roman" w:cs="Times New Roman"/>
          <w:bCs/>
          <w:i/>
          <w:sz w:val="12"/>
          <w:szCs w:val="12"/>
        </w:rPr>
      </w:pPr>
      <w:bookmarkStart w:id="0" w:name="_Toc321299531"/>
      <w:r w:rsidRPr="00063037">
        <w:rPr>
          <w:rFonts w:ascii="Times New Roman" w:eastAsia="Calibri" w:hAnsi="Times New Roman" w:cs="Times New Roman"/>
          <w:bCs/>
          <w:i/>
          <w:sz w:val="12"/>
          <w:szCs w:val="12"/>
        </w:rPr>
        <w:t>Мероприятия по охране окружающей среды</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sz w:val="12"/>
          <w:szCs w:val="12"/>
        </w:rPr>
        <w:t xml:space="preserve"> </w:t>
      </w:r>
      <w:r w:rsidRPr="00063037">
        <w:rPr>
          <w:rFonts w:ascii="Times New Roman" w:eastAsia="Calibri" w:hAnsi="Times New Roman" w:cs="Times New Roman"/>
          <w:bCs/>
          <w:sz w:val="12"/>
          <w:szCs w:val="12"/>
        </w:rPr>
        <w:t>Охрана окружающей среды обеспечиваться комплексом технологических и организационных мероприятий, мероприятиями по контролю и проверке соответствия осуществления производственного цикла требованиям природоохранного законодательства.</w:t>
      </w:r>
    </w:p>
    <w:bookmarkEnd w:id="0"/>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Воздействие на атмосферный воздух можно отнести к кратковременному воздействию.  Основными источниками выделения веществ в атмосферу в </w:t>
      </w:r>
      <w:proofErr w:type="gramStart"/>
      <w:r w:rsidRPr="00063037">
        <w:rPr>
          <w:rFonts w:ascii="Times New Roman" w:eastAsia="Calibri" w:hAnsi="Times New Roman" w:cs="Times New Roman"/>
          <w:bCs/>
          <w:sz w:val="12"/>
          <w:szCs w:val="12"/>
        </w:rPr>
        <w:t>процессе  строительства</w:t>
      </w:r>
      <w:proofErr w:type="gramEnd"/>
      <w:r w:rsidRPr="00063037">
        <w:rPr>
          <w:rFonts w:ascii="Times New Roman" w:eastAsia="Calibri" w:hAnsi="Times New Roman" w:cs="Times New Roman"/>
          <w:bCs/>
          <w:sz w:val="12"/>
          <w:szCs w:val="12"/>
        </w:rPr>
        <w:t xml:space="preserve"> являются дорожно-строительная техника, энергетическое, сварочное и другое оборудование.</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Для снижения выбросов загрязняющих веществ в атмосферу в период строительства </w:t>
      </w:r>
      <w:proofErr w:type="gramStart"/>
      <w:r w:rsidRPr="00063037">
        <w:rPr>
          <w:rFonts w:ascii="Times New Roman" w:eastAsia="Calibri" w:hAnsi="Times New Roman" w:cs="Times New Roman"/>
          <w:bCs/>
          <w:sz w:val="12"/>
          <w:szCs w:val="12"/>
        </w:rPr>
        <w:t>предполагается  организация</w:t>
      </w:r>
      <w:proofErr w:type="gramEnd"/>
      <w:r w:rsidRPr="00063037">
        <w:rPr>
          <w:rFonts w:ascii="Times New Roman" w:eastAsia="Calibri" w:hAnsi="Times New Roman" w:cs="Times New Roman"/>
          <w:bCs/>
          <w:sz w:val="12"/>
          <w:szCs w:val="12"/>
        </w:rPr>
        <w:t xml:space="preserve"> качественного ремонтно-технического обслуживания транспортных средств, машин и механизмов для снижения выбросов продуктов сгорания топлива с выхлопными газами.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В период проведения работ по строительству проектируемых объектов с целью защиты атмосферного воздуха от загрязнения предусмотрены следующие мероприятия: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w:t>
      </w:r>
      <w:r w:rsidRPr="00063037">
        <w:rPr>
          <w:rFonts w:ascii="Times New Roman" w:eastAsia="Calibri" w:hAnsi="Times New Roman" w:cs="Times New Roman"/>
          <w:sz w:val="12"/>
          <w:szCs w:val="12"/>
          <w:lang w:val="en-US"/>
        </w:rPr>
        <w:t>NO</w:t>
      </w:r>
      <w:r w:rsidRPr="00063037">
        <w:rPr>
          <w:rFonts w:ascii="Times New Roman" w:eastAsia="Calibri" w:hAnsi="Times New Roman" w:cs="Times New Roman"/>
          <w:sz w:val="12"/>
          <w:szCs w:val="12"/>
          <w:vertAlign w:val="subscript"/>
        </w:rPr>
        <w:t>2</w:t>
      </w:r>
      <w:r w:rsidRPr="00063037">
        <w:rPr>
          <w:rFonts w:ascii="Times New Roman" w:eastAsia="Calibri" w:hAnsi="Times New Roman" w:cs="Times New Roman"/>
          <w:sz w:val="12"/>
          <w:szCs w:val="12"/>
        </w:rPr>
        <w:t xml:space="preserve"> и СО, превышающих нормативный уровень, и своевременное проведение профилактических работ по регулировке топливных систем;</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-соблюдение правил противопожарной безопасности при выполнении всех работ.</w:t>
      </w:r>
      <w:bookmarkStart w:id="1" w:name="_Toc250963913"/>
      <w:bookmarkStart w:id="2" w:name="_Toc248728045"/>
      <w:bookmarkStart w:id="3" w:name="_Toc248052887"/>
      <w:bookmarkStart w:id="4" w:name="_Toc238458464"/>
      <w:bookmarkStart w:id="5" w:name="_Toc235351870"/>
      <w:bookmarkStart w:id="6" w:name="_Toc233442353"/>
      <w:bookmarkStart w:id="7" w:name="_Toc233422451"/>
      <w:bookmarkStart w:id="8" w:name="_Toc232475130"/>
      <w:bookmarkStart w:id="9" w:name="_Toc232219738"/>
      <w:bookmarkStart w:id="10" w:name="_Toc231634996"/>
      <w:bookmarkStart w:id="11" w:name="_Toc230070709"/>
      <w:bookmarkStart w:id="12" w:name="_Toc229384290"/>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Необходимо соблюдать меры, исключающие </w:t>
      </w:r>
      <w:proofErr w:type="gramStart"/>
      <w:r w:rsidRPr="00063037">
        <w:rPr>
          <w:rFonts w:ascii="Times New Roman" w:eastAsia="Calibri" w:hAnsi="Times New Roman" w:cs="Times New Roman"/>
          <w:bCs/>
          <w:sz w:val="12"/>
          <w:szCs w:val="12"/>
        </w:rPr>
        <w:t>загрязнение  горюче</w:t>
      </w:r>
      <w:proofErr w:type="gramEnd"/>
      <w:r w:rsidRPr="00063037">
        <w:rPr>
          <w:rFonts w:ascii="Times New Roman" w:eastAsia="Calibri" w:hAnsi="Times New Roman" w:cs="Times New Roman"/>
          <w:bCs/>
          <w:sz w:val="12"/>
          <w:szCs w:val="12"/>
        </w:rPr>
        <w:t>-смазочными материалами и максимально использовать существующие подъездные дороги, складские площадки и др.</w:t>
      </w:r>
      <w:bookmarkEnd w:id="1"/>
      <w:bookmarkEnd w:id="2"/>
      <w:bookmarkEnd w:id="3"/>
      <w:bookmarkEnd w:id="4"/>
      <w:bookmarkEnd w:id="5"/>
      <w:bookmarkEnd w:id="6"/>
      <w:bookmarkEnd w:id="7"/>
      <w:bookmarkEnd w:id="8"/>
      <w:bookmarkEnd w:id="9"/>
      <w:bookmarkEnd w:id="10"/>
      <w:bookmarkEnd w:id="11"/>
      <w:bookmarkEnd w:id="12"/>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 фильтрацией загрязняющих веществ с поверхности при загрязнении грунтов почвенного покрова;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063037" w:rsidRPr="00063037" w:rsidRDefault="00063037" w:rsidP="00F27ED9">
      <w:pPr>
        <w:tabs>
          <w:tab w:val="left" w:pos="284"/>
        </w:tabs>
        <w:spacing w:after="0" w:line="240" w:lineRule="auto"/>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Важнейшими задачами охраны геологической среды являются своевременное обнаружение и ликвидация </w:t>
      </w:r>
      <w:proofErr w:type="gramStart"/>
      <w:r w:rsidRPr="00063037">
        <w:rPr>
          <w:rFonts w:ascii="Times New Roman" w:eastAsia="Calibri" w:hAnsi="Times New Roman" w:cs="Times New Roman"/>
          <w:bCs/>
          <w:sz w:val="12"/>
          <w:szCs w:val="12"/>
        </w:rPr>
        <w:t>утечек  из</w:t>
      </w:r>
      <w:proofErr w:type="gramEnd"/>
      <w:r w:rsidRPr="00063037">
        <w:rPr>
          <w:rFonts w:ascii="Times New Roman" w:eastAsia="Calibri" w:hAnsi="Times New Roman" w:cs="Times New Roman"/>
          <w:bCs/>
          <w:sz w:val="12"/>
          <w:szCs w:val="12"/>
        </w:rPr>
        <w:t xml:space="preserve"> трубопроводов, обнаружение загрязнений в поверхностных и подземных водах.</w:t>
      </w:r>
    </w:p>
    <w:p w:rsidR="00063037" w:rsidRPr="00063037" w:rsidRDefault="00063037" w:rsidP="00F27ED9">
      <w:pPr>
        <w:tabs>
          <w:tab w:val="left" w:pos="284"/>
        </w:tabs>
        <w:spacing w:after="0" w:line="240" w:lineRule="auto"/>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На испрашиваемой территории проектируемого объекта редкие виды растений и представители животного мира, занесенные в Красную книгу, отсутствуют.  Особо охраняемых природных территорий на испрашиваемой территории нет (письмо Администрации Сергиевского района № 3594 от 8.10.2019г.).</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После завершения строительных работ     производится уборка строительного мусора и   благоустройство земельных участков с учетом отметок существующего рельефа местности.</w:t>
      </w:r>
    </w:p>
    <w:p w:rsidR="00063037" w:rsidRPr="00063037" w:rsidRDefault="00063037" w:rsidP="00F27ED9">
      <w:pPr>
        <w:tabs>
          <w:tab w:val="left" w:pos="284"/>
        </w:tabs>
        <w:spacing w:after="0" w:line="240" w:lineRule="auto"/>
        <w:jc w:val="center"/>
        <w:rPr>
          <w:rFonts w:ascii="Times New Roman" w:eastAsia="Calibri" w:hAnsi="Times New Roman" w:cs="Times New Roman"/>
          <w:bCs/>
          <w:i/>
          <w:sz w:val="12"/>
          <w:szCs w:val="12"/>
        </w:rPr>
      </w:pPr>
      <w:r w:rsidRPr="00063037">
        <w:rPr>
          <w:rFonts w:ascii="Times New Roman" w:eastAsia="Calibri" w:hAnsi="Times New Roman" w:cs="Times New Roman"/>
          <w:bCs/>
          <w:i/>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Мероприятия по предупреждению чрезвычайных ситуаций природного и техногенного характера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   Проектируемый объект в соответствии с федеральным законом РФ от 30.12.2009г. №384-</w:t>
      </w:r>
      <w:proofErr w:type="gramStart"/>
      <w:r w:rsidRPr="00063037">
        <w:rPr>
          <w:rFonts w:ascii="Times New Roman" w:eastAsia="Calibri" w:hAnsi="Times New Roman" w:cs="Times New Roman"/>
          <w:sz w:val="12"/>
          <w:szCs w:val="12"/>
        </w:rPr>
        <w:t>ФЗ  не</w:t>
      </w:r>
      <w:proofErr w:type="gramEnd"/>
      <w:r w:rsidRPr="00063037">
        <w:rPr>
          <w:rFonts w:ascii="Times New Roman" w:eastAsia="Calibri" w:hAnsi="Times New Roman" w:cs="Times New Roman"/>
          <w:sz w:val="12"/>
          <w:szCs w:val="12"/>
        </w:rPr>
        <w:t xml:space="preserve"> относится к опасным производственным объектам. На проектируемом объекте не используются, не транспортируются и не хранятся </w:t>
      </w:r>
      <w:proofErr w:type="gramStart"/>
      <w:r w:rsidRPr="00063037">
        <w:rPr>
          <w:rFonts w:ascii="Times New Roman" w:eastAsia="Calibri" w:hAnsi="Times New Roman" w:cs="Times New Roman"/>
          <w:sz w:val="12"/>
          <w:szCs w:val="12"/>
        </w:rPr>
        <w:t>горючие  вещества</w:t>
      </w:r>
      <w:proofErr w:type="gramEnd"/>
      <w:r w:rsidRPr="00063037">
        <w:rPr>
          <w:rFonts w:ascii="Times New Roman" w:eastAsia="Calibri" w:hAnsi="Times New Roman" w:cs="Times New Roman"/>
          <w:sz w:val="12"/>
          <w:szCs w:val="12"/>
        </w:rPr>
        <w:t xml:space="preserve">. Возможность опасных природных процессов и явлений и техногенных воздействий на территории, на которой будет осуществляться строительство- отсутствует.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 территории проектируемого объекта могут наблюдаться следующие опасные природные гидрометеорологические явления: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-гроза;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-сильный мороз (может достигать минус 43 </w:t>
      </w:r>
      <w:r w:rsidRPr="00063037">
        <w:rPr>
          <w:rFonts w:ascii="Times New Roman" w:eastAsia="Calibri" w:hAnsi="Times New Roman" w:cs="Times New Roman"/>
          <w:sz w:val="12"/>
          <w:szCs w:val="12"/>
          <w:vertAlign w:val="superscript"/>
        </w:rPr>
        <w:t>о</w:t>
      </w:r>
      <w:r w:rsidRPr="00063037">
        <w:rPr>
          <w:rFonts w:ascii="Times New Roman" w:eastAsia="Calibri" w:hAnsi="Times New Roman" w:cs="Times New Roman"/>
          <w:sz w:val="12"/>
          <w:szCs w:val="12"/>
          <w:lang w:val="en-US"/>
        </w:rPr>
        <w:t>C</w:t>
      </w:r>
      <w:r w:rsidRPr="00063037">
        <w:rPr>
          <w:rFonts w:ascii="Times New Roman" w:eastAsia="Calibri" w:hAnsi="Times New Roman" w:cs="Times New Roman"/>
          <w:sz w:val="12"/>
          <w:szCs w:val="12"/>
        </w:rPr>
        <w:t>);</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-сильный ливень (количество осадков 30 мм/ч и более);</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-сильный снег (количество осадков 20 мм за 12 ч и менее);</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-град с диаметром частиц более 20 мм;</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-сильное </w:t>
      </w:r>
      <w:proofErr w:type="spellStart"/>
      <w:r w:rsidRPr="00063037">
        <w:rPr>
          <w:rFonts w:ascii="Times New Roman" w:eastAsia="Calibri" w:hAnsi="Times New Roman" w:cs="Times New Roman"/>
          <w:sz w:val="12"/>
          <w:szCs w:val="12"/>
        </w:rPr>
        <w:t>гололедно</w:t>
      </w:r>
      <w:proofErr w:type="spellEnd"/>
      <w:r w:rsidRPr="00063037">
        <w:rPr>
          <w:rFonts w:ascii="Times New Roman" w:eastAsia="Calibri" w:hAnsi="Times New Roman" w:cs="Times New Roman"/>
          <w:sz w:val="12"/>
          <w:szCs w:val="12"/>
        </w:rPr>
        <w:t xml:space="preserve"> - </w:t>
      </w:r>
      <w:proofErr w:type="spellStart"/>
      <w:r w:rsidRPr="00063037">
        <w:rPr>
          <w:rFonts w:ascii="Times New Roman" w:eastAsia="Calibri" w:hAnsi="Times New Roman" w:cs="Times New Roman"/>
          <w:sz w:val="12"/>
          <w:szCs w:val="12"/>
        </w:rPr>
        <w:t>изморозевое</w:t>
      </w:r>
      <w:proofErr w:type="spellEnd"/>
      <w:r w:rsidRPr="00063037">
        <w:rPr>
          <w:rFonts w:ascii="Times New Roman" w:eastAsia="Calibri" w:hAnsi="Times New Roman" w:cs="Times New Roman"/>
          <w:sz w:val="12"/>
          <w:szCs w:val="12"/>
        </w:rPr>
        <w:t xml:space="preserve"> отложение на проводах (диаметр отложения на проводах гололедного станка более 20 мм для гололеда и более 35 мм для сложного отложения или мокрого снега);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-сильный ветер (скорость ветра до 30 м/сек);</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-эрозионные процессы;</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-природные пожары.</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В связи с тем, что опасные природные процессы на территории объекта строительства имеют ограниченное и локальное распространение, а также сейсмическая интенсивность составляет не более 6 баллов, опасные процессы относятся к простой категории сложности природных условий.</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К категории опасных природных процессов согласно СНИП 22-01-95 «Геофизика опасных природных воздействий» относятся эрозия почв, ураганы, смерчи, сильные ветра, ливни, снег, мороз, гроза, природные пожары, почвенная коррозия.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Проектом предусматриваются мероприятия по инженерной защите объекта от чрезвычайных ситуаций природного характера.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 xml:space="preserve">Система оповещения при чрезвычайных ситуациях предусматривается теми же средствами связи, что и система оповещения гражданской обороны.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 объектов производственного назначения аварии, на которых могут привести к возникновению чрезвычайных ситуаций и чрезвычайным ситуациям техногенного характера, на проектируемых сооружениях не выявлено.</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10.11.1996г.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Мероприятия </w:t>
      </w:r>
      <w:proofErr w:type="gramStart"/>
      <w:r w:rsidRPr="00063037">
        <w:rPr>
          <w:rFonts w:ascii="Times New Roman" w:eastAsia="Calibri" w:hAnsi="Times New Roman" w:cs="Times New Roman"/>
          <w:bCs/>
          <w:sz w:val="12"/>
          <w:szCs w:val="12"/>
        </w:rPr>
        <w:t>по  гражданской</w:t>
      </w:r>
      <w:proofErr w:type="gramEnd"/>
      <w:r w:rsidRPr="00063037">
        <w:rPr>
          <w:rFonts w:ascii="Times New Roman" w:eastAsia="Calibri" w:hAnsi="Times New Roman" w:cs="Times New Roman"/>
          <w:bCs/>
          <w:sz w:val="12"/>
          <w:szCs w:val="12"/>
        </w:rPr>
        <w:t xml:space="preserve"> обороне</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19.09.1998г № 1115 «О порядке отнесения организаций к категориям по гражданской обороне» и согласно исходным данным проектируемый объект является не категорированным по гражданской обороне (ГО).</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Территория, на котором располагается проектируемый объект, не является категорированной по ГО.</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Ближайшим категорированным объектом </w:t>
      </w:r>
      <w:proofErr w:type="gramStart"/>
      <w:r w:rsidRPr="00063037">
        <w:rPr>
          <w:rFonts w:ascii="Times New Roman" w:eastAsia="Calibri" w:hAnsi="Times New Roman" w:cs="Times New Roman"/>
          <w:bCs/>
          <w:sz w:val="12"/>
          <w:szCs w:val="12"/>
        </w:rPr>
        <w:t xml:space="preserve">является  </w:t>
      </w:r>
      <w:proofErr w:type="spellStart"/>
      <w:r w:rsidRPr="00063037">
        <w:rPr>
          <w:rFonts w:ascii="Times New Roman" w:eastAsia="Calibri" w:hAnsi="Times New Roman" w:cs="Times New Roman"/>
          <w:bCs/>
          <w:sz w:val="12"/>
          <w:szCs w:val="12"/>
        </w:rPr>
        <w:t>г.Самара</w:t>
      </w:r>
      <w:proofErr w:type="spellEnd"/>
      <w:proofErr w:type="gramEnd"/>
      <w:r w:rsidRPr="00063037">
        <w:rPr>
          <w:rFonts w:ascii="Times New Roman" w:eastAsia="Calibri" w:hAnsi="Times New Roman" w:cs="Times New Roman"/>
          <w:bCs/>
          <w:sz w:val="12"/>
          <w:szCs w:val="12"/>
        </w:rPr>
        <w:t>.</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Согласно п.1.4 СНиП 2.01.51-90 проектируемый объект находится вне зоны возможных сильных разрушений, вне зоны возможного сильного радиоактивного заражения и вне зоны возможного опасного химического заражения, поэтому установка специальных систем контроля радиационной, химической обстановки не    предусматривается.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Наличие специального пункта управления комплексом ГО не предусматривается. При возникновении </w:t>
      </w:r>
      <w:proofErr w:type="gramStart"/>
      <w:r w:rsidRPr="00063037">
        <w:rPr>
          <w:rFonts w:ascii="Times New Roman" w:eastAsia="Calibri" w:hAnsi="Times New Roman" w:cs="Times New Roman"/>
          <w:bCs/>
          <w:sz w:val="12"/>
          <w:szCs w:val="12"/>
        </w:rPr>
        <w:t>ситуаций</w:t>
      </w:r>
      <w:proofErr w:type="gramEnd"/>
      <w:r w:rsidRPr="00063037">
        <w:rPr>
          <w:rFonts w:ascii="Times New Roman" w:eastAsia="Calibri" w:hAnsi="Times New Roman" w:cs="Times New Roman"/>
          <w:bCs/>
          <w:sz w:val="12"/>
          <w:szCs w:val="12"/>
        </w:rPr>
        <w:t xml:space="preserve"> связанных с необходимостью развертывания мероприятий ГО, действия работников согласовываются по стандартной схеме мероприятий ГО. Строительство защитных сооружений ГО на проектируемом объекте не предусматривается.</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Мероприятия по пожарной безопасности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Безопасность людей в случае возникновения пожара обеспечивается:</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-планировочными решениями генерального плана проектируемых площадок, разработанными с учетом технологической схемы, подхода трасс инженерных сетей, рельефа местности, существующих сооружений и коммуникаций, санитарно-гигиенических и противопожарных норм;</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-установкой необходимого количества пожарных щитов в соответствии с ППБ 01-03 на проектируемых сооружениях;</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-установкой оборудования на негорючих бетонных фундаментах и опорах;</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негорючих материалов в качестве теплоизоляции;</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взрывозащищенного оборудования, учитывающего категорию и группу взрывоопасных смесей;</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-проездами и подъездами со щебеночным покрытием для доступа к объектам тушения передвижной пожарной техники;</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кабельной продукции, не поддерживающей горение;</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-применением краски, не поддерживающей горение;</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-установкой сигнализаторов взрывоопасных концентраций газов;</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-наличием системы оповещения и управления эвакуацией людей (СОУЭ);</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-наличием необходимого количества эвакуационных путей;</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sz w:val="12"/>
          <w:szCs w:val="12"/>
        </w:rPr>
      </w:pPr>
      <w:r w:rsidRPr="00063037">
        <w:rPr>
          <w:rFonts w:ascii="Times New Roman" w:eastAsia="Calibri" w:hAnsi="Times New Roman" w:cs="Times New Roman"/>
          <w:sz w:val="12"/>
          <w:szCs w:val="12"/>
        </w:rPr>
        <w:t>-наличием средств радиосвязи у обслуживающего персонала для своевременного оповещения о пожаре соответствующие службы.</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Передача и получение сигнала и информации о пожаре на проектируемом объекте осуществляется с помощью автоматической системы пожарной сигнализации и средств радиосвязи обслуживающим персоналом при обнаружении пожара.</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sz w:val="12"/>
          <w:szCs w:val="12"/>
        </w:rPr>
        <w:t xml:space="preserve"> </w:t>
      </w:r>
      <w:r w:rsidRPr="00063037">
        <w:rPr>
          <w:rFonts w:ascii="Times New Roman" w:eastAsia="Calibri" w:hAnsi="Times New Roman" w:cs="Times New Roman"/>
          <w:bCs/>
          <w:sz w:val="12"/>
          <w:szCs w:val="12"/>
        </w:rPr>
        <w:t>Оповещение обслуживающего персонала проектируемого объекта и лиц, находящихся на его территории, предусматривается с использованием средств проводной, радиосвязи, средств радиовещания и телевидения.</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063037" w:rsidRPr="00063037" w:rsidRDefault="00063037" w:rsidP="0063595E">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Тушение пожара на проектируемом объекте предусматривается осуществлять первичными средствами и от передвижной пожарной техники.</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lastRenderedPageBreak/>
        <w:t xml:space="preserve">Ближайшим подразделением пожарной охраны к проектируемому </w:t>
      </w:r>
      <w:proofErr w:type="gramStart"/>
      <w:r w:rsidRPr="00063037">
        <w:rPr>
          <w:rFonts w:ascii="Times New Roman" w:eastAsia="Calibri" w:hAnsi="Times New Roman" w:cs="Times New Roman"/>
          <w:bCs/>
          <w:sz w:val="12"/>
          <w:szCs w:val="12"/>
        </w:rPr>
        <w:t>объекту  ПЧ</w:t>
      </w:r>
      <w:proofErr w:type="gramEnd"/>
      <w:r w:rsidRPr="00063037">
        <w:rPr>
          <w:rFonts w:ascii="Times New Roman" w:eastAsia="Calibri" w:hAnsi="Times New Roman" w:cs="Times New Roman"/>
          <w:bCs/>
          <w:sz w:val="12"/>
          <w:szCs w:val="12"/>
        </w:rPr>
        <w:t xml:space="preserve">-109 ПСО 40  противопожарной службы Самарской обл., расположенная в  с. Сергиевск Самарской области в 6 км от проектируемого объекта.  </w:t>
      </w:r>
    </w:p>
    <w:p w:rsidR="00063037" w:rsidRP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 xml:space="preserve"> Личный состав обеспечен боевой одеждой, пожарная </w:t>
      </w:r>
      <w:proofErr w:type="gramStart"/>
      <w:r w:rsidRPr="00063037">
        <w:rPr>
          <w:rFonts w:ascii="Times New Roman" w:eastAsia="Calibri" w:hAnsi="Times New Roman" w:cs="Times New Roman"/>
          <w:bCs/>
          <w:sz w:val="12"/>
          <w:szCs w:val="12"/>
        </w:rPr>
        <w:t>автотехника  укомплектована</w:t>
      </w:r>
      <w:proofErr w:type="gramEnd"/>
      <w:r w:rsidRPr="00063037">
        <w:rPr>
          <w:rFonts w:ascii="Times New Roman" w:eastAsia="Calibri" w:hAnsi="Times New Roman" w:cs="Times New Roman"/>
          <w:bCs/>
          <w:sz w:val="12"/>
          <w:szCs w:val="12"/>
        </w:rPr>
        <w:t xml:space="preserve"> диэлектрическими средствами.</w:t>
      </w:r>
    </w:p>
    <w:p w:rsidR="00063037" w:rsidRDefault="00063037" w:rsidP="00F27ED9">
      <w:pPr>
        <w:tabs>
          <w:tab w:val="left" w:pos="284"/>
        </w:tabs>
        <w:spacing w:after="0" w:line="240" w:lineRule="auto"/>
        <w:ind w:firstLine="284"/>
        <w:jc w:val="both"/>
        <w:rPr>
          <w:rFonts w:ascii="Times New Roman" w:eastAsia="Calibri" w:hAnsi="Times New Roman" w:cs="Times New Roman"/>
          <w:bCs/>
          <w:sz w:val="12"/>
          <w:szCs w:val="12"/>
        </w:rPr>
      </w:pPr>
      <w:r w:rsidRPr="00063037">
        <w:rPr>
          <w:rFonts w:ascii="Times New Roman" w:eastAsia="Calibri" w:hAnsi="Times New Roman" w:cs="Times New Roman"/>
          <w:bCs/>
          <w:sz w:val="12"/>
          <w:szCs w:val="12"/>
        </w:rPr>
        <w:t>Тушения пожара до прибытия дежурного караула пожарной чести осуществляется первичными средствами пожаротушения, необходимое количество которых принято в соответствии с приложением №5и №6 «Правил противопожарного режима в РФ».</w:t>
      </w:r>
    </w:p>
    <w:p w:rsidR="00F27ED9" w:rsidRDefault="00F27ED9" w:rsidP="00F27ED9">
      <w:pPr>
        <w:tabs>
          <w:tab w:val="left" w:pos="284"/>
        </w:tabs>
        <w:spacing w:after="0" w:line="240" w:lineRule="auto"/>
        <w:ind w:firstLine="284"/>
        <w:jc w:val="center"/>
        <w:rPr>
          <w:rFonts w:ascii="Times New Roman" w:eastAsia="Calibri" w:hAnsi="Times New Roman" w:cs="Times New Roman"/>
          <w:b/>
          <w:bCs/>
          <w:sz w:val="12"/>
          <w:szCs w:val="12"/>
        </w:rPr>
      </w:pP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Раздел 4</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Материалы по обоснованию проекта планировки</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территории. Пояснительная записка.</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
          <w:bCs/>
          <w:sz w:val="12"/>
          <w:szCs w:val="12"/>
        </w:rPr>
      </w:pPr>
      <w:r w:rsidRPr="007A65B0">
        <w:rPr>
          <w:rFonts w:ascii="Times New Roman" w:eastAsia="Calibri" w:hAnsi="Times New Roman" w:cs="Times New Roman"/>
          <w:b/>
          <w:bCs/>
          <w:sz w:val="12"/>
          <w:szCs w:val="12"/>
        </w:rPr>
        <w:t>Объект проектирования</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Проектируемый </w:t>
      </w:r>
      <w:proofErr w:type="gramStart"/>
      <w:r w:rsidRPr="007A65B0">
        <w:rPr>
          <w:rFonts w:ascii="Times New Roman" w:eastAsia="Calibri" w:hAnsi="Times New Roman" w:cs="Times New Roman"/>
          <w:bCs/>
          <w:sz w:val="12"/>
          <w:szCs w:val="12"/>
        </w:rPr>
        <w:t>объект :</w:t>
      </w:r>
      <w:proofErr w:type="gramEnd"/>
      <w:r w:rsidRPr="007A65B0">
        <w:rPr>
          <w:rFonts w:ascii="Times New Roman" w:eastAsia="Calibri" w:hAnsi="Times New Roman" w:cs="Times New Roman"/>
          <w:bCs/>
          <w:sz w:val="12"/>
          <w:szCs w:val="12"/>
        </w:rPr>
        <w:t xml:space="preserve"> «Строительство сетей водоснабжения</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sz w:val="12"/>
          <w:szCs w:val="12"/>
        </w:rPr>
      </w:pPr>
      <w:proofErr w:type="spellStart"/>
      <w:r w:rsidRPr="007A65B0">
        <w:rPr>
          <w:rFonts w:ascii="Times New Roman" w:eastAsia="Calibri" w:hAnsi="Times New Roman" w:cs="Times New Roman"/>
          <w:bCs/>
          <w:sz w:val="12"/>
          <w:szCs w:val="12"/>
        </w:rPr>
        <w:t>с.Кармало-Аделяково</w:t>
      </w:r>
      <w:proofErr w:type="spellEnd"/>
      <w:r w:rsidRPr="007A65B0">
        <w:rPr>
          <w:rFonts w:ascii="Times New Roman" w:eastAsia="Calibri" w:hAnsi="Times New Roman" w:cs="Times New Roman"/>
          <w:bCs/>
          <w:sz w:val="12"/>
          <w:szCs w:val="12"/>
        </w:rPr>
        <w:t xml:space="preserve"> муниципального района Сергиевский Самарской </w:t>
      </w:r>
      <w:proofErr w:type="gramStart"/>
      <w:r w:rsidRPr="007A65B0">
        <w:rPr>
          <w:rFonts w:ascii="Times New Roman" w:eastAsia="Calibri" w:hAnsi="Times New Roman" w:cs="Times New Roman"/>
          <w:bCs/>
          <w:sz w:val="12"/>
          <w:szCs w:val="12"/>
        </w:rPr>
        <w:t>области »</w:t>
      </w:r>
      <w:proofErr w:type="gramEnd"/>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Описание природно-климатических условий территории</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 климатическом отношении район строительства проектируемого объект</w:t>
      </w:r>
      <w:r>
        <w:rPr>
          <w:rFonts w:ascii="Times New Roman" w:eastAsia="Calibri" w:hAnsi="Times New Roman" w:cs="Times New Roman"/>
          <w:bCs/>
          <w:sz w:val="12"/>
          <w:szCs w:val="12"/>
        </w:rPr>
        <w:t xml:space="preserve">а относится к </w:t>
      </w:r>
      <w:r w:rsidRPr="007A65B0">
        <w:rPr>
          <w:rFonts w:ascii="Times New Roman" w:eastAsia="Calibri" w:hAnsi="Times New Roman" w:cs="Times New Roman"/>
          <w:bCs/>
          <w:sz w:val="12"/>
          <w:szCs w:val="12"/>
        </w:rPr>
        <w:t>классу II В. Климатические условия района ох</w:t>
      </w:r>
      <w:r>
        <w:rPr>
          <w:rFonts w:ascii="Times New Roman" w:eastAsia="Calibri" w:hAnsi="Times New Roman" w:cs="Times New Roman"/>
          <w:bCs/>
          <w:sz w:val="12"/>
          <w:szCs w:val="12"/>
        </w:rPr>
        <w:t xml:space="preserve">арактеризованы в соответствии с требованиями СП 11-103-97.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Климат района умеренно-континентальный, о</w:t>
      </w:r>
      <w:r>
        <w:rPr>
          <w:rFonts w:ascii="Times New Roman" w:eastAsia="Calibri" w:hAnsi="Times New Roman" w:cs="Times New Roman"/>
          <w:bCs/>
          <w:sz w:val="12"/>
          <w:szCs w:val="12"/>
        </w:rPr>
        <w:t xml:space="preserve">сновными особенностями которого </w:t>
      </w:r>
      <w:r w:rsidRPr="007A65B0">
        <w:rPr>
          <w:rFonts w:ascii="Times New Roman" w:eastAsia="Calibri" w:hAnsi="Times New Roman" w:cs="Times New Roman"/>
          <w:bCs/>
          <w:sz w:val="12"/>
          <w:szCs w:val="12"/>
        </w:rPr>
        <w:t>являются умеренно-холодные зимы с оттепелями, возвраты холодов в в</w:t>
      </w:r>
      <w:r>
        <w:rPr>
          <w:rFonts w:ascii="Times New Roman" w:eastAsia="Calibri" w:hAnsi="Times New Roman" w:cs="Times New Roman"/>
          <w:bCs/>
          <w:sz w:val="12"/>
          <w:szCs w:val="12"/>
        </w:rPr>
        <w:t>есенний период, жаркое засушливое лето.</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Средняя годовая темпер</w:t>
      </w:r>
      <w:r>
        <w:rPr>
          <w:rFonts w:ascii="Times New Roman" w:eastAsia="Calibri" w:hAnsi="Times New Roman" w:cs="Times New Roman"/>
          <w:bCs/>
          <w:sz w:val="12"/>
          <w:szCs w:val="12"/>
        </w:rPr>
        <w:t xml:space="preserve">атура воздуха составляет 4,2ºС.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Самый теплый месяц – июль со среднемесячн</w:t>
      </w:r>
      <w:r>
        <w:rPr>
          <w:rFonts w:ascii="Times New Roman" w:eastAsia="Calibri" w:hAnsi="Times New Roman" w:cs="Times New Roman"/>
          <w:bCs/>
          <w:sz w:val="12"/>
          <w:szCs w:val="12"/>
        </w:rPr>
        <w:t>ой температурой воздуха 20,4ºС.</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Самый холодный месяц – январь со среднемеся</w:t>
      </w:r>
      <w:r>
        <w:rPr>
          <w:rFonts w:ascii="Times New Roman" w:eastAsia="Calibri" w:hAnsi="Times New Roman" w:cs="Times New Roman"/>
          <w:bCs/>
          <w:sz w:val="12"/>
          <w:szCs w:val="12"/>
        </w:rPr>
        <w:t xml:space="preserve">чной температурой минус 13,5ºС.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Годовая амплитуда средних месячных темпер</w:t>
      </w:r>
      <w:r>
        <w:rPr>
          <w:rFonts w:ascii="Times New Roman" w:eastAsia="Calibri" w:hAnsi="Times New Roman" w:cs="Times New Roman"/>
          <w:bCs/>
          <w:sz w:val="12"/>
          <w:szCs w:val="12"/>
        </w:rPr>
        <w:t xml:space="preserve">атур воздуха составляет 33,9ºС.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Абсолютный максимум тем</w:t>
      </w:r>
      <w:r>
        <w:rPr>
          <w:rFonts w:ascii="Times New Roman" w:eastAsia="Calibri" w:hAnsi="Times New Roman" w:cs="Times New Roman"/>
          <w:bCs/>
          <w:sz w:val="12"/>
          <w:szCs w:val="12"/>
        </w:rPr>
        <w:t xml:space="preserve">пературы воздуха 39,0ºС (июль).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Абсолютный минимум температуры воздух</w:t>
      </w:r>
      <w:r>
        <w:rPr>
          <w:rFonts w:ascii="Times New Roman" w:eastAsia="Calibri" w:hAnsi="Times New Roman" w:cs="Times New Roman"/>
          <w:bCs/>
          <w:sz w:val="12"/>
          <w:szCs w:val="12"/>
        </w:rPr>
        <w:t xml:space="preserve">а составил минус 43ºС (январь).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Средняя годовая относительная влажность воздух</w:t>
      </w:r>
      <w:r>
        <w:rPr>
          <w:rFonts w:ascii="Times New Roman" w:eastAsia="Calibri" w:hAnsi="Times New Roman" w:cs="Times New Roman"/>
          <w:bCs/>
          <w:sz w:val="12"/>
          <w:szCs w:val="12"/>
        </w:rPr>
        <w:t xml:space="preserve">а составляет 72%.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Относительная </w:t>
      </w:r>
      <w:r w:rsidRPr="007A65B0">
        <w:rPr>
          <w:rFonts w:ascii="Times New Roman" w:eastAsia="Calibri" w:hAnsi="Times New Roman" w:cs="Times New Roman"/>
          <w:bCs/>
          <w:sz w:val="12"/>
          <w:szCs w:val="12"/>
        </w:rPr>
        <w:t>влажность воздуха имеет наибольшие значения в ноябре-</w:t>
      </w:r>
      <w:r>
        <w:rPr>
          <w:rFonts w:ascii="Times New Roman" w:eastAsia="Calibri" w:hAnsi="Times New Roman" w:cs="Times New Roman"/>
          <w:bCs/>
          <w:sz w:val="12"/>
          <w:szCs w:val="12"/>
        </w:rPr>
        <w:t xml:space="preserve">январе (84-86%), наименьшие – в мае, июне (53-58%). </w:t>
      </w:r>
      <w:r w:rsidR="004A4B79">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Продолжительность периода со снежны</w:t>
      </w:r>
      <w:r>
        <w:rPr>
          <w:rFonts w:ascii="Times New Roman" w:eastAsia="Calibri" w:hAnsi="Times New Roman" w:cs="Times New Roman"/>
          <w:bCs/>
          <w:sz w:val="12"/>
          <w:szCs w:val="12"/>
        </w:rPr>
        <w:t xml:space="preserve">м покровом составляет 149 дней.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По данным многолетних наблюдений средняя гл</w:t>
      </w:r>
      <w:r>
        <w:rPr>
          <w:rFonts w:ascii="Times New Roman" w:eastAsia="Calibri" w:hAnsi="Times New Roman" w:cs="Times New Roman"/>
          <w:bCs/>
          <w:sz w:val="12"/>
          <w:szCs w:val="12"/>
        </w:rPr>
        <w:t xml:space="preserve">убина промерзания суглинистых и </w:t>
      </w:r>
      <w:r w:rsidRPr="007A65B0">
        <w:rPr>
          <w:rFonts w:ascii="Times New Roman" w:eastAsia="Calibri" w:hAnsi="Times New Roman" w:cs="Times New Roman"/>
          <w:bCs/>
          <w:sz w:val="12"/>
          <w:szCs w:val="12"/>
        </w:rPr>
        <w:t>глинистых грунтов составляет 0,86 м; максимальная –</w:t>
      </w:r>
      <w:r>
        <w:rPr>
          <w:rFonts w:ascii="Times New Roman" w:eastAsia="Calibri" w:hAnsi="Times New Roman" w:cs="Times New Roman"/>
          <w:bCs/>
          <w:sz w:val="12"/>
          <w:szCs w:val="12"/>
        </w:rPr>
        <w:t xml:space="preserve"> 1,45 м; минимальная – 0,50-м.; </w:t>
      </w:r>
      <w:r w:rsidRPr="007A65B0">
        <w:rPr>
          <w:rFonts w:ascii="Times New Roman" w:eastAsia="Calibri" w:hAnsi="Times New Roman" w:cs="Times New Roman"/>
          <w:bCs/>
          <w:sz w:val="12"/>
          <w:szCs w:val="12"/>
        </w:rPr>
        <w:t>возможная расчетная – 1,8 м. Полное оттаивание грунтов</w:t>
      </w:r>
      <w:r>
        <w:rPr>
          <w:rFonts w:ascii="Times New Roman" w:eastAsia="Calibri" w:hAnsi="Times New Roman" w:cs="Times New Roman"/>
          <w:bCs/>
          <w:sz w:val="12"/>
          <w:szCs w:val="12"/>
        </w:rPr>
        <w:t xml:space="preserve"> наступает в среднем 20 апреля.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Ветровой режим района характеризуется п</w:t>
      </w:r>
      <w:r>
        <w:rPr>
          <w:rFonts w:ascii="Times New Roman" w:eastAsia="Calibri" w:hAnsi="Times New Roman" w:cs="Times New Roman"/>
          <w:bCs/>
          <w:sz w:val="12"/>
          <w:szCs w:val="12"/>
        </w:rPr>
        <w:t xml:space="preserve">реобладанием в году ветров юго- </w:t>
      </w:r>
      <w:r w:rsidRPr="007A65B0">
        <w:rPr>
          <w:rFonts w:ascii="Times New Roman" w:eastAsia="Calibri" w:hAnsi="Times New Roman" w:cs="Times New Roman"/>
          <w:bCs/>
          <w:sz w:val="12"/>
          <w:szCs w:val="12"/>
        </w:rPr>
        <w:t>западного и западного направлений. Средняя годовая ско</w:t>
      </w:r>
      <w:r>
        <w:rPr>
          <w:rFonts w:ascii="Times New Roman" w:eastAsia="Calibri" w:hAnsi="Times New Roman" w:cs="Times New Roman"/>
          <w:bCs/>
          <w:sz w:val="12"/>
          <w:szCs w:val="12"/>
        </w:rPr>
        <w:t xml:space="preserve">рость ветра составляет 3,7 м/с. </w:t>
      </w:r>
      <w:r w:rsidRPr="007A65B0">
        <w:rPr>
          <w:rFonts w:ascii="Times New Roman" w:eastAsia="Calibri" w:hAnsi="Times New Roman" w:cs="Times New Roman"/>
          <w:bCs/>
          <w:sz w:val="12"/>
          <w:szCs w:val="12"/>
        </w:rPr>
        <w:t>Наибольшая среднемесячная скорость ветра наблюда</w:t>
      </w:r>
      <w:r>
        <w:rPr>
          <w:rFonts w:ascii="Times New Roman" w:eastAsia="Calibri" w:hAnsi="Times New Roman" w:cs="Times New Roman"/>
          <w:bCs/>
          <w:sz w:val="12"/>
          <w:szCs w:val="12"/>
        </w:rPr>
        <w:t xml:space="preserve">ется в ноябре-январе (4,2 м/с), </w:t>
      </w:r>
      <w:r w:rsidRPr="007A65B0">
        <w:rPr>
          <w:rFonts w:ascii="Times New Roman" w:eastAsia="Calibri" w:hAnsi="Times New Roman" w:cs="Times New Roman"/>
          <w:bCs/>
          <w:sz w:val="12"/>
          <w:szCs w:val="12"/>
        </w:rPr>
        <w:t>наименьшая – в июле-августе (3,0 м/с)</w:t>
      </w:r>
      <w:r>
        <w:rPr>
          <w:rFonts w:ascii="Times New Roman" w:eastAsia="Calibri" w:hAnsi="Times New Roman" w:cs="Times New Roman"/>
          <w:bCs/>
          <w:sz w:val="12"/>
          <w:szCs w:val="12"/>
        </w:rPr>
        <w:t>.</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Испрашиваемая территория для ст</w:t>
      </w:r>
      <w:r>
        <w:rPr>
          <w:rFonts w:ascii="Times New Roman" w:eastAsia="Calibri" w:hAnsi="Times New Roman" w:cs="Times New Roman"/>
          <w:bCs/>
          <w:sz w:val="12"/>
          <w:szCs w:val="12"/>
        </w:rPr>
        <w:t xml:space="preserve">роительства сетей водоснабжения </w:t>
      </w:r>
      <w:r w:rsidRPr="007A65B0">
        <w:rPr>
          <w:rFonts w:ascii="Times New Roman" w:eastAsia="Calibri" w:hAnsi="Times New Roman" w:cs="Times New Roman"/>
          <w:bCs/>
          <w:sz w:val="12"/>
          <w:szCs w:val="12"/>
        </w:rPr>
        <w:t>представляет собой сельскую местность, средне-нас</w:t>
      </w:r>
      <w:r>
        <w:rPr>
          <w:rFonts w:ascii="Times New Roman" w:eastAsia="Calibri" w:hAnsi="Times New Roman" w:cs="Times New Roman"/>
          <w:bCs/>
          <w:sz w:val="12"/>
          <w:szCs w:val="12"/>
        </w:rPr>
        <w:t xml:space="preserve">ыщенную подземными и надземными </w:t>
      </w:r>
      <w:r w:rsidRPr="007A65B0">
        <w:rPr>
          <w:rFonts w:ascii="Times New Roman" w:eastAsia="Calibri" w:hAnsi="Times New Roman" w:cs="Times New Roman"/>
          <w:bCs/>
          <w:sz w:val="12"/>
          <w:szCs w:val="12"/>
        </w:rPr>
        <w:t xml:space="preserve">инженерными </w:t>
      </w:r>
      <w:proofErr w:type="gramStart"/>
      <w:r w:rsidRPr="007A65B0">
        <w:rPr>
          <w:rFonts w:ascii="Times New Roman" w:eastAsia="Calibri" w:hAnsi="Times New Roman" w:cs="Times New Roman"/>
          <w:bCs/>
          <w:sz w:val="12"/>
          <w:szCs w:val="12"/>
        </w:rPr>
        <w:t>сетями.,</w:t>
      </w:r>
      <w:proofErr w:type="gramEnd"/>
      <w:r w:rsidRPr="007A65B0">
        <w:rPr>
          <w:rFonts w:ascii="Times New Roman" w:eastAsia="Calibri" w:hAnsi="Times New Roman" w:cs="Times New Roman"/>
          <w:bCs/>
          <w:sz w:val="12"/>
          <w:szCs w:val="12"/>
        </w:rPr>
        <w:t xml:space="preserve"> в связи с чем испытывает зна</w:t>
      </w:r>
      <w:r>
        <w:rPr>
          <w:rFonts w:ascii="Times New Roman" w:eastAsia="Calibri" w:hAnsi="Times New Roman" w:cs="Times New Roman"/>
          <w:bCs/>
          <w:sz w:val="12"/>
          <w:szCs w:val="12"/>
        </w:rPr>
        <w:t xml:space="preserve">чительную техногенную нагрузку.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Категория грунтов по сейсмическим свойствам</w:t>
      </w:r>
      <w:r>
        <w:rPr>
          <w:rFonts w:ascii="Times New Roman" w:eastAsia="Calibri" w:hAnsi="Times New Roman" w:cs="Times New Roman"/>
          <w:bCs/>
          <w:sz w:val="12"/>
          <w:szCs w:val="12"/>
        </w:rPr>
        <w:t xml:space="preserve"> II. Интенсивность сейсмических </w:t>
      </w:r>
      <w:r w:rsidRPr="007A65B0">
        <w:rPr>
          <w:rFonts w:ascii="Times New Roman" w:eastAsia="Calibri" w:hAnsi="Times New Roman" w:cs="Times New Roman"/>
          <w:bCs/>
          <w:sz w:val="12"/>
          <w:szCs w:val="12"/>
        </w:rPr>
        <w:t>воздействий в баллах (сейсмичность) для района р</w:t>
      </w:r>
      <w:r>
        <w:rPr>
          <w:rFonts w:ascii="Times New Roman" w:eastAsia="Calibri" w:hAnsi="Times New Roman" w:cs="Times New Roman"/>
          <w:bCs/>
          <w:sz w:val="12"/>
          <w:szCs w:val="12"/>
        </w:rPr>
        <w:t xml:space="preserve">абот строительства принят по СП </w:t>
      </w:r>
      <w:r w:rsidRPr="007A65B0">
        <w:rPr>
          <w:rFonts w:ascii="Times New Roman" w:eastAsia="Calibri" w:hAnsi="Times New Roman" w:cs="Times New Roman"/>
          <w:bCs/>
          <w:sz w:val="12"/>
          <w:szCs w:val="12"/>
        </w:rPr>
        <w:t>14.13330.2014 [19] на основе комплекта карт общ</w:t>
      </w:r>
      <w:r>
        <w:rPr>
          <w:rFonts w:ascii="Times New Roman" w:eastAsia="Calibri" w:hAnsi="Times New Roman" w:cs="Times New Roman"/>
          <w:bCs/>
          <w:sz w:val="12"/>
          <w:szCs w:val="12"/>
        </w:rPr>
        <w:t xml:space="preserve">его сейсмического районирования </w:t>
      </w:r>
      <w:r w:rsidRPr="007A65B0">
        <w:rPr>
          <w:rFonts w:ascii="Times New Roman" w:eastAsia="Calibri" w:hAnsi="Times New Roman" w:cs="Times New Roman"/>
          <w:bCs/>
          <w:sz w:val="12"/>
          <w:szCs w:val="12"/>
        </w:rPr>
        <w:t>территории РФ ОСР-2015. Сейсмичность района по карт</w:t>
      </w:r>
      <w:r>
        <w:rPr>
          <w:rFonts w:ascii="Times New Roman" w:eastAsia="Calibri" w:hAnsi="Times New Roman" w:cs="Times New Roman"/>
          <w:bCs/>
          <w:sz w:val="12"/>
          <w:szCs w:val="12"/>
        </w:rPr>
        <w:t>е А (10%) - 5 баллов.</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Рельеф на участке изысканий ровный, с не</w:t>
      </w:r>
      <w:r>
        <w:rPr>
          <w:rFonts w:ascii="Times New Roman" w:eastAsia="Calibri" w:hAnsi="Times New Roman" w:cs="Times New Roman"/>
          <w:bCs/>
          <w:sz w:val="12"/>
          <w:szCs w:val="12"/>
        </w:rPr>
        <w:t xml:space="preserve">значительными перепадами высот.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Абсолютные отметки поверхности участка работ изме</w:t>
      </w:r>
      <w:r>
        <w:rPr>
          <w:rFonts w:ascii="Times New Roman" w:eastAsia="Calibri" w:hAnsi="Times New Roman" w:cs="Times New Roman"/>
          <w:bCs/>
          <w:sz w:val="12"/>
          <w:szCs w:val="12"/>
        </w:rPr>
        <w:t xml:space="preserve">няются от 106,00 м до 170,00 м. Балтийской системы. </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На рассматриваемой территории отмечены такие физико-геологиче</w:t>
      </w:r>
      <w:r>
        <w:rPr>
          <w:rFonts w:ascii="Times New Roman" w:eastAsia="Calibri" w:hAnsi="Times New Roman" w:cs="Times New Roman"/>
          <w:bCs/>
          <w:sz w:val="12"/>
          <w:szCs w:val="12"/>
        </w:rPr>
        <w:t xml:space="preserve">ские процессы и </w:t>
      </w:r>
      <w:r w:rsidRPr="007A65B0">
        <w:rPr>
          <w:rFonts w:ascii="Times New Roman" w:eastAsia="Calibri" w:hAnsi="Times New Roman" w:cs="Times New Roman"/>
          <w:bCs/>
          <w:sz w:val="12"/>
          <w:szCs w:val="12"/>
        </w:rPr>
        <w:t>явления, как подтопление.</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Обоснование определения границ зон</w:t>
      </w:r>
      <w:r w:rsidR="002C3E84">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планируемого размещения линейного объекта</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Проектируемый объект «Строительство сетей во</w:t>
      </w:r>
      <w:r>
        <w:rPr>
          <w:rFonts w:ascii="Times New Roman" w:eastAsia="Calibri" w:hAnsi="Times New Roman" w:cs="Times New Roman"/>
          <w:bCs/>
          <w:sz w:val="12"/>
          <w:szCs w:val="12"/>
        </w:rPr>
        <w:t xml:space="preserve">доснабжения </w:t>
      </w:r>
      <w:proofErr w:type="spellStart"/>
      <w:r>
        <w:rPr>
          <w:rFonts w:ascii="Times New Roman" w:eastAsia="Calibri" w:hAnsi="Times New Roman" w:cs="Times New Roman"/>
          <w:bCs/>
          <w:sz w:val="12"/>
          <w:szCs w:val="12"/>
        </w:rPr>
        <w:t>с.Кармало-Аделяково</w:t>
      </w:r>
      <w:proofErr w:type="spell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муниципального района Сергиевский Самарской облас</w:t>
      </w:r>
      <w:r>
        <w:rPr>
          <w:rFonts w:ascii="Times New Roman" w:eastAsia="Calibri" w:hAnsi="Times New Roman" w:cs="Times New Roman"/>
          <w:bCs/>
          <w:sz w:val="12"/>
          <w:szCs w:val="12"/>
        </w:rPr>
        <w:t xml:space="preserve">ти» располагается на территории </w:t>
      </w:r>
      <w:r w:rsidRPr="007A65B0">
        <w:rPr>
          <w:rFonts w:ascii="Times New Roman" w:eastAsia="Calibri" w:hAnsi="Times New Roman" w:cs="Times New Roman"/>
          <w:bCs/>
          <w:sz w:val="12"/>
          <w:szCs w:val="12"/>
        </w:rPr>
        <w:t>муниципального район Сергиевский Самарской области</w:t>
      </w:r>
      <w:r>
        <w:rPr>
          <w:rFonts w:ascii="Times New Roman" w:eastAsia="Calibri" w:hAnsi="Times New Roman" w:cs="Times New Roman"/>
          <w:bCs/>
          <w:sz w:val="12"/>
          <w:szCs w:val="12"/>
        </w:rPr>
        <w:t xml:space="preserve"> в границах сельского поселения </w:t>
      </w:r>
      <w:proofErr w:type="spellStart"/>
      <w:r>
        <w:rPr>
          <w:rFonts w:ascii="Times New Roman" w:eastAsia="Calibri" w:hAnsi="Times New Roman" w:cs="Times New Roman"/>
          <w:bCs/>
          <w:sz w:val="12"/>
          <w:szCs w:val="12"/>
        </w:rPr>
        <w:t>Кармало-Аделяково</w:t>
      </w:r>
      <w:proofErr w:type="spell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Общая площадь испрашиваемых земель под строительство объекта 229389 м</w:t>
      </w:r>
      <w:proofErr w:type="gramStart"/>
      <w:r w:rsidRPr="007A65B0">
        <w:rPr>
          <w:rFonts w:ascii="Times New Roman" w:eastAsia="Calibri" w:hAnsi="Times New Roman" w:cs="Times New Roman"/>
          <w:bCs/>
          <w:sz w:val="12"/>
          <w:szCs w:val="12"/>
        </w:rPr>
        <w:t>²,в</w:t>
      </w:r>
      <w:proofErr w:type="gramEnd"/>
      <w:r w:rsidRPr="007A65B0">
        <w:rPr>
          <w:rFonts w:ascii="Times New Roman" w:eastAsia="Calibri" w:hAnsi="Times New Roman" w:cs="Times New Roman"/>
          <w:bCs/>
          <w:sz w:val="12"/>
          <w:szCs w:val="12"/>
        </w:rPr>
        <w:t xml:space="preserve"> том числе:</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на землях неразграниченной собственности - 188606 м²;</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на землях министерства транспорта и автомобильных д</w:t>
      </w:r>
      <w:r>
        <w:rPr>
          <w:rFonts w:ascii="Times New Roman" w:eastAsia="Calibri" w:hAnsi="Times New Roman" w:cs="Times New Roman"/>
          <w:bCs/>
          <w:sz w:val="12"/>
          <w:szCs w:val="12"/>
        </w:rPr>
        <w:t xml:space="preserve">орог Самарской обл. (постоянное </w:t>
      </w:r>
      <w:r w:rsidRPr="007A65B0">
        <w:rPr>
          <w:rFonts w:ascii="Times New Roman" w:eastAsia="Calibri" w:hAnsi="Times New Roman" w:cs="Times New Roman"/>
          <w:bCs/>
          <w:sz w:val="12"/>
          <w:szCs w:val="12"/>
        </w:rPr>
        <w:t>бессрочное пользование (63:31:0000000:1051</w:t>
      </w:r>
      <w:proofErr w:type="gramStart"/>
      <w:r w:rsidRPr="007A65B0">
        <w:rPr>
          <w:rFonts w:ascii="Times New Roman" w:eastAsia="Calibri" w:hAnsi="Times New Roman" w:cs="Times New Roman"/>
          <w:bCs/>
          <w:sz w:val="12"/>
          <w:szCs w:val="12"/>
        </w:rPr>
        <w:t>).-</w:t>
      </w:r>
      <w:proofErr w:type="gramEnd"/>
      <w:r w:rsidRPr="007A65B0">
        <w:rPr>
          <w:rFonts w:ascii="Times New Roman" w:eastAsia="Calibri" w:hAnsi="Times New Roman" w:cs="Times New Roman"/>
          <w:bCs/>
          <w:sz w:val="12"/>
          <w:szCs w:val="12"/>
        </w:rPr>
        <w:t xml:space="preserve"> 40783 м²;</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Испрашиваемый земельный участок для строите</w:t>
      </w:r>
      <w:r>
        <w:rPr>
          <w:rFonts w:ascii="Times New Roman" w:eastAsia="Calibri" w:hAnsi="Times New Roman" w:cs="Times New Roman"/>
          <w:bCs/>
          <w:sz w:val="12"/>
          <w:szCs w:val="12"/>
        </w:rPr>
        <w:t xml:space="preserve">льства проектируемого линейного </w:t>
      </w:r>
      <w:r w:rsidRPr="007A65B0">
        <w:rPr>
          <w:rFonts w:ascii="Times New Roman" w:eastAsia="Calibri" w:hAnsi="Times New Roman" w:cs="Times New Roman"/>
          <w:bCs/>
          <w:sz w:val="12"/>
          <w:szCs w:val="12"/>
        </w:rPr>
        <w:t xml:space="preserve">объекта располагается </w:t>
      </w:r>
      <w:proofErr w:type="gramStart"/>
      <w:r w:rsidRPr="007A65B0">
        <w:rPr>
          <w:rFonts w:ascii="Times New Roman" w:eastAsia="Calibri" w:hAnsi="Times New Roman" w:cs="Times New Roman"/>
          <w:bCs/>
          <w:sz w:val="12"/>
          <w:szCs w:val="12"/>
        </w:rPr>
        <w:t>на землях</w:t>
      </w:r>
      <w:proofErr w:type="gramEnd"/>
      <w:r w:rsidRPr="007A65B0">
        <w:rPr>
          <w:rFonts w:ascii="Times New Roman" w:eastAsia="Calibri" w:hAnsi="Times New Roman" w:cs="Times New Roman"/>
          <w:bCs/>
          <w:sz w:val="12"/>
          <w:szCs w:val="12"/>
        </w:rPr>
        <w:t xml:space="preserve"> относящихся к категории</w:t>
      </w:r>
      <w:r>
        <w:rPr>
          <w:rFonts w:ascii="Times New Roman" w:eastAsia="Calibri" w:hAnsi="Times New Roman" w:cs="Times New Roman"/>
          <w:bCs/>
          <w:sz w:val="12"/>
          <w:szCs w:val="12"/>
        </w:rPr>
        <w:t xml:space="preserve"> - земли населенных пунктов. </w:t>
      </w:r>
      <w:r w:rsidRPr="007A65B0">
        <w:rPr>
          <w:rFonts w:ascii="Times New Roman" w:eastAsia="Calibri" w:hAnsi="Times New Roman" w:cs="Times New Roman"/>
          <w:bCs/>
          <w:sz w:val="12"/>
          <w:szCs w:val="12"/>
        </w:rPr>
        <w:t>Согласно п.4 ст.36 Градостроительного Кодекса</w:t>
      </w:r>
      <w:r>
        <w:rPr>
          <w:rFonts w:ascii="Times New Roman" w:eastAsia="Calibri" w:hAnsi="Times New Roman" w:cs="Times New Roman"/>
          <w:bCs/>
          <w:sz w:val="12"/>
          <w:szCs w:val="12"/>
        </w:rPr>
        <w:t xml:space="preserve"> РФ действия градостроительного </w:t>
      </w:r>
      <w:r w:rsidRPr="007A65B0">
        <w:rPr>
          <w:rFonts w:ascii="Times New Roman" w:eastAsia="Calibri" w:hAnsi="Times New Roman" w:cs="Times New Roman"/>
          <w:bCs/>
          <w:sz w:val="12"/>
          <w:szCs w:val="12"/>
        </w:rPr>
        <w:t xml:space="preserve">регламента не распространяется </w:t>
      </w:r>
      <w:proofErr w:type="gramStart"/>
      <w:r w:rsidRPr="007A65B0">
        <w:rPr>
          <w:rFonts w:ascii="Times New Roman" w:eastAsia="Calibri" w:hAnsi="Times New Roman" w:cs="Times New Roman"/>
          <w:bCs/>
          <w:sz w:val="12"/>
          <w:szCs w:val="12"/>
        </w:rPr>
        <w:t>на земельные участки</w:t>
      </w:r>
      <w:proofErr w:type="gramEnd"/>
      <w:r>
        <w:rPr>
          <w:rFonts w:ascii="Times New Roman" w:eastAsia="Calibri" w:hAnsi="Times New Roman" w:cs="Times New Roman"/>
          <w:bCs/>
          <w:sz w:val="12"/>
          <w:szCs w:val="12"/>
        </w:rPr>
        <w:t xml:space="preserve"> предназначенные для размещения линейных объектов. </w:t>
      </w:r>
      <w:r w:rsidRPr="007A65B0">
        <w:rPr>
          <w:rFonts w:ascii="Times New Roman" w:eastAsia="Calibri" w:hAnsi="Times New Roman" w:cs="Times New Roman"/>
          <w:bCs/>
          <w:sz w:val="12"/>
          <w:szCs w:val="12"/>
        </w:rPr>
        <w:t>Формирование земельных участков для строительства о</w:t>
      </w:r>
      <w:r>
        <w:rPr>
          <w:rFonts w:ascii="Times New Roman" w:eastAsia="Calibri" w:hAnsi="Times New Roman" w:cs="Times New Roman"/>
          <w:bCs/>
          <w:sz w:val="12"/>
          <w:szCs w:val="12"/>
        </w:rPr>
        <w:t xml:space="preserve">существляется с предварительным </w:t>
      </w:r>
      <w:r w:rsidRPr="007A65B0">
        <w:rPr>
          <w:rFonts w:ascii="Times New Roman" w:eastAsia="Calibri" w:hAnsi="Times New Roman" w:cs="Times New Roman"/>
          <w:bCs/>
          <w:sz w:val="12"/>
          <w:szCs w:val="12"/>
        </w:rPr>
        <w:t>согласованием мест размещения объекта с правоо</w:t>
      </w:r>
      <w:r>
        <w:rPr>
          <w:rFonts w:ascii="Times New Roman" w:eastAsia="Calibri" w:hAnsi="Times New Roman" w:cs="Times New Roman"/>
          <w:bCs/>
          <w:sz w:val="12"/>
          <w:szCs w:val="12"/>
        </w:rPr>
        <w:t xml:space="preserve">бладателями земельных участков. </w:t>
      </w:r>
      <w:r w:rsidRPr="007A65B0">
        <w:rPr>
          <w:rFonts w:ascii="Times New Roman" w:eastAsia="Calibri" w:hAnsi="Times New Roman" w:cs="Times New Roman"/>
          <w:bCs/>
          <w:sz w:val="12"/>
          <w:szCs w:val="12"/>
        </w:rPr>
        <w:t>Предоставление таких земельных уч</w:t>
      </w:r>
      <w:r>
        <w:rPr>
          <w:rFonts w:ascii="Times New Roman" w:eastAsia="Calibri" w:hAnsi="Times New Roman" w:cs="Times New Roman"/>
          <w:bCs/>
          <w:sz w:val="12"/>
          <w:szCs w:val="12"/>
        </w:rPr>
        <w:t xml:space="preserve">астков осуществляется в аренду.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Планировочные решения разработаны с учето</w:t>
      </w:r>
      <w:r>
        <w:rPr>
          <w:rFonts w:ascii="Times New Roman" w:eastAsia="Calibri" w:hAnsi="Times New Roman" w:cs="Times New Roman"/>
          <w:bCs/>
          <w:sz w:val="12"/>
          <w:szCs w:val="12"/>
        </w:rPr>
        <w:t xml:space="preserve">м технологической схемы подхода </w:t>
      </w:r>
      <w:r w:rsidRPr="007A65B0">
        <w:rPr>
          <w:rFonts w:ascii="Times New Roman" w:eastAsia="Calibri" w:hAnsi="Times New Roman" w:cs="Times New Roman"/>
          <w:bCs/>
          <w:sz w:val="12"/>
          <w:szCs w:val="12"/>
        </w:rPr>
        <w:t>трасс инженерных коммуникаций, рельефа местн</w:t>
      </w:r>
      <w:r>
        <w:rPr>
          <w:rFonts w:ascii="Times New Roman" w:eastAsia="Calibri" w:hAnsi="Times New Roman" w:cs="Times New Roman"/>
          <w:bCs/>
          <w:sz w:val="12"/>
          <w:szCs w:val="12"/>
        </w:rPr>
        <w:t xml:space="preserve">ости, существующих сооружений и </w:t>
      </w:r>
      <w:r w:rsidRPr="007A65B0">
        <w:rPr>
          <w:rFonts w:ascii="Times New Roman" w:eastAsia="Calibri" w:hAnsi="Times New Roman" w:cs="Times New Roman"/>
          <w:bCs/>
          <w:sz w:val="12"/>
          <w:szCs w:val="12"/>
        </w:rPr>
        <w:t>коммуникаций, наиболее рационального использован</w:t>
      </w:r>
      <w:r>
        <w:rPr>
          <w:rFonts w:ascii="Times New Roman" w:eastAsia="Calibri" w:hAnsi="Times New Roman" w:cs="Times New Roman"/>
          <w:bCs/>
          <w:sz w:val="12"/>
          <w:szCs w:val="12"/>
        </w:rPr>
        <w:t xml:space="preserve">ия земельного участка, а </w:t>
      </w:r>
      <w:proofErr w:type="gramStart"/>
      <w:r>
        <w:rPr>
          <w:rFonts w:ascii="Times New Roman" w:eastAsia="Calibri" w:hAnsi="Times New Roman" w:cs="Times New Roman"/>
          <w:bCs/>
          <w:sz w:val="12"/>
          <w:szCs w:val="12"/>
        </w:rPr>
        <w:t>так же</w:t>
      </w:r>
      <w:proofErr w:type="gram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санитарно- гигиен</w:t>
      </w:r>
      <w:r>
        <w:rPr>
          <w:rFonts w:ascii="Times New Roman" w:eastAsia="Calibri" w:hAnsi="Times New Roman" w:cs="Times New Roman"/>
          <w:bCs/>
          <w:sz w:val="12"/>
          <w:szCs w:val="12"/>
        </w:rPr>
        <w:t>ических и противопожарных норм.</w:t>
      </w:r>
      <w:r w:rsidR="004A4B79">
        <w:rPr>
          <w:rFonts w:ascii="Times New Roman" w:eastAsia="Calibri" w:hAnsi="Times New Roman" w:cs="Times New Roman"/>
          <w:bCs/>
          <w:sz w:val="12"/>
          <w:szCs w:val="12"/>
        </w:rPr>
        <w:t xml:space="preserve">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Действующие красные линии на испрашиваемой территории ус</w:t>
      </w:r>
      <w:r>
        <w:rPr>
          <w:rFonts w:ascii="Times New Roman" w:eastAsia="Calibri" w:hAnsi="Times New Roman" w:cs="Times New Roman"/>
          <w:bCs/>
          <w:sz w:val="12"/>
          <w:szCs w:val="12"/>
        </w:rPr>
        <w:t xml:space="preserve">тановлены по </w:t>
      </w:r>
      <w:r w:rsidRPr="007A65B0">
        <w:rPr>
          <w:rFonts w:ascii="Times New Roman" w:eastAsia="Calibri" w:hAnsi="Times New Roman" w:cs="Times New Roman"/>
          <w:bCs/>
          <w:sz w:val="12"/>
          <w:szCs w:val="12"/>
        </w:rPr>
        <w:t>границам земельных участков, стоящих на кадастровом</w:t>
      </w:r>
      <w:r>
        <w:rPr>
          <w:rFonts w:ascii="Times New Roman" w:eastAsia="Calibri" w:hAnsi="Times New Roman" w:cs="Times New Roman"/>
          <w:bCs/>
          <w:sz w:val="12"/>
          <w:szCs w:val="12"/>
        </w:rPr>
        <w:t xml:space="preserve"> учете в соответствии с данными </w:t>
      </w:r>
      <w:r w:rsidRPr="007A65B0">
        <w:rPr>
          <w:rFonts w:ascii="Times New Roman" w:eastAsia="Calibri" w:hAnsi="Times New Roman" w:cs="Times New Roman"/>
          <w:bCs/>
          <w:sz w:val="12"/>
          <w:szCs w:val="12"/>
        </w:rPr>
        <w:t>единого государственного реестра недвижи</w:t>
      </w:r>
      <w:r>
        <w:rPr>
          <w:rFonts w:ascii="Times New Roman" w:eastAsia="Calibri" w:hAnsi="Times New Roman" w:cs="Times New Roman"/>
          <w:bCs/>
          <w:sz w:val="12"/>
          <w:szCs w:val="12"/>
        </w:rPr>
        <w:t xml:space="preserve">мости, что подтверждено письмом </w:t>
      </w:r>
      <w:r w:rsidRPr="007A65B0">
        <w:rPr>
          <w:rFonts w:ascii="Times New Roman" w:eastAsia="Calibri" w:hAnsi="Times New Roman" w:cs="Times New Roman"/>
          <w:bCs/>
          <w:sz w:val="12"/>
          <w:szCs w:val="12"/>
        </w:rPr>
        <w:t xml:space="preserve">администрацией Сергиевского района № 3592 </w:t>
      </w:r>
      <w:r>
        <w:rPr>
          <w:rFonts w:ascii="Times New Roman" w:eastAsia="Calibri" w:hAnsi="Times New Roman" w:cs="Times New Roman"/>
          <w:bCs/>
          <w:sz w:val="12"/>
          <w:szCs w:val="12"/>
        </w:rPr>
        <w:t xml:space="preserve">от 11.10.2019г. Устанавливаемые </w:t>
      </w:r>
      <w:r w:rsidRPr="007A65B0">
        <w:rPr>
          <w:rFonts w:ascii="Times New Roman" w:eastAsia="Calibri" w:hAnsi="Times New Roman" w:cs="Times New Roman"/>
          <w:bCs/>
          <w:sz w:val="12"/>
          <w:szCs w:val="12"/>
        </w:rPr>
        <w:t>красные линии совпадают с границей зоны п</w:t>
      </w:r>
      <w:r>
        <w:rPr>
          <w:rFonts w:ascii="Times New Roman" w:eastAsia="Calibri" w:hAnsi="Times New Roman" w:cs="Times New Roman"/>
          <w:bCs/>
          <w:sz w:val="12"/>
          <w:szCs w:val="12"/>
        </w:rPr>
        <w:t xml:space="preserve">ланируемого размещения объекта. </w:t>
      </w:r>
      <w:r w:rsidRPr="007A65B0">
        <w:rPr>
          <w:rFonts w:ascii="Times New Roman" w:eastAsia="Calibri" w:hAnsi="Times New Roman" w:cs="Times New Roman"/>
          <w:bCs/>
          <w:sz w:val="12"/>
          <w:szCs w:val="12"/>
        </w:rPr>
        <w:t>Трасса проектируемого линейного сооружения</w:t>
      </w:r>
      <w:r>
        <w:rPr>
          <w:rFonts w:ascii="Times New Roman" w:eastAsia="Calibri" w:hAnsi="Times New Roman" w:cs="Times New Roman"/>
          <w:bCs/>
          <w:sz w:val="12"/>
          <w:szCs w:val="12"/>
        </w:rPr>
        <w:t xml:space="preserve"> проложена с учетом минимизации </w:t>
      </w:r>
      <w:r w:rsidRPr="007A65B0">
        <w:rPr>
          <w:rFonts w:ascii="Times New Roman" w:eastAsia="Calibri" w:hAnsi="Times New Roman" w:cs="Times New Roman"/>
          <w:bCs/>
          <w:sz w:val="12"/>
          <w:szCs w:val="12"/>
        </w:rPr>
        <w:t>земельных работ, с учетом требований правил охран</w:t>
      </w:r>
      <w:r>
        <w:rPr>
          <w:rFonts w:ascii="Times New Roman" w:eastAsia="Calibri" w:hAnsi="Times New Roman" w:cs="Times New Roman"/>
          <w:bCs/>
          <w:sz w:val="12"/>
          <w:szCs w:val="12"/>
        </w:rPr>
        <w:t xml:space="preserve">ы и рационального использования </w:t>
      </w:r>
      <w:r w:rsidRPr="007A65B0">
        <w:rPr>
          <w:rFonts w:ascii="Times New Roman" w:eastAsia="Calibri" w:hAnsi="Times New Roman" w:cs="Times New Roman"/>
          <w:bCs/>
          <w:sz w:val="12"/>
          <w:szCs w:val="12"/>
        </w:rPr>
        <w:t>земельных ресурсов, животного и растительного мира</w:t>
      </w:r>
      <w:r>
        <w:rPr>
          <w:rFonts w:ascii="Times New Roman" w:eastAsia="Calibri" w:hAnsi="Times New Roman" w:cs="Times New Roman"/>
          <w:bCs/>
          <w:sz w:val="12"/>
          <w:szCs w:val="12"/>
        </w:rPr>
        <w:t xml:space="preserve">, металлоемкости, безопасности, </w:t>
      </w:r>
      <w:r w:rsidRPr="007A65B0">
        <w:rPr>
          <w:rFonts w:ascii="Times New Roman" w:eastAsia="Calibri" w:hAnsi="Times New Roman" w:cs="Times New Roman"/>
          <w:bCs/>
          <w:sz w:val="12"/>
          <w:szCs w:val="12"/>
        </w:rPr>
        <w:t>техни</w:t>
      </w:r>
      <w:r>
        <w:rPr>
          <w:rFonts w:ascii="Times New Roman" w:eastAsia="Calibri" w:hAnsi="Times New Roman" w:cs="Times New Roman"/>
          <w:bCs/>
          <w:sz w:val="12"/>
          <w:szCs w:val="12"/>
        </w:rPr>
        <w:t>ческого обслуживания и ремонта.</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Ширина полосы отвода для строительства принята в</w:t>
      </w:r>
      <w:r>
        <w:rPr>
          <w:rFonts w:ascii="Times New Roman" w:eastAsia="Calibri" w:hAnsi="Times New Roman" w:cs="Times New Roman"/>
          <w:bCs/>
          <w:sz w:val="12"/>
          <w:szCs w:val="12"/>
        </w:rPr>
        <w:t xml:space="preserve"> соответствии с проектом полосы </w:t>
      </w:r>
      <w:r w:rsidRPr="007A65B0">
        <w:rPr>
          <w:rFonts w:ascii="Times New Roman" w:eastAsia="Calibri" w:hAnsi="Times New Roman" w:cs="Times New Roman"/>
          <w:bCs/>
          <w:sz w:val="12"/>
          <w:szCs w:val="12"/>
        </w:rPr>
        <w:t>отвода, выполненным ООО «Экспресс-2005</w:t>
      </w:r>
      <w:r>
        <w:rPr>
          <w:rFonts w:ascii="Times New Roman" w:eastAsia="Calibri" w:hAnsi="Times New Roman" w:cs="Times New Roman"/>
          <w:bCs/>
          <w:sz w:val="12"/>
          <w:szCs w:val="12"/>
        </w:rPr>
        <w:t xml:space="preserve">» в соответствии с требованиями </w:t>
      </w:r>
      <w:r w:rsidRPr="007A65B0">
        <w:rPr>
          <w:rFonts w:ascii="Times New Roman" w:eastAsia="Calibri" w:hAnsi="Times New Roman" w:cs="Times New Roman"/>
          <w:bCs/>
          <w:sz w:val="12"/>
          <w:szCs w:val="12"/>
        </w:rPr>
        <w:t xml:space="preserve">нормативных документов, исходя из технологической </w:t>
      </w:r>
      <w:r>
        <w:rPr>
          <w:rFonts w:ascii="Times New Roman" w:eastAsia="Calibri" w:hAnsi="Times New Roman" w:cs="Times New Roman"/>
          <w:bCs/>
          <w:sz w:val="12"/>
          <w:szCs w:val="12"/>
        </w:rPr>
        <w:t xml:space="preserve">последовательности производства </w:t>
      </w:r>
      <w:r w:rsidRPr="007A65B0">
        <w:rPr>
          <w:rFonts w:ascii="Times New Roman" w:eastAsia="Calibri" w:hAnsi="Times New Roman" w:cs="Times New Roman"/>
          <w:bCs/>
          <w:sz w:val="12"/>
          <w:szCs w:val="12"/>
        </w:rPr>
        <w:t>работ, рельефа местности в целях минимального ущерба</w:t>
      </w:r>
      <w:r>
        <w:rPr>
          <w:rFonts w:ascii="Times New Roman" w:eastAsia="Calibri" w:hAnsi="Times New Roman" w:cs="Times New Roman"/>
          <w:bCs/>
          <w:sz w:val="12"/>
          <w:szCs w:val="12"/>
        </w:rPr>
        <w:t xml:space="preserve"> и снижения затрат, связанных с арендой земли.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 целях обеспечения технической и пожа</w:t>
      </w:r>
      <w:r>
        <w:rPr>
          <w:rFonts w:ascii="Times New Roman" w:eastAsia="Calibri" w:hAnsi="Times New Roman" w:cs="Times New Roman"/>
          <w:bCs/>
          <w:sz w:val="12"/>
          <w:szCs w:val="12"/>
        </w:rPr>
        <w:t xml:space="preserve">рной безопасности проектируемых </w:t>
      </w:r>
      <w:r w:rsidRPr="007A65B0">
        <w:rPr>
          <w:rFonts w:ascii="Times New Roman" w:eastAsia="Calibri" w:hAnsi="Times New Roman" w:cs="Times New Roman"/>
          <w:bCs/>
          <w:sz w:val="12"/>
          <w:szCs w:val="12"/>
        </w:rPr>
        <w:t>трубопроводов устанавливается охранная зона, кот</w:t>
      </w:r>
      <w:r>
        <w:rPr>
          <w:rFonts w:ascii="Times New Roman" w:eastAsia="Calibri" w:hAnsi="Times New Roman" w:cs="Times New Roman"/>
          <w:bCs/>
          <w:sz w:val="12"/>
          <w:szCs w:val="12"/>
        </w:rPr>
        <w:t xml:space="preserve">орая в соответствии нормативами </w:t>
      </w:r>
      <w:r w:rsidRPr="007A65B0">
        <w:rPr>
          <w:rFonts w:ascii="Times New Roman" w:eastAsia="Calibri" w:hAnsi="Times New Roman" w:cs="Times New Roman"/>
          <w:bCs/>
          <w:sz w:val="12"/>
          <w:szCs w:val="12"/>
        </w:rPr>
        <w:t>составляет 5м в о</w:t>
      </w:r>
      <w:r>
        <w:rPr>
          <w:rFonts w:ascii="Times New Roman" w:eastAsia="Calibri" w:hAnsi="Times New Roman" w:cs="Times New Roman"/>
          <w:bCs/>
          <w:sz w:val="12"/>
          <w:szCs w:val="12"/>
        </w:rPr>
        <w:t xml:space="preserve">бе стороны от оси трубопровода. </w:t>
      </w:r>
      <w:r w:rsidRPr="007A65B0">
        <w:rPr>
          <w:rFonts w:ascii="Times New Roman" w:eastAsia="Calibri" w:hAnsi="Times New Roman" w:cs="Times New Roman"/>
          <w:bCs/>
          <w:sz w:val="12"/>
          <w:szCs w:val="12"/>
        </w:rPr>
        <w:t>На территории проведения работ особо охраняемы</w:t>
      </w:r>
      <w:r>
        <w:rPr>
          <w:rFonts w:ascii="Times New Roman" w:eastAsia="Calibri" w:hAnsi="Times New Roman" w:cs="Times New Roman"/>
          <w:bCs/>
          <w:sz w:val="12"/>
          <w:szCs w:val="12"/>
        </w:rPr>
        <w:t xml:space="preserve">е природные территории местного </w:t>
      </w:r>
      <w:r w:rsidRPr="007A65B0">
        <w:rPr>
          <w:rFonts w:ascii="Times New Roman" w:eastAsia="Calibri" w:hAnsi="Times New Roman" w:cs="Times New Roman"/>
          <w:bCs/>
          <w:sz w:val="12"/>
          <w:szCs w:val="12"/>
        </w:rPr>
        <w:t>значения отсутствуют (письмо Администрации Сергиевског</w:t>
      </w:r>
      <w:r>
        <w:rPr>
          <w:rFonts w:ascii="Times New Roman" w:eastAsia="Calibri" w:hAnsi="Times New Roman" w:cs="Times New Roman"/>
          <w:bCs/>
          <w:sz w:val="12"/>
          <w:szCs w:val="12"/>
        </w:rPr>
        <w:t xml:space="preserve">о района № 3526 от 8.10.2019г.) </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Вертикальная планировка площадки для строительства </w:t>
      </w:r>
      <w:r>
        <w:rPr>
          <w:rFonts w:ascii="Times New Roman" w:eastAsia="Calibri" w:hAnsi="Times New Roman" w:cs="Times New Roman"/>
          <w:bCs/>
          <w:sz w:val="12"/>
          <w:szCs w:val="12"/>
        </w:rPr>
        <w:t xml:space="preserve">выполняется с учетом инженерно- </w:t>
      </w:r>
      <w:r w:rsidRPr="007A65B0">
        <w:rPr>
          <w:rFonts w:ascii="Times New Roman" w:eastAsia="Calibri" w:hAnsi="Times New Roman" w:cs="Times New Roman"/>
          <w:bCs/>
          <w:sz w:val="12"/>
          <w:szCs w:val="12"/>
        </w:rPr>
        <w:t>геологических условий и су</w:t>
      </w:r>
      <w:r>
        <w:rPr>
          <w:rFonts w:ascii="Times New Roman" w:eastAsia="Calibri" w:hAnsi="Times New Roman" w:cs="Times New Roman"/>
          <w:bCs/>
          <w:sz w:val="12"/>
          <w:szCs w:val="12"/>
        </w:rPr>
        <w:t xml:space="preserve">ществующих планировочных работ. </w:t>
      </w:r>
      <w:r w:rsidRPr="007A65B0">
        <w:rPr>
          <w:rFonts w:ascii="Times New Roman" w:eastAsia="Calibri" w:hAnsi="Times New Roman" w:cs="Times New Roman"/>
          <w:bCs/>
          <w:sz w:val="12"/>
          <w:szCs w:val="12"/>
        </w:rPr>
        <w:t>Организация рельефа вертикальной планировкой п</w:t>
      </w:r>
      <w:r>
        <w:rPr>
          <w:rFonts w:ascii="Times New Roman" w:eastAsia="Calibri" w:hAnsi="Times New Roman" w:cs="Times New Roman"/>
          <w:bCs/>
          <w:sz w:val="12"/>
          <w:szCs w:val="12"/>
        </w:rPr>
        <w:t xml:space="preserve">редусматривается с максимальным </w:t>
      </w:r>
      <w:r w:rsidRPr="007A65B0">
        <w:rPr>
          <w:rFonts w:ascii="Times New Roman" w:eastAsia="Calibri" w:hAnsi="Times New Roman" w:cs="Times New Roman"/>
          <w:bCs/>
          <w:sz w:val="12"/>
          <w:szCs w:val="12"/>
        </w:rPr>
        <w:t>использованием существующего рельефа местности.</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Обоснование определения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линейных объектов, подлежащих переносу (переустройству) из зон</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планируемого размещения линейных объектов</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Перенос (переустройство) линейных объектов </w:t>
      </w:r>
      <w:r>
        <w:rPr>
          <w:rFonts w:ascii="Times New Roman" w:eastAsia="Calibri" w:hAnsi="Times New Roman" w:cs="Times New Roman"/>
          <w:bCs/>
          <w:sz w:val="12"/>
          <w:szCs w:val="12"/>
        </w:rPr>
        <w:t xml:space="preserve">из зоны планируемого размещения </w:t>
      </w:r>
      <w:r w:rsidRPr="007A65B0">
        <w:rPr>
          <w:rFonts w:ascii="Times New Roman" w:eastAsia="Calibri" w:hAnsi="Times New Roman" w:cs="Times New Roman"/>
          <w:bCs/>
          <w:sz w:val="12"/>
          <w:szCs w:val="12"/>
        </w:rPr>
        <w:t>объекта проектом не предусмотрено, поэтому обоснование не требуется</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Обоснование определения предельных параметров застройки</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территории в границах зон планируемого размещения объектов</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капитального строительства, входящих в состав линейных объектов</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Предельные параметры для застройки не разрабатывались.</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Ведомость пересечений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линейного объекта (объектов) с сохраняемыми объектами капитального</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строительства, существующими и строящимися на момент подготовки</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проекта планировки территории</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Проектируемый линейный объект не пересек</w:t>
      </w:r>
      <w:r>
        <w:rPr>
          <w:rFonts w:ascii="Times New Roman" w:eastAsia="Calibri" w:hAnsi="Times New Roman" w:cs="Times New Roman"/>
          <w:bCs/>
          <w:sz w:val="12"/>
          <w:szCs w:val="12"/>
        </w:rPr>
        <w:t xml:space="preserve">ает сохраняемые, существующие и </w:t>
      </w:r>
      <w:r w:rsidRPr="007A65B0">
        <w:rPr>
          <w:rFonts w:ascii="Times New Roman" w:eastAsia="Calibri" w:hAnsi="Times New Roman" w:cs="Times New Roman"/>
          <w:bCs/>
          <w:sz w:val="12"/>
          <w:szCs w:val="12"/>
        </w:rPr>
        <w:t>строящиеся объекты капитального строительства.</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Ведомость пересечений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линейного объекта (объектов) с объектами капитального строительства,</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строительство которых запла</w:t>
      </w:r>
      <w:r>
        <w:rPr>
          <w:rFonts w:ascii="Times New Roman" w:eastAsia="Calibri" w:hAnsi="Times New Roman" w:cs="Times New Roman"/>
          <w:bCs/>
          <w:i/>
          <w:sz w:val="12"/>
          <w:szCs w:val="12"/>
        </w:rPr>
        <w:t xml:space="preserve">нировано в соответствии с ранее </w:t>
      </w:r>
      <w:r w:rsidRPr="007A65B0">
        <w:rPr>
          <w:rFonts w:ascii="Times New Roman" w:eastAsia="Calibri" w:hAnsi="Times New Roman" w:cs="Times New Roman"/>
          <w:bCs/>
          <w:i/>
          <w:sz w:val="12"/>
          <w:szCs w:val="12"/>
        </w:rPr>
        <w:t>утвержденной документацией.</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На испрашиваемой территории не запланированы объекты капитального строительства.</w:t>
      </w: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Ведомость пересечений границ зон планируемого размещения</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линейного объекта (объектов) с водными объектами</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Пересечений границ зон планируемого размещения линейного объекта с водными</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объектами не имеется.</w:t>
      </w:r>
    </w:p>
    <w:p w:rsidR="004A4B79" w:rsidRDefault="004A4B79" w:rsidP="00F27ED9">
      <w:pPr>
        <w:tabs>
          <w:tab w:val="left" w:pos="284"/>
        </w:tabs>
        <w:spacing w:after="0" w:line="240" w:lineRule="auto"/>
        <w:ind w:firstLine="284"/>
        <w:jc w:val="center"/>
        <w:rPr>
          <w:rFonts w:ascii="Times New Roman" w:eastAsia="Calibri" w:hAnsi="Times New Roman" w:cs="Times New Roman"/>
          <w:bCs/>
          <w:i/>
          <w:sz w:val="12"/>
          <w:szCs w:val="12"/>
        </w:rPr>
      </w:pPr>
    </w:p>
    <w:p w:rsidR="007A65B0" w:rsidRPr="007A65B0" w:rsidRDefault="007A65B0" w:rsidP="00F27ED9">
      <w:pPr>
        <w:tabs>
          <w:tab w:val="left" w:pos="284"/>
        </w:tabs>
        <w:spacing w:after="0" w:line="240" w:lineRule="auto"/>
        <w:ind w:firstLine="284"/>
        <w:jc w:val="center"/>
        <w:rPr>
          <w:rFonts w:ascii="Times New Roman" w:eastAsia="Calibri" w:hAnsi="Times New Roman" w:cs="Times New Roman"/>
          <w:bCs/>
          <w:i/>
          <w:sz w:val="12"/>
          <w:szCs w:val="12"/>
        </w:rPr>
      </w:pPr>
      <w:r w:rsidRPr="007A65B0">
        <w:rPr>
          <w:rFonts w:ascii="Times New Roman" w:eastAsia="Calibri" w:hAnsi="Times New Roman" w:cs="Times New Roman"/>
          <w:bCs/>
          <w:i/>
          <w:sz w:val="12"/>
          <w:szCs w:val="12"/>
        </w:rPr>
        <w:t>Инженерные изыскания для подготовки</w:t>
      </w:r>
      <w:r>
        <w:rPr>
          <w:rFonts w:ascii="Times New Roman" w:eastAsia="Calibri" w:hAnsi="Times New Roman" w:cs="Times New Roman"/>
          <w:bCs/>
          <w:i/>
          <w:sz w:val="12"/>
          <w:szCs w:val="12"/>
        </w:rPr>
        <w:t xml:space="preserve"> </w:t>
      </w:r>
      <w:r w:rsidRPr="007A65B0">
        <w:rPr>
          <w:rFonts w:ascii="Times New Roman" w:eastAsia="Calibri" w:hAnsi="Times New Roman" w:cs="Times New Roman"/>
          <w:bCs/>
          <w:i/>
          <w:sz w:val="12"/>
          <w:szCs w:val="12"/>
        </w:rPr>
        <w:t>документации по планировке территории</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Подготовка проекта планировки территории осуще</w:t>
      </w:r>
      <w:r>
        <w:rPr>
          <w:rFonts w:ascii="Times New Roman" w:eastAsia="Calibri" w:hAnsi="Times New Roman" w:cs="Times New Roman"/>
          <w:bCs/>
          <w:sz w:val="12"/>
          <w:szCs w:val="12"/>
        </w:rPr>
        <w:t xml:space="preserve">ствляется с учетом материалов и </w:t>
      </w:r>
      <w:r w:rsidRPr="007A65B0">
        <w:rPr>
          <w:rFonts w:ascii="Times New Roman" w:eastAsia="Calibri" w:hAnsi="Times New Roman" w:cs="Times New Roman"/>
          <w:bCs/>
          <w:sz w:val="12"/>
          <w:szCs w:val="12"/>
        </w:rPr>
        <w:t>ре</w:t>
      </w:r>
      <w:r>
        <w:rPr>
          <w:rFonts w:ascii="Times New Roman" w:eastAsia="Calibri" w:hAnsi="Times New Roman" w:cs="Times New Roman"/>
          <w:bCs/>
          <w:sz w:val="12"/>
          <w:szCs w:val="12"/>
        </w:rPr>
        <w:t xml:space="preserve">зультатов инженерных изысканий. </w:t>
      </w:r>
      <w:r w:rsidRPr="007A65B0">
        <w:rPr>
          <w:rFonts w:ascii="Times New Roman" w:eastAsia="Calibri" w:hAnsi="Times New Roman" w:cs="Times New Roman"/>
          <w:bCs/>
          <w:sz w:val="12"/>
          <w:szCs w:val="12"/>
        </w:rPr>
        <w:t>Необходимость инженерных изысканий регламентирован</w:t>
      </w:r>
      <w:r>
        <w:rPr>
          <w:rFonts w:ascii="Times New Roman" w:eastAsia="Calibri" w:hAnsi="Times New Roman" w:cs="Times New Roman"/>
          <w:bCs/>
          <w:sz w:val="12"/>
          <w:szCs w:val="12"/>
        </w:rPr>
        <w:t xml:space="preserve">а статьями 41.2, 47 Градостроительного кодекса РФ. </w:t>
      </w:r>
      <w:r w:rsidRPr="007A65B0">
        <w:rPr>
          <w:rFonts w:ascii="Times New Roman" w:eastAsia="Calibri" w:hAnsi="Times New Roman" w:cs="Times New Roman"/>
          <w:bCs/>
          <w:sz w:val="12"/>
          <w:szCs w:val="12"/>
        </w:rPr>
        <w:t>Инженерные изыскания для подготовки докуме</w:t>
      </w:r>
      <w:r>
        <w:rPr>
          <w:rFonts w:ascii="Times New Roman" w:eastAsia="Calibri" w:hAnsi="Times New Roman" w:cs="Times New Roman"/>
          <w:bCs/>
          <w:sz w:val="12"/>
          <w:szCs w:val="12"/>
        </w:rPr>
        <w:t xml:space="preserve">нтации по планировке территории </w:t>
      </w:r>
      <w:r w:rsidRPr="007A65B0">
        <w:rPr>
          <w:rFonts w:ascii="Times New Roman" w:eastAsia="Calibri" w:hAnsi="Times New Roman" w:cs="Times New Roman"/>
          <w:bCs/>
          <w:sz w:val="12"/>
          <w:szCs w:val="12"/>
        </w:rPr>
        <w:t>выполняются в целях получения:</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xml:space="preserve">- материалов о природных условиях </w:t>
      </w:r>
      <w:r>
        <w:rPr>
          <w:rFonts w:ascii="Times New Roman" w:eastAsia="Calibri" w:hAnsi="Times New Roman" w:cs="Times New Roman"/>
          <w:bCs/>
          <w:sz w:val="12"/>
          <w:szCs w:val="12"/>
        </w:rPr>
        <w:t xml:space="preserve">территории, в отношении которой </w:t>
      </w:r>
      <w:r w:rsidRPr="007A65B0">
        <w:rPr>
          <w:rFonts w:ascii="Times New Roman" w:eastAsia="Calibri" w:hAnsi="Times New Roman" w:cs="Times New Roman"/>
          <w:bCs/>
          <w:sz w:val="12"/>
          <w:szCs w:val="12"/>
        </w:rPr>
        <w:t>осуществляется подготовка проекта планировки тер</w:t>
      </w:r>
      <w:r>
        <w:rPr>
          <w:rFonts w:ascii="Times New Roman" w:eastAsia="Calibri" w:hAnsi="Times New Roman" w:cs="Times New Roman"/>
          <w:bCs/>
          <w:sz w:val="12"/>
          <w:szCs w:val="12"/>
        </w:rPr>
        <w:t xml:space="preserve">ритории и факторах техногенного </w:t>
      </w:r>
      <w:r w:rsidRPr="007A65B0">
        <w:rPr>
          <w:rFonts w:ascii="Times New Roman" w:eastAsia="Calibri" w:hAnsi="Times New Roman" w:cs="Times New Roman"/>
          <w:bCs/>
          <w:sz w:val="12"/>
          <w:szCs w:val="12"/>
        </w:rPr>
        <w:t>воздействия на окружающую среду;</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материалов, необходимых для установления гра</w:t>
      </w:r>
      <w:r>
        <w:rPr>
          <w:rFonts w:ascii="Times New Roman" w:eastAsia="Calibri" w:hAnsi="Times New Roman" w:cs="Times New Roman"/>
          <w:bCs/>
          <w:sz w:val="12"/>
          <w:szCs w:val="12"/>
        </w:rPr>
        <w:t xml:space="preserve">ниц зон планируемого размещения </w:t>
      </w:r>
      <w:r w:rsidRPr="007A65B0">
        <w:rPr>
          <w:rFonts w:ascii="Times New Roman" w:eastAsia="Calibri" w:hAnsi="Times New Roman" w:cs="Times New Roman"/>
          <w:bCs/>
          <w:sz w:val="12"/>
          <w:szCs w:val="12"/>
        </w:rPr>
        <w:t>объектов капитального строительства, уточнения их пр</w:t>
      </w:r>
      <w:r>
        <w:rPr>
          <w:rFonts w:ascii="Times New Roman" w:eastAsia="Calibri" w:hAnsi="Times New Roman" w:cs="Times New Roman"/>
          <w:bCs/>
          <w:sz w:val="12"/>
          <w:szCs w:val="12"/>
        </w:rPr>
        <w:t xml:space="preserve">едельных размеров, установления </w:t>
      </w:r>
      <w:r w:rsidRPr="007A65B0">
        <w:rPr>
          <w:rFonts w:ascii="Times New Roman" w:eastAsia="Calibri" w:hAnsi="Times New Roman" w:cs="Times New Roman"/>
          <w:bCs/>
          <w:sz w:val="12"/>
          <w:szCs w:val="12"/>
        </w:rPr>
        <w:t>границ земельных участков;</w:t>
      </w:r>
    </w:p>
    <w:p w:rsidR="007A65B0" w:rsidRPr="007A65B0"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 материалов, необходимых для обоснования провед</w:t>
      </w:r>
      <w:r>
        <w:rPr>
          <w:rFonts w:ascii="Times New Roman" w:eastAsia="Calibri" w:hAnsi="Times New Roman" w:cs="Times New Roman"/>
          <w:bCs/>
          <w:sz w:val="12"/>
          <w:szCs w:val="12"/>
        </w:rPr>
        <w:t xml:space="preserve">ения мероприятий по организации </w:t>
      </w:r>
      <w:r w:rsidRPr="007A65B0">
        <w:rPr>
          <w:rFonts w:ascii="Times New Roman" w:eastAsia="Calibri" w:hAnsi="Times New Roman" w:cs="Times New Roman"/>
          <w:bCs/>
          <w:sz w:val="12"/>
          <w:szCs w:val="12"/>
        </w:rPr>
        <w:t>поверхностного стока вод, инженерной защите и благоустройству территории.</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Работы выполнены бригадой отдела инженерных</w:t>
      </w:r>
      <w:r>
        <w:rPr>
          <w:rFonts w:ascii="Times New Roman" w:eastAsia="Calibri" w:hAnsi="Times New Roman" w:cs="Times New Roman"/>
          <w:bCs/>
          <w:sz w:val="12"/>
          <w:szCs w:val="12"/>
        </w:rPr>
        <w:t xml:space="preserve"> изысканий ООО «Экспресс 2005». </w:t>
      </w:r>
      <w:r w:rsidRPr="007A65B0">
        <w:rPr>
          <w:rFonts w:ascii="Times New Roman" w:eastAsia="Calibri" w:hAnsi="Times New Roman" w:cs="Times New Roman"/>
          <w:bCs/>
          <w:sz w:val="12"/>
          <w:szCs w:val="12"/>
        </w:rPr>
        <w:t>Все работы выполнены в системе координат – МСК-6</w:t>
      </w:r>
      <w:r>
        <w:rPr>
          <w:rFonts w:ascii="Times New Roman" w:eastAsia="Calibri" w:hAnsi="Times New Roman" w:cs="Times New Roman"/>
          <w:bCs/>
          <w:sz w:val="12"/>
          <w:szCs w:val="12"/>
        </w:rPr>
        <w:t xml:space="preserve">3 и системе высот - Балтийской.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Инженерно-геодезические изыскания вып</w:t>
      </w:r>
      <w:r>
        <w:rPr>
          <w:rFonts w:ascii="Times New Roman" w:eastAsia="Calibri" w:hAnsi="Times New Roman" w:cs="Times New Roman"/>
          <w:bCs/>
          <w:sz w:val="12"/>
          <w:szCs w:val="12"/>
        </w:rPr>
        <w:t xml:space="preserve">олнялись при наличии допуска на </w:t>
      </w:r>
      <w:r w:rsidRPr="007A65B0">
        <w:rPr>
          <w:rFonts w:ascii="Times New Roman" w:eastAsia="Calibri" w:hAnsi="Times New Roman" w:cs="Times New Roman"/>
          <w:bCs/>
          <w:sz w:val="12"/>
          <w:szCs w:val="12"/>
        </w:rPr>
        <w:t>осуществление геодезической деятельности № 0</w:t>
      </w:r>
      <w:r>
        <w:rPr>
          <w:rFonts w:ascii="Times New Roman" w:eastAsia="Calibri" w:hAnsi="Times New Roman" w:cs="Times New Roman"/>
          <w:bCs/>
          <w:sz w:val="12"/>
          <w:szCs w:val="12"/>
        </w:rPr>
        <w:t xml:space="preserve">038.02-2009-6316033980-И-008 от </w:t>
      </w:r>
      <w:r w:rsidRPr="007A65B0">
        <w:rPr>
          <w:rFonts w:ascii="Times New Roman" w:eastAsia="Calibri" w:hAnsi="Times New Roman" w:cs="Times New Roman"/>
          <w:bCs/>
          <w:sz w:val="12"/>
          <w:szCs w:val="12"/>
        </w:rPr>
        <w:t>15.01.15 г. выданного НП СРО «П</w:t>
      </w:r>
      <w:r>
        <w:rPr>
          <w:rFonts w:ascii="Times New Roman" w:eastAsia="Calibri" w:hAnsi="Times New Roman" w:cs="Times New Roman"/>
          <w:bCs/>
          <w:sz w:val="12"/>
          <w:szCs w:val="12"/>
        </w:rPr>
        <w:t xml:space="preserve">ОИИС». </w:t>
      </w:r>
    </w:p>
    <w:p w:rsidR="004A4B79"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Вблизи района производства инженерно-геодезиче</w:t>
      </w:r>
      <w:r>
        <w:rPr>
          <w:rFonts w:ascii="Times New Roman" w:eastAsia="Calibri" w:hAnsi="Times New Roman" w:cs="Times New Roman"/>
          <w:bCs/>
          <w:sz w:val="12"/>
          <w:szCs w:val="12"/>
        </w:rPr>
        <w:t xml:space="preserve">ских работ имеются пункты </w:t>
      </w:r>
      <w:proofErr w:type="gramStart"/>
      <w:r>
        <w:rPr>
          <w:rFonts w:ascii="Times New Roman" w:eastAsia="Calibri" w:hAnsi="Times New Roman" w:cs="Times New Roman"/>
          <w:bCs/>
          <w:sz w:val="12"/>
          <w:szCs w:val="12"/>
        </w:rPr>
        <w:t>ГГС :</w:t>
      </w:r>
      <w:proofErr w:type="gramEnd"/>
      <w:r>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Победа, Пани</w:t>
      </w:r>
      <w:r>
        <w:rPr>
          <w:rFonts w:ascii="Times New Roman" w:eastAsia="Calibri" w:hAnsi="Times New Roman" w:cs="Times New Roman"/>
          <w:bCs/>
          <w:sz w:val="12"/>
          <w:szCs w:val="12"/>
        </w:rPr>
        <w:t xml:space="preserve">ка, </w:t>
      </w:r>
      <w:proofErr w:type="spellStart"/>
      <w:r>
        <w:rPr>
          <w:rFonts w:ascii="Times New Roman" w:eastAsia="Calibri" w:hAnsi="Times New Roman" w:cs="Times New Roman"/>
          <w:bCs/>
          <w:sz w:val="12"/>
          <w:szCs w:val="12"/>
        </w:rPr>
        <w:t>Ниновка</w:t>
      </w:r>
      <w:proofErr w:type="spellEnd"/>
      <w:r>
        <w:rPr>
          <w:rFonts w:ascii="Times New Roman" w:eastAsia="Calibri" w:hAnsi="Times New Roman" w:cs="Times New Roman"/>
          <w:bCs/>
          <w:sz w:val="12"/>
          <w:szCs w:val="12"/>
        </w:rPr>
        <w:t xml:space="preserve">, </w:t>
      </w:r>
      <w:proofErr w:type="spellStart"/>
      <w:r>
        <w:rPr>
          <w:rFonts w:ascii="Times New Roman" w:eastAsia="Calibri" w:hAnsi="Times New Roman" w:cs="Times New Roman"/>
          <w:bCs/>
          <w:sz w:val="12"/>
          <w:szCs w:val="12"/>
        </w:rPr>
        <w:t>Кармало-Аделяково</w:t>
      </w:r>
      <w:proofErr w:type="spellEnd"/>
      <w:r>
        <w:rPr>
          <w:rFonts w:ascii="Times New Roman" w:eastAsia="Calibri" w:hAnsi="Times New Roman" w:cs="Times New Roman"/>
          <w:bCs/>
          <w:sz w:val="12"/>
          <w:szCs w:val="12"/>
        </w:rPr>
        <w:t xml:space="preserve">. </w:t>
      </w:r>
      <w:r w:rsidR="004A4B79">
        <w:rPr>
          <w:rFonts w:ascii="Times New Roman" w:eastAsia="Calibri" w:hAnsi="Times New Roman" w:cs="Times New Roman"/>
          <w:bCs/>
          <w:sz w:val="12"/>
          <w:szCs w:val="12"/>
        </w:rPr>
        <w:t xml:space="preserve">   </w:t>
      </w:r>
      <w:r w:rsidRPr="007A65B0">
        <w:rPr>
          <w:rFonts w:ascii="Times New Roman" w:eastAsia="Calibri" w:hAnsi="Times New Roman" w:cs="Times New Roman"/>
          <w:bCs/>
          <w:sz w:val="12"/>
          <w:szCs w:val="12"/>
        </w:rPr>
        <w:t>Обработка и уравнивание полевых измерений произво</w:t>
      </w:r>
      <w:r>
        <w:rPr>
          <w:rFonts w:ascii="Times New Roman" w:eastAsia="Calibri" w:hAnsi="Times New Roman" w:cs="Times New Roman"/>
          <w:bCs/>
          <w:sz w:val="12"/>
          <w:szCs w:val="12"/>
        </w:rPr>
        <w:t xml:space="preserve">дилась на ПЭВМ с использованием </w:t>
      </w:r>
      <w:r w:rsidRPr="007A65B0">
        <w:rPr>
          <w:rFonts w:ascii="Times New Roman" w:eastAsia="Calibri" w:hAnsi="Times New Roman" w:cs="Times New Roman"/>
          <w:bCs/>
          <w:sz w:val="12"/>
          <w:szCs w:val="12"/>
        </w:rPr>
        <w:t>пакета «</w:t>
      </w:r>
      <w:proofErr w:type="spellStart"/>
      <w:r w:rsidRPr="007A65B0">
        <w:rPr>
          <w:rFonts w:ascii="Times New Roman" w:eastAsia="Calibri" w:hAnsi="Times New Roman" w:cs="Times New Roman"/>
          <w:bCs/>
          <w:sz w:val="12"/>
          <w:szCs w:val="12"/>
        </w:rPr>
        <w:t>MAGNETOfficeTools</w:t>
      </w:r>
      <w:proofErr w:type="spellEnd"/>
      <w:r w:rsidRPr="007A65B0">
        <w:rPr>
          <w:rFonts w:ascii="Times New Roman" w:eastAsia="Calibri" w:hAnsi="Times New Roman" w:cs="Times New Roman"/>
          <w:bCs/>
          <w:sz w:val="12"/>
          <w:szCs w:val="12"/>
        </w:rPr>
        <w:t>», имеющего сертифика</w:t>
      </w:r>
      <w:r>
        <w:rPr>
          <w:rFonts w:ascii="Times New Roman" w:eastAsia="Calibri" w:hAnsi="Times New Roman" w:cs="Times New Roman"/>
          <w:bCs/>
          <w:sz w:val="12"/>
          <w:szCs w:val="12"/>
        </w:rPr>
        <w:t xml:space="preserve">т соответствия СП и РОСТ. </w:t>
      </w:r>
    </w:p>
    <w:p w:rsidR="007A65B0" w:rsidRPr="00063037" w:rsidRDefault="007A65B0" w:rsidP="00F27ED9">
      <w:pPr>
        <w:tabs>
          <w:tab w:val="left" w:pos="284"/>
        </w:tabs>
        <w:spacing w:after="0" w:line="240" w:lineRule="auto"/>
        <w:ind w:firstLine="284"/>
        <w:jc w:val="both"/>
        <w:rPr>
          <w:rFonts w:ascii="Times New Roman" w:eastAsia="Calibri" w:hAnsi="Times New Roman" w:cs="Times New Roman"/>
          <w:bCs/>
          <w:sz w:val="12"/>
          <w:szCs w:val="12"/>
        </w:rPr>
      </w:pPr>
      <w:r w:rsidRPr="007A65B0">
        <w:rPr>
          <w:rFonts w:ascii="Times New Roman" w:eastAsia="Calibri" w:hAnsi="Times New Roman" w:cs="Times New Roman"/>
          <w:bCs/>
          <w:sz w:val="12"/>
          <w:szCs w:val="12"/>
        </w:rPr>
        <w:t>При выполнении инженерно-геодезических изыск</w:t>
      </w:r>
      <w:r>
        <w:rPr>
          <w:rFonts w:ascii="Times New Roman" w:eastAsia="Calibri" w:hAnsi="Times New Roman" w:cs="Times New Roman"/>
          <w:bCs/>
          <w:sz w:val="12"/>
          <w:szCs w:val="12"/>
        </w:rPr>
        <w:t xml:space="preserve">аний использовались исправные и </w:t>
      </w:r>
      <w:r w:rsidRPr="007A65B0">
        <w:rPr>
          <w:rFonts w:ascii="Times New Roman" w:eastAsia="Calibri" w:hAnsi="Times New Roman" w:cs="Times New Roman"/>
          <w:bCs/>
          <w:sz w:val="12"/>
          <w:szCs w:val="12"/>
        </w:rPr>
        <w:t>выверенные приборы, имеющие соответственно</w:t>
      </w:r>
      <w:r>
        <w:rPr>
          <w:rFonts w:ascii="Times New Roman" w:eastAsia="Calibri" w:hAnsi="Times New Roman" w:cs="Times New Roman"/>
          <w:bCs/>
          <w:sz w:val="12"/>
          <w:szCs w:val="12"/>
        </w:rPr>
        <w:t xml:space="preserve">е документальное подтверждение. </w:t>
      </w:r>
      <w:r w:rsidRPr="007A65B0">
        <w:rPr>
          <w:rFonts w:ascii="Times New Roman" w:eastAsia="Calibri" w:hAnsi="Times New Roman" w:cs="Times New Roman"/>
          <w:bCs/>
          <w:sz w:val="12"/>
          <w:szCs w:val="12"/>
        </w:rPr>
        <w:t xml:space="preserve">Съемке подлежали все наземные и подземные </w:t>
      </w:r>
      <w:r>
        <w:rPr>
          <w:rFonts w:ascii="Times New Roman" w:eastAsia="Calibri" w:hAnsi="Times New Roman" w:cs="Times New Roman"/>
          <w:bCs/>
          <w:sz w:val="12"/>
          <w:szCs w:val="12"/>
        </w:rPr>
        <w:t xml:space="preserve">сооружения. Первичная обработка </w:t>
      </w:r>
      <w:r w:rsidRPr="007A65B0">
        <w:rPr>
          <w:rFonts w:ascii="Times New Roman" w:eastAsia="Calibri" w:hAnsi="Times New Roman" w:cs="Times New Roman"/>
          <w:bCs/>
          <w:sz w:val="12"/>
          <w:szCs w:val="12"/>
        </w:rPr>
        <w:t>тахеометрической съем</w:t>
      </w:r>
      <w:r>
        <w:rPr>
          <w:rFonts w:ascii="Times New Roman" w:eastAsia="Calibri" w:hAnsi="Times New Roman" w:cs="Times New Roman"/>
          <w:bCs/>
          <w:sz w:val="12"/>
          <w:szCs w:val="12"/>
        </w:rPr>
        <w:t xml:space="preserve">ки выполнена в программе CREDO. </w:t>
      </w:r>
      <w:r w:rsidRPr="007A65B0">
        <w:rPr>
          <w:rFonts w:ascii="Times New Roman" w:eastAsia="Calibri" w:hAnsi="Times New Roman" w:cs="Times New Roman"/>
          <w:bCs/>
          <w:sz w:val="12"/>
          <w:szCs w:val="12"/>
        </w:rPr>
        <w:t>Технические отчеты по инженерным изысканиям являются приложением к проекту</w:t>
      </w:r>
      <w:r w:rsidR="002C3E84">
        <w:rPr>
          <w:rFonts w:ascii="Times New Roman" w:eastAsia="Calibri" w:hAnsi="Times New Roman" w:cs="Times New Roman"/>
          <w:bCs/>
          <w:sz w:val="12"/>
          <w:szCs w:val="12"/>
        </w:rPr>
        <w:t xml:space="preserve"> планировки.</w:t>
      </w:r>
    </w:p>
    <w:p w:rsidR="0072209D" w:rsidRDefault="0072209D" w:rsidP="008972A8">
      <w:pPr>
        <w:tabs>
          <w:tab w:val="left" w:pos="284"/>
        </w:tabs>
        <w:spacing w:after="0" w:line="240" w:lineRule="auto"/>
        <w:jc w:val="center"/>
        <w:rPr>
          <w:rFonts w:ascii="Times New Roman" w:eastAsia="Calibri" w:hAnsi="Times New Roman" w:cs="Times New Roman"/>
          <w:b/>
          <w:sz w:val="12"/>
          <w:szCs w:val="12"/>
        </w:rPr>
      </w:pPr>
    </w:p>
    <w:p w:rsidR="0072209D" w:rsidRDefault="0072209D" w:rsidP="008972A8">
      <w:pPr>
        <w:tabs>
          <w:tab w:val="left" w:pos="284"/>
        </w:tabs>
        <w:spacing w:after="0" w:line="240" w:lineRule="auto"/>
        <w:jc w:val="center"/>
        <w:rPr>
          <w:rFonts w:ascii="Times New Roman" w:eastAsia="Calibri" w:hAnsi="Times New Roman" w:cs="Times New Roman"/>
          <w:b/>
          <w:sz w:val="12"/>
          <w:szCs w:val="12"/>
        </w:rPr>
      </w:pPr>
    </w:p>
    <w:p w:rsidR="007C7B0E" w:rsidRPr="008257AE" w:rsidRDefault="007C7B0E" w:rsidP="007C7B0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7C7B0E" w:rsidRPr="008257AE" w:rsidRDefault="007C7B0E" w:rsidP="007C7B0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СЕЛЬСКОГО ПОСЕЛЕНИЯ </w:t>
      </w:r>
      <w:r w:rsidR="00F27ED9">
        <w:rPr>
          <w:rFonts w:ascii="Times New Roman" w:eastAsia="Calibri" w:hAnsi="Times New Roman" w:cs="Times New Roman"/>
          <w:b/>
          <w:sz w:val="12"/>
          <w:szCs w:val="12"/>
        </w:rPr>
        <w:t>СВЕТЛОДОЛЬСК</w:t>
      </w:r>
    </w:p>
    <w:p w:rsidR="007C7B0E" w:rsidRDefault="007C7B0E" w:rsidP="007C7B0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7C7B0E" w:rsidRDefault="007C7B0E" w:rsidP="007C7B0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7C7B0E" w:rsidRDefault="007C7B0E" w:rsidP="007C7B0E">
      <w:pPr>
        <w:tabs>
          <w:tab w:val="left" w:pos="284"/>
        </w:tabs>
        <w:spacing w:after="0"/>
        <w:jc w:val="center"/>
        <w:rPr>
          <w:rFonts w:ascii="Times New Roman" w:eastAsia="Calibri" w:hAnsi="Times New Roman" w:cs="Times New Roman"/>
          <w:b/>
          <w:sz w:val="12"/>
          <w:szCs w:val="12"/>
        </w:rPr>
      </w:pPr>
    </w:p>
    <w:p w:rsidR="007C7B0E" w:rsidRDefault="007C7B0E" w:rsidP="007C7B0E">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7C7B0E" w:rsidRDefault="007C7B0E" w:rsidP="007C7B0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04 декабря 2019г.                                                                                                                                                                                                                   №52</w:t>
      </w:r>
    </w:p>
    <w:p w:rsidR="007C7B0E" w:rsidRPr="007C7B0E" w:rsidRDefault="007C7B0E" w:rsidP="007C7B0E">
      <w:pPr>
        <w:tabs>
          <w:tab w:val="left" w:pos="284"/>
        </w:tabs>
        <w:spacing w:after="0" w:line="240" w:lineRule="auto"/>
        <w:jc w:val="center"/>
        <w:rPr>
          <w:rFonts w:ascii="Times New Roman" w:eastAsia="Calibri" w:hAnsi="Times New Roman" w:cs="Times New Roman"/>
          <w:b/>
          <w:sz w:val="12"/>
          <w:szCs w:val="12"/>
        </w:rPr>
      </w:pPr>
      <w:r w:rsidRPr="007C7B0E">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«Строительство сетей водоснабжения и водоотведения </w:t>
      </w:r>
      <w:proofErr w:type="spellStart"/>
      <w:r w:rsidRPr="007C7B0E">
        <w:rPr>
          <w:rFonts w:ascii="Times New Roman" w:eastAsia="Calibri" w:hAnsi="Times New Roman" w:cs="Times New Roman"/>
          <w:b/>
          <w:sz w:val="12"/>
          <w:szCs w:val="12"/>
        </w:rPr>
        <w:t>пос.Светлодольск</w:t>
      </w:r>
      <w:proofErr w:type="spellEnd"/>
      <w:r w:rsidRPr="007C7B0E">
        <w:rPr>
          <w:rFonts w:ascii="Times New Roman" w:eastAsia="Calibri" w:hAnsi="Times New Roman" w:cs="Times New Roman"/>
          <w:b/>
          <w:sz w:val="12"/>
          <w:szCs w:val="12"/>
        </w:rPr>
        <w:t xml:space="preserve"> муниципального района Сергиевский Самарской области» в границах сельского поселения </w:t>
      </w:r>
      <w:proofErr w:type="spellStart"/>
      <w:r w:rsidRPr="007C7B0E">
        <w:rPr>
          <w:rFonts w:ascii="Times New Roman" w:eastAsia="Calibri" w:hAnsi="Times New Roman" w:cs="Times New Roman"/>
          <w:b/>
          <w:sz w:val="12"/>
          <w:szCs w:val="12"/>
        </w:rPr>
        <w:t>Светлодольск</w:t>
      </w:r>
      <w:proofErr w:type="spellEnd"/>
      <w:r w:rsidRPr="007C7B0E">
        <w:rPr>
          <w:rFonts w:ascii="Times New Roman" w:eastAsia="Calibri" w:hAnsi="Times New Roman" w:cs="Times New Roman"/>
          <w:b/>
          <w:sz w:val="12"/>
          <w:szCs w:val="12"/>
        </w:rPr>
        <w:t xml:space="preserve"> муниципального района Сергиевский Самарской области</w:t>
      </w:r>
    </w:p>
    <w:p w:rsidR="00F27ED9" w:rsidRDefault="00F27ED9" w:rsidP="007C7B0E">
      <w:pPr>
        <w:tabs>
          <w:tab w:val="left" w:pos="284"/>
        </w:tabs>
        <w:spacing w:after="0" w:line="240" w:lineRule="auto"/>
        <w:ind w:firstLine="284"/>
        <w:jc w:val="both"/>
        <w:rPr>
          <w:rFonts w:ascii="Times New Roman" w:eastAsia="Calibri" w:hAnsi="Times New Roman" w:cs="Times New Roman"/>
          <w:sz w:val="12"/>
          <w:szCs w:val="12"/>
        </w:rPr>
      </w:pPr>
    </w:p>
    <w:p w:rsidR="007C7B0E" w:rsidRPr="007C7B0E" w:rsidRDefault="007C7B0E" w:rsidP="007C7B0E">
      <w:pPr>
        <w:tabs>
          <w:tab w:val="left" w:pos="284"/>
        </w:tabs>
        <w:spacing w:after="0" w:line="240" w:lineRule="auto"/>
        <w:ind w:firstLine="284"/>
        <w:jc w:val="both"/>
        <w:rPr>
          <w:rFonts w:ascii="Times New Roman" w:eastAsia="Calibri" w:hAnsi="Times New Roman" w:cs="Times New Roman"/>
          <w:sz w:val="12"/>
          <w:szCs w:val="12"/>
        </w:rPr>
      </w:pPr>
      <w:r w:rsidRPr="007C7B0E">
        <w:rPr>
          <w:rFonts w:ascii="Times New Roman" w:eastAsia="Calibri" w:hAnsi="Times New Roman" w:cs="Times New Roman"/>
          <w:sz w:val="12"/>
          <w:szCs w:val="12"/>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w:t>
      </w:r>
      <w:proofErr w:type="spellStart"/>
      <w:r w:rsidRPr="007C7B0E">
        <w:rPr>
          <w:rFonts w:ascii="Times New Roman" w:eastAsia="Calibri" w:hAnsi="Times New Roman" w:cs="Times New Roman"/>
          <w:sz w:val="12"/>
          <w:szCs w:val="12"/>
        </w:rPr>
        <w:t>Светлодольск</w:t>
      </w:r>
      <w:proofErr w:type="spellEnd"/>
      <w:r w:rsidRPr="007C7B0E">
        <w:rPr>
          <w:rFonts w:ascii="Times New Roman" w:eastAsia="Calibri" w:hAnsi="Times New Roman" w:cs="Times New Roman"/>
          <w:sz w:val="12"/>
          <w:szCs w:val="12"/>
        </w:rPr>
        <w:t xml:space="preserve"> муниципального района Сергиевский Самарской области; Заключение о результатах публичных слушаний по проекту планировки территории и проекту межевания территории от  02.12.2019 г., руководствуясь Федеральным законом от 06.10.2003 г. № 131-ФЗ «Об общих принципах организации местного самоуправлении в РФ», Администрация сельского поселения </w:t>
      </w:r>
      <w:proofErr w:type="spellStart"/>
      <w:r w:rsidRPr="007C7B0E">
        <w:rPr>
          <w:rFonts w:ascii="Times New Roman" w:eastAsia="Calibri" w:hAnsi="Times New Roman" w:cs="Times New Roman"/>
          <w:sz w:val="12"/>
          <w:szCs w:val="12"/>
        </w:rPr>
        <w:t>Светлодольск</w:t>
      </w:r>
      <w:proofErr w:type="spellEnd"/>
      <w:r w:rsidRPr="007C7B0E">
        <w:rPr>
          <w:rFonts w:ascii="Times New Roman" w:eastAsia="Calibri" w:hAnsi="Times New Roman" w:cs="Times New Roman"/>
          <w:sz w:val="12"/>
          <w:szCs w:val="12"/>
        </w:rPr>
        <w:t xml:space="preserve"> муниципального района Сергиевский Самарской области</w:t>
      </w:r>
    </w:p>
    <w:p w:rsidR="007C7B0E" w:rsidRPr="007C7B0E" w:rsidRDefault="007C7B0E" w:rsidP="007C7B0E">
      <w:pPr>
        <w:tabs>
          <w:tab w:val="left" w:pos="284"/>
        </w:tabs>
        <w:spacing w:after="0" w:line="240" w:lineRule="auto"/>
        <w:ind w:firstLine="284"/>
        <w:jc w:val="both"/>
        <w:rPr>
          <w:rFonts w:ascii="Times New Roman" w:eastAsia="Calibri" w:hAnsi="Times New Roman" w:cs="Times New Roman"/>
          <w:sz w:val="12"/>
          <w:szCs w:val="12"/>
        </w:rPr>
      </w:pPr>
      <w:r w:rsidRPr="007C7B0E">
        <w:rPr>
          <w:rFonts w:ascii="Times New Roman" w:eastAsia="Calibri" w:hAnsi="Times New Roman" w:cs="Times New Roman"/>
          <w:sz w:val="12"/>
          <w:szCs w:val="12"/>
        </w:rPr>
        <w:t>ПОСТАНОВЛЯЕТ:</w:t>
      </w:r>
    </w:p>
    <w:p w:rsidR="007C7B0E" w:rsidRPr="007C7B0E" w:rsidRDefault="007C7B0E" w:rsidP="007C7B0E">
      <w:pPr>
        <w:tabs>
          <w:tab w:val="left" w:pos="284"/>
        </w:tabs>
        <w:spacing w:after="0" w:line="240" w:lineRule="auto"/>
        <w:ind w:firstLine="284"/>
        <w:jc w:val="both"/>
        <w:rPr>
          <w:rFonts w:ascii="Times New Roman" w:eastAsia="Calibri" w:hAnsi="Times New Roman" w:cs="Times New Roman"/>
          <w:sz w:val="12"/>
          <w:szCs w:val="12"/>
        </w:rPr>
      </w:pPr>
      <w:r w:rsidRPr="007C7B0E">
        <w:rPr>
          <w:rFonts w:ascii="Times New Roman" w:eastAsia="Calibri" w:hAnsi="Times New Roman" w:cs="Times New Roman"/>
          <w:sz w:val="12"/>
          <w:szCs w:val="12"/>
        </w:rPr>
        <w:t xml:space="preserve">1. Утвердить проект планировки территории и проект межевания территории объекта: «Строительство сетей водоснабжения и водоотведения </w:t>
      </w:r>
      <w:proofErr w:type="spellStart"/>
      <w:r w:rsidRPr="007C7B0E">
        <w:rPr>
          <w:rFonts w:ascii="Times New Roman" w:eastAsia="Calibri" w:hAnsi="Times New Roman" w:cs="Times New Roman"/>
          <w:sz w:val="12"/>
          <w:szCs w:val="12"/>
        </w:rPr>
        <w:t>пос.Светлодольск</w:t>
      </w:r>
      <w:proofErr w:type="spellEnd"/>
      <w:r w:rsidRPr="007C7B0E">
        <w:rPr>
          <w:rFonts w:ascii="Times New Roman" w:eastAsia="Calibri" w:hAnsi="Times New Roman" w:cs="Times New Roman"/>
          <w:sz w:val="12"/>
          <w:szCs w:val="12"/>
        </w:rPr>
        <w:t xml:space="preserve"> муниципального района Сергиевский Самарской области» в границах сельского поселения </w:t>
      </w:r>
      <w:proofErr w:type="spellStart"/>
      <w:r w:rsidRPr="007C7B0E">
        <w:rPr>
          <w:rFonts w:ascii="Times New Roman" w:eastAsia="Calibri" w:hAnsi="Times New Roman" w:cs="Times New Roman"/>
          <w:sz w:val="12"/>
          <w:szCs w:val="12"/>
        </w:rPr>
        <w:t>Светлодольск</w:t>
      </w:r>
      <w:proofErr w:type="spellEnd"/>
      <w:r w:rsidRPr="007C7B0E">
        <w:rPr>
          <w:rFonts w:ascii="Times New Roman" w:eastAsia="Calibri" w:hAnsi="Times New Roman" w:cs="Times New Roman"/>
          <w:sz w:val="12"/>
          <w:szCs w:val="12"/>
        </w:rPr>
        <w:t xml:space="preserve"> муниципального района Сергиевский Самарской области.</w:t>
      </w:r>
    </w:p>
    <w:p w:rsidR="007C7B0E" w:rsidRPr="007C7B0E" w:rsidRDefault="007C7B0E" w:rsidP="007C7B0E">
      <w:pPr>
        <w:tabs>
          <w:tab w:val="left" w:pos="284"/>
        </w:tabs>
        <w:spacing w:after="0" w:line="240" w:lineRule="auto"/>
        <w:ind w:firstLine="284"/>
        <w:jc w:val="both"/>
        <w:rPr>
          <w:rFonts w:ascii="Times New Roman" w:eastAsia="Calibri" w:hAnsi="Times New Roman" w:cs="Times New Roman"/>
          <w:sz w:val="12"/>
          <w:szCs w:val="12"/>
        </w:rPr>
      </w:pPr>
      <w:r w:rsidRPr="007C7B0E">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7C7B0E" w:rsidRPr="007C7B0E" w:rsidRDefault="007C7B0E" w:rsidP="007C7B0E">
      <w:pPr>
        <w:tabs>
          <w:tab w:val="left" w:pos="284"/>
        </w:tabs>
        <w:spacing w:after="0" w:line="240" w:lineRule="auto"/>
        <w:ind w:firstLine="284"/>
        <w:jc w:val="both"/>
        <w:rPr>
          <w:rFonts w:ascii="Times New Roman" w:eastAsia="Calibri" w:hAnsi="Times New Roman" w:cs="Times New Roman"/>
          <w:sz w:val="12"/>
          <w:szCs w:val="12"/>
        </w:rPr>
      </w:pPr>
      <w:r w:rsidRPr="007C7B0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C7B0E" w:rsidRPr="007C7B0E" w:rsidRDefault="007C7B0E" w:rsidP="007C7B0E">
      <w:pPr>
        <w:tabs>
          <w:tab w:val="left" w:pos="284"/>
        </w:tabs>
        <w:spacing w:after="0" w:line="240" w:lineRule="auto"/>
        <w:ind w:firstLine="284"/>
        <w:jc w:val="both"/>
        <w:rPr>
          <w:rFonts w:ascii="Times New Roman" w:eastAsia="Calibri" w:hAnsi="Times New Roman" w:cs="Times New Roman"/>
          <w:sz w:val="12"/>
          <w:szCs w:val="12"/>
        </w:rPr>
      </w:pPr>
      <w:r w:rsidRPr="007C7B0E">
        <w:rPr>
          <w:rFonts w:ascii="Times New Roman" w:eastAsia="Calibri" w:hAnsi="Times New Roman" w:cs="Times New Roman"/>
          <w:sz w:val="12"/>
          <w:szCs w:val="12"/>
        </w:rPr>
        <w:t>4. Контроль за выполнением настоящего Постановления оставляю за собой.</w:t>
      </w:r>
    </w:p>
    <w:p w:rsidR="007C7B0E" w:rsidRPr="007C7B0E" w:rsidRDefault="007C7B0E" w:rsidP="007C7B0E">
      <w:pPr>
        <w:tabs>
          <w:tab w:val="left" w:pos="284"/>
        </w:tabs>
        <w:spacing w:after="0" w:line="240" w:lineRule="auto"/>
        <w:ind w:firstLine="284"/>
        <w:jc w:val="right"/>
        <w:rPr>
          <w:rFonts w:ascii="Times New Roman" w:eastAsia="Calibri" w:hAnsi="Times New Roman" w:cs="Times New Roman"/>
          <w:sz w:val="12"/>
          <w:szCs w:val="12"/>
        </w:rPr>
      </w:pPr>
      <w:r w:rsidRPr="007C7B0E">
        <w:rPr>
          <w:rFonts w:ascii="Times New Roman" w:eastAsia="Calibri" w:hAnsi="Times New Roman" w:cs="Times New Roman"/>
          <w:sz w:val="12"/>
          <w:szCs w:val="12"/>
        </w:rPr>
        <w:t xml:space="preserve">Глава сельского поселения </w:t>
      </w:r>
      <w:proofErr w:type="spellStart"/>
      <w:r w:rsidRPr="007C7B0E">
        <w:rPr>
          <w:rFonts w:ascii="Times New Roman" w:eastAsia="Calibri" w:hAnsi="Times New Roman" w:cs="Times New Roman"/>
          <w:sz w:val="12"/>
          <w:szCs w:val="12"/>
        </w:rPr>
        <w:t>Светлодольск</w:t>
      </w:r>
      <w:proofErr w:type="spellEnd"/>
    </w:p>
    <w:p w:rsidR="007C7B0E" w:rsidRPr="007C7B0E" w:rsidRDefault="007C7B0E" w:rsidP="007C7B0E">
      <w:pPr>
        <w:tabs>
          <w:tab w:val="left" w:pos="284"/>
        </w:tabs>
        <w:spacing w:after="0" w:line="240" w:lineRule="auto"/>
        <w:ind w:firstLine="284"/>
        <w:jc w:val="right"/>
        <w:rPr>
          <w:rFonts w:ascii="Times New Roman" w:eastAsia="Calibri" w:hAnsi="Times New Roman" w:cs="Times New Roman"/>
          <w:sz w:val="12"/>
          <w:szCs w:val="12"/>
        </w:rPr>
      </w:pPr>
      <w:r w:rsidRPr="007C7B0E">
        <w:rPr>
          <w:rFonts w:ascii="Times New Roman" w:eastAsia="Calibri" w:hAnsi="Times New Roman" w:cs="Times New Roman"/>
          <w:sz w:val="12"/>
          <w:szCs w:val="12"/>
        </w:rPr>
        <w:t xml:space="preserve">муниципального района Сергиевский                                            </w:t>
      </w:r>
    </w:p>
    <w:p w:rsidR="007C7B0E" w:rsidRPr="007C7B0E" w:rsidRDefault="007C7B0E" w:rsidP="007C7B0E">
      <w:pPr>
        <w:tabs>
          <w:tab w:val="left" w:pos="284"/>
        </w:tabs>
        <w:spacing w:after="0" w:line="240" w:lineRule="auto"/>
        <w:ind w:firstLine="284"/>
        <w:jc w:val="right"/>
        <w:rPr>
          <w:rFonts w:ascii="Times New Roman" w:eastAsia="Calibri" w:hAnsi="Times New Roman" w:cs="Times New Roman"/>
          <w:sz w:val="12"/>
          <w:szCs w:val="12"/>
        </w:rPr>
      </w:pPr>
      <w:r w:rsidRPr="007C7B0E">
        <w:rPr>
          <w:rFonts w:ascii="Times New Roman" w:eastAsia="Calibri" w:hAnsi="Times New Roman" w:cs="Times New Roman"/>
          <w:sz w:val="12"/>
          <w:szCs w:val="12"/>
        </w:rPr>
        <w:t xml:space="preserve">  </w:t>
      </w:r>
      <w:proofErr w:type="spellStart"/>
      <w:r w:rsidRPr="007C7B0E">
        <w:rPr>
          <w:rFonts w:ascii="Times New Roman" w:eastAsia="Calibri" w:hAnsi="Times New Roman" w:cs="Times New Roman"/>
          <w:sz w:val="12"/>
          <w:szCs w:val="12"/>
        </w:rPr>
        <w:t>Н.В.Андрюхин</w:t>
      </w:r>
      <w:proofErr w:type="spellEnd"/>
    </w:p>
    <w:p w:rsidR="00080EC8" w:rsidRPr="007C7B0E" w:rsidRDefault="00080EC8" w:rsidP="007C7B0E">
      <w:pPr>
        <w:tabs>
          <w:tab w:val="left" w:pos="284"/>
        </w:tabs>
        <w:spacing w:after="0" w:line="240" w:lineRule="auto"/>
        <w:ind w:firstLine="284"/>
        <w:jc w:val="right"/>
        <w:rPr>
          <w:rFonts w:ascii="Times New Roman" w:eastAsia="Calibri" w:hAnsi="Times New Roman" w:cs="Times New Roman"/>
          <w:b/>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F27ED9" w:rsidRDefault="00F27ED9" w:rsidP="00080EC8">
      <w:pPr>
        <w:tabs>
          <w:tab w:val="left" w:pos="284"/>
        </w:tabs>
        <w:spacing w:after="0" w:line="240" w:lineRule="auto"/>
        <w:ind w:firstLine="284"/>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r w:rsidRPr="00080EC8">
        <w:rPr>
          <w:rFonts w:ascii="Times New Roman" w:eastAsia="Calibri" w:hAnsi="Times New Roman" w:cs="Times New Roman"/>
          <w:sz w:val="12"/>
          <w:szCs w:val="12"/>
        </w:rPr>
        <w:lastRenderedPageBreak/>
        <w:t>Свидетельство № П2-105-2-0642 от 23 декабря 2015 г.</w:t>
      </w: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proofErr w:type="gramStart"/>
      <w:r w:rsidRPr="00080EC8">
        <w:rPr>
          <w:rFonts w:ascii="Times New Roman" w:eastAsia="Calibri" w:hAnsi="Times New Roman" w:cs="Times New Roman"/>
          <w:sz w:val="12"/>
          <w:szCs w:val="12"/>
        </w:rPr>
        <w:t>Заказчик:  МКУ</w:t>
      </w:r>
      <w:proofErr w:type="gramEnd"/>
      <w:r w:rsidRPr="00080EC8">
        <w:rPr>
          <w:rFonts w:ascii="Times New Roman" w:eastAsia="Calibri" w:hAnsi="Times New Roman" w:cs="Times New Roman"/>
          <w:sz w:val="12"/>
          <w:szCs w:val="12"/>
        </w:rPr>
        <w:t xml:space="preserve"> «Управление заказчика – застройщика, </w:t>
      </w: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r w:rsidRPr="00080EC8">
        <w:rPr>
          <w:rFonts w:ascii="Times New Roman" w:eastAsia="Calibri" w:hAnsi="Times New Roman" w:cs="Times New Roman"/>
          <w:sz w:val="12"/>
          <w:szCs w:val="12"/>
        </w:rPr>
        <w:t>архитектуры и градостроительства»</w:t>
      </w:r>
      <w:r w:rsidRPr="00080EC8">
        <w:rPr>
          <w:rFonts w:ascii="Times New Roman" w:eastAsia="Calibri" w:hAnsi="Times New Roman" w:cs="Times New Roman"/>
          <w:sz w:val="12"/>
          <w:szCs w:val="12"/>
        </w:rPr>
        <w:tab/>
      </w:r>
    </w:p>
    <w:p w:rsidR="00080EC8" w:rsidRPr="00080EC8" w:rsidRDefault="00080EC8" w:rsidP="00080EC8">
      <w:pPr>
        <w:tabs>
          <w:tab w:val="left" w:pos="284"/>
        </w:tabs>
        <w:spacing w:after="0" w:line="240" w:lineRule="auto"/>
        <w:ind w:firstLine="284"/>
        <w:rPr>
          <w:rFonts w:ascii="Times New Roman" w:eastAsia="Calibri" w:hAnsi="Times New Roman" w:cs="Times New Roman"/>
          <w:sz w:val="12"/>
          <w:szCs w:val="12"/>
        </w:rPr>
      </w:pPr>
      <w:r w:rsidRPr="00080EC8">
        <w:rPr>
          <w:rFonts w:ascii="Times New Roman" w:eastAsia="Calibri" w:hAnsi="Times New Roman" w:cs="Times New Roman"/>
          <w:sz w:val="12"/>
          <w:szCs w:val="12"/>
        </w:rPr>
        <w:t>муниципального района Сергиевский Самарской области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20"/>
          <w:szCs w:val="20"/>
        </w:rPr>
      </w:pPr>
      <w:r w:rsidRPr="00080EC8">
        <w:rPr>
          <w:rFonts w:ascii="Times New Roman" w:eastAsia="Calibri" w:hAnsi="Times New Roman" w:cs="Times New Roman"/>
          <w:b/>
          <w:sz w:val="20"/>
          <w:szCs w:val="20"/>
        </w:rPr>
        <w:t>ДОКУМЕНТАЦИЯ ПО ПЛАНИРОВКЕ ТЕРРИТОРИИ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20"/>
          <w:szCs w:val="20"/>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proofErr w:type="gramStart"/>
      <w:r w:rsidRPr="00080EC8">
        <w:rPr>
          <w:rFonts w:ascii="Times New Roman" w:eastAsia="Calibri" w:hAnsi="Times New Roman" w:cs="Times New Roman"/>
          <w:b/>
          <w:sz w:val="18"/>
          <w:szCs w:val="18"/>
        </w:rPr>
        <w:t>ПРОЕКТ  МЕЖЕВАНИЯ</w:t>
      </w:r>
      <w:proofErr w:type="gramEnd"/>
      <w:r w:rsidRPr="00080EC8">
        <w:rPr>
          <w:rFonts w:ascii="Times New Roman" w:eastAsia="Calibri" w:hAnsi="Times New Roman" w:cs="Times New Roman"/>
          <w:b/>
          <w:sz w:val="18"/>
          <w:szCs w:val="18"/>
        </w:rPr>
        <w:t xml:space="preserve">  ТЕРРИТОРИИ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b/>
          <w:i/>
          <w:sz w:val="18"/>
          <w:szCs w:val="18"/>
        </w:rPr>
        <w:t xml:space="preserve"> </w:t>
      </w:r>
    </w:p>
    <w:p w:rsid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sz w:val="18"/>
          <w:szCs w:val="18"/>
        </w:rPr>
        <w:t>для строительства линейного объекта:</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«Строительство сетей водоснабжения и водоотведения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пос. </w:t>
      </w:r>
      <w:proofErr w:type="spellStart"/>
      <w:r w:rsidRPr="00080EC8">
        <w:rPr>
          <w:rFonts w:ascii="Times New Roman" w:eastAsia="Calibri" w:hAnsi="Times New Roman" w:cs="Times New Roman"/>
          <w:b/>
          <w:sz w:val="18"/>
          <w:szCs w:val="18"/>
        </w:rPr>
        <w:t>Светлодольск</w:t>
      </w:r>
      <w:proofErr w:type="spellEnd"/>
      <w:r w:rsidRPr="00080EC8">
        <w:rPr>
          <w:rFonts w:ascii="Times New Roman" w:eastAsia="Calibri" w:hAnsi="Times New Roman" w:cs="Times New Roman"/>
          <w:b/>
          <w:sz w:val="18"/>
          <w:szCs w:val="18"/>
        </w:rPr>
        <w:t xml:space="preserve"> муниципального района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Сергиевский Самарской области»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sz w:val="18"/>
          <w:szCs w:val="18"/>
        </w:rPr>
        <w:t xml:space="preserve">в границах сельского поселения </w:t>
      </w:r>
      <w:proofErr w:type="spellStart"/>
      <w:r w:rsidRPr="00080EC8">
        <w:rPr>
          <w:rFonts w:ascii="Times New Roman" w:eastAsia="Calibri" w:hAnsi="Times New Roman" w:cs="Times New Roman"/>
          <w:sz w:val="18"/>
          <w:szCs w:val="18"/>
        </w:rPr>
        <w:t>Светлодольск</w:t>
      </w:r>
      <w:proofErr w:type="spellEnd"/>
      <w:r w:rsidRPr="00080EC8">
        <w:rPr>
          <w:rFonts w:ascii="Times New Roman" w:eastAsia="Calibri" w:hAnsi="Times New Roman" w:cs="Times New Roman"/>
          <w:sz w:val="18"/>
          <w:szCs w:val="18"/>
        </w:rPr>
        <w:t xml:space="preserve">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8"/>
          <w:szCs w:val="18"/>
        </w:rPr>
      </w:pPr>
      <w:r w:rsidRPr="00080EC8">
        <w:rPr>
          <w:rFonts w:ascii="Times New Roman" w:eastAsia="Calibri" w:hAnsi="Times New Roman" w:cs="Times New Roman"/>
          <w:sz w:val="18"/>
          <w:szCs w:val="18"/>
        </w:rPr>
        <w:t xml:space="preserve">муниципального района Сергиевский Самарской области </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Зам. генерального директора</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по производству и общим вопросам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Кирсанов И.Н.</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Начальник отдела №4                                                                      </w:t>
      </w:r>
      <w:r>
        <w:rPr>
          <w:rFonts w:ascii="Times New Roman" w:eastAsia="Calibri" w:hAnsi="Times New Roman" w:cs="Times New Roman"/>
          <w:sz w:val="16"/>
          <w:szCs w:val="16"/>
        </w:rPr>
        <w:t xml:space="preserve">                       </w:t>
      </w:r>
      <w:proofErr w:type="spellStart"/>
      <w:r w:rsidRPr="00080EC8">
        <w:rPr>
          <w:rFonts w:ascii="Times New Roman" w:eastAsia="Calibri" w:hAnsi="Times New Roman" w:cs="Times New Roman"/>
          <w:sz w:val="16"/>
          <w:szCs w:val="16"/>
        </w:rPr>
        <w:t>Курбангулов</w:t>
      </w:r>
      <w:proofErr w:type="spellEnd"/>
      <w:r w:rsidRPr="00080EC8">
        <w:rPr>
          <w:rFonts w:ascii="Times New Roman" w:eastAsia="Calibri" w:hAnsi="Times New Roman" w:cs="Times New Roman"/>
          <w:sz w:val="16"/>
          <w:szCs w:val="16"/>
        </w:rPr>
        <w:t xml:space="preserve"> И.Я</w:t>
      </w:r>
    </w:p>
    <w:p w:rsidR="00EC5CB0" w:rsidRPr="00080EC8" w:rsidRDefault="00EC5CB0"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Default="00080EC8" w:rsidP="008972A8">
      <w:pPr>
        <w:tabs>
          <w:tab w:val="left" w:pos="284"/>
        </w:tabs>
        <w:spacing w:after="0" w:line="240" w:lineRule="auto"/>
        <w:ind w:firstLine="284"/>
        <w:jc w:val="both"/>
        <w:rPr>
          <w:rFonts w:ascii="Times New Roman" w:eastAsia="Calibri" w:hAnsi="Times New Roman" w:cs="Times New Roman"/>
          <w:sz w:val="12"/>
          <w:szCs w:val="12"/>
        </w:rPr>
      </w:pPr>
    </w:p>
    <w:p w:rsidR="00F27ED9" w:rsidRPr="00F27ED9" w:rsidRDefault="00F27ED9" w:rsidP="00F27ED9">
      <w:pPr>
        <w:tabs>
          <w:tab w:val="left" w:pos="284"/>
        </w:tabs>
        <w:spacing w:after="0" w:line="240" w:lineRule="auto"/>
        <w:ind w:firstLine="284"/>
        <w:jc w:val="center"/>
        <w:rPr>
          <w:rFonts w:ascii="Times New Roman" w:eastAsia="Calibri" w:hAnsi="Times New Roman" w:cs="Times New Roman"/>
          <w:b/>
          <w:sz w:val="18"/>
          <w:szCs w:val="18"/>
        </w:rPr>
      </w:pPr>
      <w:r w:rsidRPr="00F27ED9">
        <w:rPr>
          <w:rFonts w:ascii="Times New Roman" w:eastAsia="Calibri" w:hAnsi="Times New Roman" w:cs="Times New Roman"/>
          <w:b/>
          <w:sz w:val="18"/>
          <w:szCs w:val="18"/>
        </w:rPr>
        <w:t>2019 год</w:t>
      </w:r>
    </w:p>
    <w:p w:rsidR="00EC5CB0"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№564 от 12.05.2017 «Об утверждении положения о составе и содержании проектов планировки территории, предусматривающих размещение одного или несколько линейных объектов» и техническим заданием на выполнение проекта планировки территории и проекта межевания территории объекта «Строительство сетей водоснабжения и водоотведения пос.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w:t>
      </w:r>
    </w:p>
    <w:p w:rsidR="008972A8" w:rsidRPr="008972A8" w:rsidRDefault="008972A8" w:rsidP="008972A8">
      <w:pPr>
        <w:tabs>
          <w:tab w:val="left" w:pos="284"/>
        </w:tabs>
        <w:spacing w:after="0" w:line="240" w:lineRule="auto"/>
        <w:jc w:val="center"/>
        <w:rPr>
          <w:rFonts w:ascii="Times New Roman" w:eastAsia="Calibri" w:hAnsi="Times New Roman" w:cs="Times New Roman"/>
          <w:i/>
          <w:sz w:val="12"/>
          <w:szCs w:val="12"/>
        </w:rPr>
      </w:pPr>
      <w:r w:rsidRPr="008972A8">
        <w:rPr>
          <w:rFonts w:ascii="Times New Roman" w:eastAsia="Calibri" w:hAnsi="Times New Roman" w:cs="Times New Roman"/>
          <w:i/>
          <w:sz w:val="12"/>
          <w:szCs w:val="12"/>
        </w:rPr>
        <w:t>Исходно-разрешительная документация</w:t>
      </w:r>
    </w:p>
    <w:p w:rsidR="008972A8" w:rsidRPr="008972A8" w:rsidRDefault="008972A8" w:rsidP="008972A8">
      <w:pPr>
        <w:tabs>
          <w:tab w:val="left" w:pos="284"/>
        </w:tabs>
        <w:spacing w:after="0" w:line="240" w:lineRule="auto"/>
        <w:jc w:val="center"/>
        <w:rPr>
          <w:rFonts w:ascii="Times New Roman" w:eastAsia="Calibri" w:hAnsi="Times New Roman" w:cs="Times New Roman"/>
          <w:i/>
          <w:sz w:val="12"/>
          <w:szCs w:val="12"/>
        </w:rPr>
      </w:pPr>
      <w:r w:rsidRPr="008972A8">
        <w:rPr>
          <w:rFonts w:ascii="Times New Roman" w:eastAsia="Calibri" w:hAnsi="Times New Roman" w:cs="Times New Roman"/>
          <w:i/>
          <w:sz w:val="12"/>
          <w:szCs w:val="12"/>
        </w:rPr>
        <w:t>Основанием для разработки проекта планировки территории является:</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1. Задание на проектирование объекта строительства «Строительство сетей водоснабжения и водоотведения пос.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w:t>
      </w:r>
      <w:proofErr w:type="gramStart"/>
      <w:r w:rsidRPr="008972A8">
        <w:rPr>
          <w:rFonts w:ascii="Times New Roman" w:eastAsia="Calibri" w:hAnsi="Times New Roman" w:cs="Times New Roman"/>
          <w:sz w:val="12"/>
          <w:szCs w:val="12"/>
        </w:rPr>
        <w:t>Самарской  области</w:t>
      </w:r>
      <w:proofErr w:type="gramEnd"/>
      <w:r w:rsidRPr="008972A8">
        <w:rPr>
          <w:rFonts w:ascii="Times New Roman" w:eastAsia="Calibri" w:hAnsi="Times New Roman" w:cs="Times New Roman"/>
          <w:sz w:val="12"/>
          <w:szCs w:val="12"/>
        </w:rPr>
        <w:t>».</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2. Договор на выполнение работ с МКУ «Управление заказчика-застройщика, архитектуры и градостроительства» муниципального района Сергиевский Самарской области.</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3. Проект полосы отвода, разработанный ООО «Экспресс».</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4. Постановление Администрации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w:t>
      </w:r>
    </w:p>
    <w:p w:rsidR="008972A8" w:rsidRPr="008972A8" w:rsidRDefault="008972A8" w:rsidP="008972A8">
      <w:pPr>
        <w:tabs>
          <w:tab w:val="left" w:pos="284"/>
        </w:tabs>
        <w:spacing w:after="0" w:line="240" w:lineRule="auto"/>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 района Сергиевский Самарской обл. от 21.10.2019г. № 44.</w:t>
      </w:r>
    </w:p>
    <w:p w:rsidR="008972A8" w:rsidRPr="008972A8" w:rsidRDefault="008972A8" w:rsidP="008972A8">
      <w:pPr>
        <w:tabs>
          <w:tab w:val="left" w:pos="284"/>
        </w:tabs>
        <w:spacing w:after="0" w:line="240" w:lineRule="auto"/>
        <w:jc w:val="center"/>
        <w:rPr>
          <w:rFonts w:ascii="Times New Roman" w:eastAsia="Calibri" w:hAnsi="Times New Roman" w:cs="Times New Roman"/>
          <w:i/>
          <w:sz w:val="12"/>
          <w:szCs w:val="12"/>
        </w:rPr>
      </w:pPr>
      <w:r w:rsidRPr="008972A8">
        <w:rPr>
          <w:rFonts w:ascii="Times New Roman" w:eastAsia="Calibri" w:hAnsi="Times New Roman" w:cs="Times New Roman"/>
          <w:i/>
          <w:sz w:val="12"/>
          <w:szCs w:val="12"/>
        </w:rPr>
        <w:t>Проект планировки территории выполнен в соответствии с требованиями:</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1. Постановление Правительства РФ от 12.05.2017 №564</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2. «Градостроительный кодекс РФ» №190-ФЗ от 29.12.2004 г. (действующая редакция)</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3. «Земельный кодекс РФ» №136-ФЗ от 25.10.2001 г. (действующая редакция)</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4. «Водный кодекс РФ» от 03.06.2006 N 74-ФЗ (действующая редакция)</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5. Правила землепользования и застройки сельского поселения </w:t>
      </w:r>
      <w:proofErr w:type="spellStart"/>
      <w:r w:rsidRPr="008972A8">
        <w:rPr>
          <w:rFonts w:ascii="Times New Roman" w:eastAsia="Calibri" w:hAnsi="Times New Roman" w:cs="Times New Roman"/>
          <w:sz w:val="12"/>
          <w:szCs w:val="12"/>
        </w:rPr>
        <w:t>Светлодольск</w:t>
      </w:r>
      <w:proofErr w:type="spellEnd"/>
      <w:r w:rsidRPr="008972A8">
        <w:rPr>
          <w:rFonts w:ascii="Times New Roman" w:eastAsia="Calibri" w:hAnsi="Times New Roman" w:cs="Times New Roman"/>
          <w:sz w:val="12"/>
          <w:szCs w:val="12"/>
        </w:rPr>
        <w:t xml:space="preserve"> муниципального района Сергиевский Самарской области</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6. Сведения ФГИС ЕГРН.</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7.14278ТМ-Т1 от 20.05.1994 г. «Нормы отвода земель для электрических сетей напряжением 0,38-750 </w:t>
      </w:r>
      <w:proofErr w:type="spellStart"/>
      <w:r w:rsidRPr="008972A8">
        <w:rPr>
          <w:rFonts w:ascii="Times New Roman" w:eastAsia="Calibri" w:hAnsi="Times New Roman" w:cs="Times New Roman"/>
          <w:sz w:val="12"/>
          <w:szCs w:val="12"/>
        </w:rPr>
        <w:t>кВ</w:t>
      </w:r>
      <w:proofErr w:type="spellEnd"/>
      <w:r w:rsidRPr="008972A8">
        <w:rPr>
          <w:rFonts w:ascii="Times New Roman" w:eastAsia="Calibri" w:hAnsi="Times New Roman" w:cs="Times New Roman"/>
          <w:sz w:val="12"/>
          <w:szCs w:val="12"/>
        </w:rPr>
        <w:t>».</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8. Топографическая съемка территории.</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9. Материалы инженерных изысканий </w:t>
      </w:r>
      <w:proofErr w:type="gramStart"/>
      <w:r w:rsidRPr="008972A8">
        <w:rPr>
          <w:rFonts w:ascii="Times New Roman" w:eastAsia="Calibri" w:hAnsi="Times New Roman" w:cs="Times New Roman"/>
          <w:sz w:val="12"/>
          <w:szCs w:val="12"/>
        </w:rPr>
        <w:t>выполненные  ООО</w:t>
      </w:r>
      <w:proofErr w:type="gramEnd"/>
      <w:r w:rsidRPr="008972A8">
        <w:rPr>
          <w:rFonts w:ascii="Times New Roman" w:eastAsia="Calibri" w:hAnsi="Times New Roman" w:cs="Times New Roman"/>
          <w:sz w:val="12"/>
          <w:szCs w:val="12"/>
        </w:rPr>
        <w:t xml:space="preserve"> «</w:t>
      </w:r>
      <w:proofErr w:type="spellStart"/>
      <w:r w:rsidRPr="008972A8">
        <w:rPr>
          <w:rFonts w:ascii="Times New Roman" w:eastAsia="Calibri" w:hAnsi="Times New Roman" w:cs="Times New Roman"/>
          <w:sz w:val="12"/>
          <w:szCs w:val="12"/>
        </w:rPr>
        <w:t>Геодис</w:t>
      </w:r>
      <w:proofErr w:type="spellEnd"/>
      <w:r w:rsidRPr="008972A8">
        <w:rPr>
          <w:rFonts w:ascii="Times New Roman" w:eastAsia="Calibri" w:hAnsi="Times New Roman" w:cs="Times New Roman"/>
          <w:sz w:val="12"/>
          <w:szCs w:val="12"/>
        </w:rPr>
        <w:t>»</w:t>
      </w:r>
    </w:p>
    <w:p w:rsidR="008972A8" w:rsidRPr="008972A8" w:rsidRDefault="008972A8" w:rsidP="008972A8">
      <w:pPr>
        <w:tabs>
          <w:tab w:val="left" w:pos="284"/>
        </w:tabs>
        <w:spacing w:after="0" w:line="240" w:lineRule="auto"/>
        <w:ind w:firstLine="284"/>
        <w:jc w:val="both"/>
        <w:rPr>
          <w:rFonts w:ascii="Times New Roman" w:eastAsia="Calibri" w:hAnsi="Times New Roman" w:cs="Times New Roman"/>
          <w:sz w:val="12"/>
          <w:szCs w:val="12"/>
        </w:rPr>
      </w:pPr>
      <w:r w:rsidRPr="008972A8">
        <w:rPr>
          <w:rFonts w:ascii="Times New Roman" w:eastAsia="Calibri" w:hAnsi="Times New Roman" w:cs="Times New Roman"/>
          <w:sz w:val="12"/>
          <w:szCs w:val="12"/>
        </w:rPr>
        <w:t xml:space="preserve">10. Письмо Администрации муниципального района    Сергиевский «Касательно красных линий и публичных сервитутов» </w:t>
      </w:r>
      <w:proofErr w:type="gramStart"/>
      <w:r w:rsidRPr="008972A8">
        <w:rPr>
          <w:rFonts w:ascii="Times New Roman" w:eastAsia="Calibri" w:hAnsi="Times New Roman" w:cs="Times New Roman"/>
          <w:sz w:val="12"/>
          <w:szCs w:val="12"/>
        </w:rPr>
        <w:t>№  3594</w:t>
      </w:r>
      <w:proofErr w:type="gramEnd"/>
      <w:r w:rsidRPr="008972A8">
        <w:rPr>
          <w:rFonts w:ascii="Times New Roman" w:eastAsia="Calibri" w:hAnsi="Times New Roman" w:cs="Times New Roman"/>
          <w:sz w:val="12"/>
          <w:szCs w:val="12"/>
        </w:rPr>
        <w:t xml:space="preserve"> от 11.10.2019г.</w:t>
      </w: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121057B8" wp14:editId="1801DC61">
            <wp:extent cx="4524375" cy="5724525"/>
            <wp:effectExtent l="0" t="0" r="0" b="0"/>
            <wp:docPr id="54" name="Рисунок 54" descr="C:\Users\user\Desktop\56546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46546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24375" cy="5724525"/>
                    </a:xfrm>
                    <a:prstGeom prst="rect">
                      <a:avLst/>
                    </a:prstGeom>
                    <a:noFill/>
                    <a:ln>
                      <a:noFill/>
                    </a:ln>
                  </pic:spPr>
                </pic:pic>
              </a:graphicData>
            </a:graphic>
          </wp:inline>
        </w:drawing>
      </w: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p>
    <w:p w:rsidR="008972A8" w:rsidRPr="008972A8" w:rsidRDefault="008972A8" w:rsidP="008972A8">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45DBCC19" wp14:editId="1C31BA8B">
            <wp:extent cx="4514850" cy="6191250"/>
            <wp:effectExtent l="0" t="0" r="0" b="0"/>
            <wp:docPr id="55" name="Рисунок 55" descr="C:\Users\user\Desktop\89099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9099098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6191250"/>
                    </a:xfrm>
                    <a:prstGeom prst="rect">
                      <a:avLst/>
                    </a:prstGeom>
                    <a:noFill/>
                    <a:ln>
                      <a:noFill/>
                    </a:ln>
                  </pic:spPr>
                </pic:pic>
              </a:graphicData>
            </a:graphic>
          </wp:inline>
        </w:drawing>
      </w: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EC5CB0" w:rsidRDefault="00EC5CB0"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40708200" wp14:editId="3737FFC2">
            <wp:extent cx="4476750" cy="6124575"/>
            <wp:effectExtent l="0" t="0" r="0" b="0"/>
            <wp:docPr id="56" name="Рисунок 56" descr="C:\Users\user\Desktop\56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54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6750" cy="6124575"/>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lastRenderedPageBreak/>
        <w:drawing>
          <wp:inline distT="0" distB="0" distL="0" distR="0" wp14:anchorId="7C60F704" wp14:editId="2EF157CE">
            <wp:extent cx="4467225" cy="6038850"/>
            <wp:effectExtent l="0" t="0" r="0" b="0"/>
            <wp:docPr id="57" name="Рисунок 57" descr="C:\Users\user\Desktop\77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7668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7225" cy="6038850"/>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3483161D" wp14:editId="23F42284">
            <wp:extent cx="4705350" cy="3333750"/>
            <wp:effectExtent l="0" t="0" r="0" b="0"/>
            <wp:docPr id="58" name="Рисунок 58" descr="C:\Users\user\Desktop\66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6768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7991CE81" wp14:editId="69AC2033">
            <wp:extent cx="4705350" cy="2867025"/>
            <wp:effectExtent l="0" t="0" r="0" b="0"/>
            <wp:docPr id="59" name="Рисунок 59" descr="C:\Users\user\Desktop\3455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55677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5350" cy="2867025"/>
                    </a:xfrm>
                    <a:prstGeom prst="rect">
                      <a:avLst/>
                    </a:prstGeom>
                    <a:noFill/>
                    <a:ln>
                      <a:noFill/>
                    </a:ln>
                  </pic:spPr>
                </pic:pic>
              </a:graphicData>
            </a:graphic>
          </wp:inline>
        </w:drawing>
      </w: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420D74">
      <w:pPr>
        <w:tabs>
          <w:tab w:val="left" w:pos="284"/>
        </w:tabs>
        <w:spacing w:after="0" w:line="240" w:lineRule="auto"/>
        <w:jc w:val="center"/>
        <w:rPr>
          <w:rFonts w:ascii="Times New Roman" w:eastAsia="Calibri" w:hAnsi="Times New Roman" w:cs="Times New Roman"/>
          <w:sz w:val="12"/>
          <w:szCs w:val="12"/>
        </w:rPr>
      </w:pPr>
      <w:r w:rsidRPr="005754C3">
        <w:rPr>
          <w:rFonts w:ascii="Times New Roman" w:eastAsia="Calibri" w:hAnsi="Times New Roman" w:cs="Times New Roman"/>
          <w:sz w:val="12"/>
          <w:szCs w:val="12"/>
        </w:rPr>
        <w:lastRenderedPageBreak/>
        <w:t>Основная часть</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Объект проектирования</w:t>
      </w:r>
    </w:p>
    <w:p w:rsidR="005754C3" w:rsidRPr="005754C3" w:rsidRDefault="005754C3" w:rsidP="00420D74">
      <w:pPr>
        <w:tabs>
          <w:tab w:val="left" w:pos="0"/>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Земельный участок предоставляемый для </w:t>
      </w:r>
      <w:proofErr w:type="gramStart"/>
      <w:r w:rsidRPr="005754C3">
        <w:rPr>
          <w:rFonts w:ascii="Times New Roman" w:eastAsia="Calibri" w:hAnsi="Times New Roman" w:cs="Times New Roman"/>
          <w:sz w:val="12"/>
          <w:szCs w:val="12"/>
        </w:rPr>
        <w:t>строительства  линейного</w:t>
      </w:r>
      <w:proofErr w:type="gramEnd"/>
      <w:r w:rsidRPr="005754C3">
        <w:rPr>
          <w:rFonts w:ascii="Times New Roman" w:eastAsia="Calibri" w:hAnsi="Times New Roman" w:cs="Times New Roman"/>
          <w:sz w:val="12"/>
          <w:szCs w:val="12"/>
        </w:rPr>
        <w:t xml:space="preserve"> объекта       «Строительство сетей водоснабжения и водоотведения пос.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 xml:space="preserve"> муниципального района Сергиевский Самарской  области ».</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Место размещения – Самарская область, Сергиевский район, </w:t>
      </w:r>
      <w:proofErr w:type="spellStart"/>
      <w:r w:rsidRPr="005754C3">
        <w:rPr>
          <w:rFonts w:ascii="Times New Roman" w:eastAsia="Calibri" w:hAnsi="Times New Roman" w:cs="Times New Roman"/>
          <w:sz w:val="12"/>
          <w:szCs w:val="12"/>
        </w:rPr>
        <w:t>с.п</w:t>
      </w:r>
      <w:proofErr w:type="spellEnd"/>
      <w:r w:rsidRPr="005754C3">
        <w:rPr>
          <w:rFonts w:ascii="Times New Roman" w:eastAsia="Calibri" w:hAnsi="Times New Roman" w:cs="Times New Roman"/>
          <w:sz w:val="12"/>
          <w:szCs w:val="12"/>
        </w:rPr>
        <w:t xml:space="preserve">.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 xml:space="preserve">, </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Общая площадь строительства –252177 м²</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Кадастровые </w:t>
      </w:r>
      <w:proofErr w:type="gramStart"/>
      <w:r w:rsidRPr="005754C3">
        <w:rPr>
          <w:rFonts w:ascii="Times New Roman" w:eastAsia="Calibri" w:hAnsi="Times New Roman" w:cs="Times New Roman"/>
          <w:sz w:val="12"/>
          <w:szCs w:val="12"/>
        </w:rPr>
        <w:t>номера  кварталов</w:t>
      </w:r>
      <w:proofErr w:type="gramEnd"/>
      <w:r w:rsidRPr="005754C3">
        <w:rPr>
          <w:rFonts w:ascii="Times New Roman" w:eastAsia="Calibri" w:hAnsi="Times New Roman" w:cs="Times New Roman"/>
          <w:sz w:val="12"/>
          <w:szCs w:val="12"/>
        </w:rPr>
        <w:t xml:space="preserve">:   63:31:1006002, 63:31:1005004, 63:31:1005001, 63:31:1005005, 63:31:1208001.        </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Категория земель: земли населенных пунктов.</w:t>
      </w:r>
    </w:p>
    <w:p w:rsidR="005754C3" w:rsidRPr="005754C3" w:rsidRDefault="005754C3" w:rsidP="00420D74">
      <w:pPr>
        <w:tabs>
          <w:tab w:val="left" w:pos="0"/>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Вид разрешенного использования образуемых земельных </w:t>
      </w:r>
      <w:proofErr w:type="gramStart"/>
      <w:r w:rsidRPr="005754C3">
        <w:rPr>
          <w:rFonts w:ascii="Times New Roman" w:eastAsia="Calibri" w:hAnsi="Times New Roman" w:cs="Times New Roman"/>
          <w:sz w:val="12"/>
          <w:szCs w:val="12"/>
        </w:rPr>
        <w:t>участков:  коммунальное</w:t>
      </w:r>
      <w:proofErr w:type="gramEnd"/>
      <w:r w:rsidRPr="005754C3">
        <w:rPr>
          <w:rFonts w:ascii="Times New Roman" w:eastAsia="Calibri" w:hAnsi="Times New Roman" w:cs="Times New Roman"/>
          <w:sz w:val="12"/>
          <w:szCs w:val="12"/>
        </w:rPr>
        <w:t xml:space="preserve"> обслуживание (код 3.1). </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Исходно-разрешительная документация.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Основанием для разработки проекта межевания территории является: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1. Договор на выполнение работ </w:t>
      </w:r>
      <w:proofErr w:type="spellStart"/>
      <w:r w:rsidRPr="005754C3">
        <w:rPr>
          <w:rFonts w:ascii="Times New Roman" w:eastAsia="Calibri" w:hAnsi="Times New Roman" w:cs="Times New Roman"/>
          <w:sz w:val="12"/>
          <w:szCs w:val="12"/>
        </w:rPr>
        <w:t>Мку</w:t>
      </w:r>
      <w:proofErr w:type="spellEnd"/>
      <w:r w:rsidRPr="005754C3">
        <w:rPr>
          <w:rFonts w:ascii="Times New Roman" w:eastAsia="Calibri" w:hAnsi="Times New Roman" w:cs="Times New Roman"/>
          <w:sz w:val="12"/>
          <w:szCs w:val="12"/>
        </w:rPr>
        <w:t xml:space="preserve"> «</w:t>
      </w:r>
      <w:proofErr w:type="spellStart"/>
      <w:proofErr w:type="gramStart"/>
      <w:r w:rsidRPr="005754C3">
        <w:rPr>
          <w:rFonts w:ascii="Times New Roman" w:eastAsia="Calibri" w:hAnsi="Times New Roman" w:cs="Times New Roman"/>
          <w:sz w:val="12"/>
          <w:szCs w:val="12"/>
        </w:rPr>
        <w:t>УЗЗАиГ</w:t>
      </w:r>
      <w:proofErr w:type="spellEnd"/>
      <w:r w:rsidRPr="005754C3">
        <w:rPr>
          <w:rFonts w:ascii="Times New Roman" w:eastAsia="Calibri" w:hAnsi="Times New Roman" w:cs="Times New Roman"/>
          <w:sz w:val="12"/>
          <w:szCs w:val="12"/>
        </w:rPr>
        <w:t xml:space="preserve"> »</w:t>
      </w:r>
      <w:proofErr w:type="gramEnd"/>
      <w:r w:rsidRPr="005754C3">
        <w:rPr>
          <w:rFonts w:ascii="Times New Roman" w:eastAsia="Calibri" w:hAnsi="Times New Roman" w:cs="Times New Roman"/>
          <w:sz w:val="12"/>
          <w:szCs w:val="12"/>
        </w:rPr>
        <w:t xml:space="preserve"> муниципального района</w:t>
      </w:r>
      <w:r w:rsidR="00420D74">
        <w:rPr>
          <w:rFonts w:ascii="Times New Roman" w:eastAsia="Calibri" w:hAnsi="Times New Roman" w:cs="Times New Roman"/>
          <w:sz w:val="12"/>
          <w:szCs w:val="12"/>
        </w:rPr>
        <w:t xml:space="preserve"> Сергиевский   </w:t>
      </w:r>
      <w:r w:rsidRPr="005754C3">
        <w:rPr>
          <w:rFonts w:ascii="Times New Roman" w:eastAsia="Calibri" w:hAnsi="Times New Roman" w:cs="Times New Roman"/>
          <w:sz w:val="12"/>
          <w:szCs w:val="12"/>
        </w:rPr>
        <w:t>Самарской обл.</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2. Задание на проектирование объекта.</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3. Проект полосы отвода, разработанный ООО «Экспресс».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4. Постановление Администрации сельского поселе</w:t>
      </w:r>
      <w:r w:rsidR="00420D74">
        <w:rPr>
          <w:rFonts w:ascii="Times New Roman" w:eastAsia="Calibri" w:hAnsi="Times New Roman" w:cs="Times New Roman"/>
          <w:sz w:val="12"/>
          <w:szCs w:val="12"/>
        </w:rPr>
        <w:t xml:space="preserve">ния </w:t>
      </w:r>
      <w:proofErr w:type="spellStart"/>
      <w:r w:rsidR="00420D74">
        <w:rPr>
          <w:rFonts w:ascii="Times New Roman" w:eastAsia="Calibri" w:hAnsi="Times New Roman" w:cs="Times New Roman"/>
          <w:sz w:val="12"/>
          <w:szCs w:val="12"/>
        </w:rPr>
        <w:t>Светлодольск</w:t>
      </w:r>
      <w:proofErr w:type="spellEnd"/>
      <w:r w:rsidR="00420D74">
        <w:rPr>
          <w:rFonts w:ascii="Times New Roman" w:eastAsia="Calibri" w:hAnsi="Times New Roman" w:cs="Times New Roman"/>
          <w:sz w:val="12"/>
          <w:szCs w:val="12"/>
        </w:rPr>
        <w:t xml:space="preserve"> муниципального</w:t>
      </w:r>
      <w:r w:rsidRPr="005754C3">
        <w:rPr>
          <w:rFonts w:ascii="Times New Roman" w:eastAsia="Calibri" w:hAnsi="Times New Roman" w:cs="Times New Roman"/>
          <w:sz w:val="12"/>
          <w:szCs w:val="12"/>
        </w:rPr>
        <w:t xml:space="preserve"> района Сергиевский Самарской обл. от 21.10.2019г. № 44.</w:t>
      </w:r>
    </w:p>
    <w:p w:rsidR="005754C3" w:rsidRPr="005754C3" w:rsidRDefault="005754C3" w:rsidP="00420D74">
      <w:pPr>
        <w:tabs>
          <w:tab w:val="left" w:pos="284"/>
        </w:tabs>
        <w:spacing w:after="0" w:line="240" w:lineRule="auto"/>
        <w:jc w:val="center"/>
        <w:rPr>
          <w:rFonts w:ascii="Times New Roman" w:eastAsia="Calibri" w:hAnsi="Times New Roman" w:cs="Times New Roman"/>
          <w:sz w:val="12"/>
          <w:szCs w:val="12"/>
        </w:rPr>
      </w:pPr>
      <w:r w:rsidRPr="005754C3">
        <w:rPr>
          <w:rFonts w:ascii="Times New Roman" w:eastAsia="Calibri" w:hAnsi="Times New Roman" w:cs="Times New Roman"/>
          <w:sz w:val="12"/>
          <w:szCs w:val="12"/>
        </w:rPr>
        <w:t>Проект межевания территории выполнен в соответствии с требованиями: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1. «Градостроительный кодекс РФ» №190-ФЗ от 29.12.2004 г. (действующая редакция).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2. «Водный кодекс РФ» от 03.06.2006 N 74-ФЗ (действующая редакция).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3. «Земельный кодекс РФ» №136-ФЗ от 25.10.2001 г. (действующая редакция)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4. Приказ №540 от 01.09.2014г «Об утверждении классификатора видов разрешенного использования земельных участков»</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5. Федеральный закон от 13.07.2015 N 218-ФЗ (де</w:t>
      </w:r>
      <w:r w:rsidR="00420D74">
        <w:rPr>
          <w:rFonts w:ascii="Times New Roman" w:eastAsia="Calibri" w:hAnsi="Times New Roman" w:cs="Times New Roman"/>
          <w:sz w:val="12"/>
          <w:szCs w:val="12"/>
        </w:rPr>
        <w:t>йствующая редакция) «О государст</w:t>
      </w:r>
      <w:r w:rsidRPr="005754C3">
        <w:rPr>
          <w:rFonts w:ascii="Times New Roman" w:eastAsia="Calibri" w:hAnsi="Times New Roman" w:cs="Times New Roman"/>
          <w:sz w:val="12"/>
          <w:szCs w:val="12"/>
        </w:rPr>
        <w:t xml:space="preserve">венной регистрации недвижимости»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6. </w:t>
      </w:r>
      <w:proofErr w:type="gramStart"/>
      <w:r w:rsidRPr="005754C3">
        <w:rPr>
          <w:rFonts w:ascii="Times New Roman" w:eastAsia="Calibri" w:hAnsi="Times New Roman" w:cs="Times New Roman"/>
          <w:sz w:val="12"/>
          <w:szCs w:val="12"/>
        </w:rPr>
        <w:t>Сведения  ФГИС</w:t>
      </w:r>
      <w:proofErr w:type="gramEnd"/>
      <w:r w:rsidRPr="005754C3">
        <w:rPr>
          <w:rFonts w:ascii="Times New Roman" w:eastAsia="Calibri" w:hAnsi="Times New Roman" w:cs="Times New Roman"/>
          <w:sz w:val="12"/>
          <w:szCs w:val="12"/>
        </w:rPr>
        <w:t xml:space="preserve"> ЕГРН.</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7. Материалы инженерных изысканий выполненные ООО </w:t>
      </w:r>
      <w:proofErr w:type="gramStart"/>
      <w:r w:rsidRPr="005754C3">
        <w:rPr>
          <w:rFonts w:ascii="Times New Roman" w:eastAsia="Calibri" w:hAnsi="Times New Roman" w:cs="Times New Roman"/>
          <w:sz w:val="12"/>
          <w:szCs w:val="12"/>
        </w:rPr>
        <w:t xml:space="preserve">« </w:t>
      </w:r>
      <w:proofErr w:type="spellStart"/>
      <w:r w:rsidRPr="005754C3">
        <w:rPr>
          <w:rFonts w:ascii="Times New Roman" w:eastAsia="Calibri" w:hAnsi="Times New Roman" w:cs="Times New Roman"/>
          <w:sz w:val="12"/>
          <w:szCs w:val="12"/>
        </w:rPr>
        <w:t>Геодис</w:t>
      </w:r>
      <w:proofErr w:type="spellEnd"/>
      <w:proofErr w:type="gramEnd"/>
      <w:r w:rsidRPr="005754C3">
        <w:rPr>
          <w:rFonts w:ascii="Times New Roman" w:eastAsia="Calibri" w:hAnsi="Times New Roman" w:cs="Times New Roman"/>
          <w:sz w:val="12"/>
          <w:szCs w:val="12"/>
        </w:rPr>
        <w:t>» в 2019г.</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8. Правила землепользования и застройки поселения </w:t>
      </w:r>
      <w:proofErr w:type="spellStart"/>
      <w:r w:rsidRPr="005754C3">
        <w:rPr>
          <w:rFonts w:ascii="Times New Roman" w:eastAsia="Calibri" w:hAnsi="Times New Roman" w:cs="Times New Roman"/>
          <w:sz w:val="12"/>
          <w:szCs w:val="12"/>
        </w:rPr>
        <w:t>Светлодольск</w:t>
      </w:r>
      <w:proofErr w:type="spellEnd"/>
      <w:r w:rsidRPr="005754C3">
        <w:rPr>
          <w:rFonts w:ascii="Times New Roman" w:eastAsia="Calibri" w:hAnsi="Times New Roman" w:cs="Times New Roman"/>
          <w:sz w:val="12"/>
          <w:szCs w:val="12"/>
        </w:rPr>
        <w:t xml:space="preserve"> муниципального района Сергиевский Самарской области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9. Письмо Администрации муниципального района    Сергиевский «Касательно красных линий и публичных сервитутов». </w:t>
      </w:r>
      <w:proofErr w:type="gramStart"/>
      <w:r w:rsidRPr="005754C3">
        <w:rPr>
          <w:rFonts w:ascii="Times New Roman" w:eastAsia="Calibri" w:hAnsi="Times New Roman" w:cs="Times New Roman"/>
          <w:sz w:val="12"/>
          <w:szCs w:val="12"/>
        </w:rPr>
        <w:t>№  3594</w:t>
      </w:r>
      <w:proofErr w:type="gramEnd"/>
      <w:r w:rsidRPr="005754C3">
        <w:rPr>
          <w:rFonts w:ascii="Times New Roman" w:eastAsia="Calibri" w:hAnsi="Times New Roman" w:cs="Times New Roman"/>
          <w:sz w:val="12"/>
          <w:szCs w:val="12"/>
        </w:rPr>
        <w:t xml:space="preserve"> от 11.10.2019г.</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Общие сведения</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w:t>
      </w:r>
      <w:proofErr w:type="gramStart"/>
      <w:r w:rsidRPr="005754C3">
        <w:rPr>
          <w:rFonts w:ascii="Times New Roman" w:eastAsia="Calibri" w:hAnsi="Times New Roman" w:cs="Times New Roman"/>
          <w:sz w:val="12"/>
          <w:szCs w:val="12"/>
        </w:rPr>
        <w:t>границ</w:t>
      </w:r>
      <w:proofErr w:type="gramEnd"/>
      <w:r w:rsidRPr="005754C3">
        <w:rPr>
          <w:rFonts w:ascii="Times New Roman" w:eastAsia="Calibri" w:hAnsi="Times New Roman" w:cs="Times New Roman"/>
          <w:sz w:val="12"/>
          <w:szCs w:val="12"/>
        </w:rPr>
        <w:t xml:space="preserve"> образуемых и изменяемых земельных участков.</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Подготовка проекта межевания территории осуществляется применительно к   территории, расположенной в границах определенной правилами землепользования и застройки территориальной зоны, с целью определения местоположения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При подготовке проекта межевания территории определение местоположения </w:t>
      </w:r>
      <w:proofErr w:type="gramStart"/>
      <w:r w:rsidRPr="005754C3">
        <w:rPr>
          <w:rFonts w:ascii="Times New Roman" w:eastAsia="Calibri" w:hAnsi="Times New Roman" w:cs="Times New Roman"/>
          <w:sz w:val="12"/>
          <w:szCs w:val="12"/>
        </w:rPr>
        <w:t>границ</w:t>
      </w:r>
      <w:proofErr w:type="gramEnd"/>
      <w:r w:rsidRPr="005754C3">
        <w:rPr>
          <w:rFonts w:ascii="Times New Roman" w:eastAsia="Calibri" w:hAnsi="Times New Roman" w:cs="Times New Roman"/>
          <w:sz w:val="12"/>
          <w:szCs w:val="12"/>
        </w:rPr>
        <w:t xml:space="preserve">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Проект межевания территории предназначен для размещения линейного </w:t>
      </w:r>
      <w:proofErr w:type="gramStart"/>
      <w:r w:rsidRPr="005754C3">
        <w:rPr>
          <w:rFonts w:ascii="Times New Roman" w:eastAsia="Calibri" w:hAnsi="Times New Roman" w:cs="Times New Roman"/>
          <w:sz w:val="12"/>
          <w:szCs w:val="12"/>
        </w:rPr>
        <w:t>объекта .</w:t>
      </w:r>
      <w:proofErr w:type="gramEnd"/>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Испрашиваемый земельный участок располагается на застроенной территории в черте населенного пункта, используемые в соответствии с целевым назначением.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материалов и результатов инженерных изысканий, с учетом земельных участков, прошедших государственный кадастровый учет, в соответствии с системой координат МСК - 63, используемой для ведения единого государственного реестра недвижимости.</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Установление границ образуемых земельных участков проведено в соответствии с действующими нормами отвода земель для строительства линейных сооружений и охранных зон инженерных коммуникаций.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Действующие красные линии на испрашиваемой </w:t>
      </w:r>
      <w:proofErr w:type="gramStart"/>
      <w:r w:rsidRPr="005754C3">
        <w:rPr>
          <w:rFonts w:ascii="Times New Roman" w:eastAsia="Calibri" w:hAnsi="Times New Roman" w:cs="Times New Roman"/>
          <w:sz w:val="12"/>
          <w:szCs w:val="12"/>
        </w:rPr>
        <w:t>территории  установлены</w:t>
      </w:r>
      <w:proofErr w:type="gramEnd"/>
      <w:r w:rsidRPr="005754C3">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3594 от 11.10.2019г.     Устанавливаемые красные линии совпадают с границей зоны планируемого </w:t>
      </w:r>
      <w:proofErr w:type="gramStart"/>
      <w:r w:rsidRPr="005754C3">
        <w:rPr>
          <w:rFonts w:ascii="Times New Roman" w:eastAsia="Calibri" w:hAnsi="Times New Roman" w:cs="Times New Roman"/>
          <w:sz w:val="12"/>
          <w:szCs w:val="12"/>
        </w:rPr>
        <w:t>размещения  объекта</w:t>
      </w:r>
      <w:proofErr w:type="gramEnd"/>
      <w:r w:rsidRPr="005754C3">
        <w:rPr>
          <w:rFonts w:ascii="Times New Roman" w:eastAsia="Calibri" w:hAnsi="Times New Roman" w:cs="Times New Roman"/>
          <w:sz w:val="12"/>
          <w:szCs w:val="12"/>
        </w:rPr>
        <w:t xml:space="preserve">.   </w:t>
      </w:r>
    </w:p>
    <w:p w:rsidR="005754C3" w:rsidRPr="005754C3"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Решения </w:t>
      </w:r>
      <w:proofErr w:type="gramStart"/>
      <w:r w:rsidRPr="005754C3">
        <w:rPr>
          <w:rFonts w:ascii="Times New Roman" w:eastAsia="Calibri" w:hAnsi="Times New Roman" w:cs="Times New Roman"/>
          <w:sz w:val="12"/>
          <w:szCs w:val="12"/>
        </w:rPr>
        <w:t>об  установлении</w:t>
      </w:r>
      <w:proofErr w:type="gramEnd"/>
      <w:r w:rsidRPr="005754C3">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(письмо № 3594 от 11.10.2019г.)      </w:t>
      </w:r>
    </w:p>
    <w:p w:rsidR="005754C3" w:rsidRPr="00420D74" w:rsidRDefault="005754C3" w:rsidP="00420D74">
      <w:pPr>
        <w:tabs>
          <w:tab w:val="left" w:pos="284"/>
        </w:tabs>
        <w:spacing w:after="0" w:line="240" w:lineRule="auto"/>
        <w:jc w:val="center"/>
        <w:rPr>
          <w:rFonts w:ascii="Times New Roman" w:eastAsia="Calibri" w:hAnsi="Times New Roman" w:cs="Times New Roman"/>
          <w:i/>
          <w:sz w:val="12"/>
          <w:szCs w:val="12"/>
        </w:rPr>
      </w:pPr>
      <w:r w:rsidRPr="00420D74">
        <w:rPr>
          <w:rFonts w:ascii="Times New Roman" w:eastAsia="Calibri" w:hAnsi="Times New Roman" w:cs="Times New Roman"/>
          <w:i/>
          <w:sz w:val="12"/>
          <w:szCs w:val="12"/>
        </w:rPr>
        <w:t>Межевание земельных участков</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Работы по образованию границ земельных участков проведены в соответствии с Земельным Кодексом РФ, Градостроительным Кодексом РФ, Федеральным Законом «О государственном кадастре недвижимости».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Сформированные земельные участки должны обеспечить:</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возможность полноценной реализации прав на формируемые земельные </w:t>
      </w:r>
      <w:proofErr w:type="gramStart"/>
      <w:r w:rsidRPr="00420D74">
        <w:rPr>
          <w:rFonts w:ascii="Times New Roman" w:eastAsia="Calibri" w:hAnsi="Times New Roman" w:cs="Times New Roman"/>
          <w:sz w:val="12"/>
          <w:szCs w:val="12"/>
        </w:rPr>
        <w:t>участки  в</w:t>
      </w:r>
      <w:proofErr w:type="gramEnd"/>
      <w:r w:rsidRPr="00420D74">
        <w:rPr>
          <w:rFonts w:ascii="Times New Roman" w:eastAsia="Calibri" w:hAnsi="Times New Roman" w:cs="Times New Roman"/>
          <w:sz w:val="12"/>
          <w:szCs w:val="12"/>
        </w:rPr>
        <w:t xml:space="preserve"> соответствии с назначением и эксплуатационными качествами;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-возможность долгосрочного использования земельного участка.</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Структура землепользования в пределах территории межевания, сформированная в процессе межевания должна обеспечить условия для наиболее эффективного использования и развития этой территории.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Проектом межевания границ отображены:</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границы образуемых и </w:t>
      </w:r>
      <w:proofErr w:type="gramStart"/>
      <w:r w:rsidRPr="00420D74">
        <w:rPr>
          <w:rFonts w:ascii="Times New Roman" w:eastAsia="Calibri" w:hAnsi="Times New Roman" w:cs="Times New Roman"/>
          <w:sz w:val="12"/>
          <w:szCs w:val="12"/>
        </w:rPr>
        <w:t>изменяемых земельных участков</w:t>
      </w:r>
      <w:proofErr w:type="gramEnd"/>
      <w:r w:rsidRPr="00420D74">
        <w:rPr>
          <w:rFonts w:ascii="Times New Roman" w:eastAsia="Calibri" w:hAnsi="Times New Roman" w:cs="Times New Roman"/>
          <w:sz w:val="12"/>
          <w:szCs w:val="12"/>
        </w:rPr>
        <w:t xml:space="preserve"> и их частей;</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красные линии, утвержденные в составе проекта планировки территории.</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 Образование границ земельных </w:t>
      </w:r>
      <w:proofErr w:type="gramStart"/>
      <w:r w:rsidRPr="00420D74">
        <w:rPr>
          <w:rFonts w:ascii="Times New Roman" w:eastAsia="Calibri" w:hAnsi="Times New Roman" w:cs="Times New Roman"/>
          <w:sz w:val="12"/>
          <w:szCs w:val="12"/>
        </w:rPr>
        <w:t>участков  выполнено</w:t>
      </w:r>
      <w:proofErr w:type="gramEnd"/>
      <w:r w:rsidRPr="00420D74">
        <w:rPr>
          <w:rFonts w:ascii="Times New Roman" w:eastAsia="Calibri" w:hAnsi="Times New Roman" w:cs="Times New Roman"/>
          <w:sz w:val="12"/>
          <w:szCs w:val="12"/>
        </w:rPr>
        <w:t xml:space="preserve"> с учетом ранее поставленных на государственный кадастровый учет земельных участков. </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Для заключения договоров аренды с правоо</w:t>
      </w:r>
      <w:r w:rsidR="00420D74" w:rsidRPr="00420D74">
        <w:rPr>
          <w:rFonts w:ascii="Times New Roman" w:eastAsia="Calibri" w:hAnsi="Times New Roman" w:cs="Times New Roman"/>
          <w:sz w:val="12"/>
          <w:szCs w:val="12"/>
        </w:rPr>
        <w:t xml:space="preserve">бладателями земельных участков, </w:t>
      </w:r>
      <w:r w:rsidRPr="00420D74">
        <w:rPr>
          <w:rFonts w:ascii="Times New Roman" w:eastAsia="Calibri" w:hAnsi="Times New Roman" w:cs="Times New Roman"/>
          <w:sz w:val="12"/>
          <w:szCs w:val="12"/>
        </w:rPr>
        <w:t xml:space="preserve">временно отводимых на период   строительства объекта, образованы земельные участки (части земельных участков). </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 xml:space="preserve">Размеры границ образуемых земельных участков под строительство линейного объекта приняты в соответствии с проектом полосы отвода выполненным ООО «Экспресс».  </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r w:rsidRPr="00420D74">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5754C3" w:rsidRPr="00420D74" w:rsidRDefault="005754C3" w:rsidP="00420D74">
      <w:pPr>
        <w:tabs>
          <w:tab w:val="left" w:pos="284"/>
        </w:tabs>
        <w:spacing w:after="0" w:line="240" w:lineRule="auto"/>
        <w:ind w:firstLine="284"/>
        <w:jc w:val="both"/>
        <w:rPr>
          <w:rFonts w:ascii="Times New Roman" w:eastAsia="Calibri" w:hAnsi="Times New Roman" w:cs="Times New Roman"/>
          <w:sz w:val="12"/>
          <w:szCs w:val="12"/>
        </w:rPr>
      </w:pP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  </w:t>
      </w: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 xml:space="preserve">Экспликация образуемых и </w:t>
      </w:r>
      <w:proofErr w:type="gramStart"/>
      <w:r w:rsidRPr="005754C3">
        <w:rPr>
          <w:rFonts w:ascii="Times New Roman" w:eastAsia="Calibri" w:hAnsi="Times New Roman" w:cs="Times New Roman"/>
          <w:sz w:val="12"/>
          <w:szCs w:val="12"/>
        </w:rPr>
        <w:t>изменяемых земельных участков</w:t>
      </w:r>
      <w:proofErr w:type="gramEnd"/>
      <w:r w:rsidRPr="005754C3">
        <w:rPr>
          <w:rFonts w:ascii="Times New Roman" w:eastAsia="Calibri" w:hAnsi="Times New Roman" w:cs="Times New Roman"/>
          <w:sz w:val="12"/>
          <w:szCs w:val="12"/>
        </w:rPr>
        <w:t xml:space="preserve"> и их частей   </w:t>
      </w: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r w:rsidRPr="005754C3">
        <w:rPr>
          <w:rFonts w:ascii="Times New Roman" w:eastAsia="Calibri" w:hAnsi="Times New Roman" w:cs="Times New Roman"/>
          <w:sz w:val="12"/>
          <w:szCs w:val="12"/>
        </w:rPr>
        <w:t>(см. Приложение №1)</w:t>
      </w:r>
    </w:p>
    <w:p w:rsidR="005754C3" w:rsidRPr="005754C3" w:rsidRDefault="005754C3" w:rsidP="005754C3">
      <w:pPr>
        <w:tabs>
          <w:tab w:val="left" w:pos="284"/>
        </w:tabs>
        <w:spacing w:after="0" w:line="240" w:lineRule="auto"/>
        <w:jc w:val="both"/>
        <w:rPr>
          <w:rFonts w:ascii="Times New Roman" w:eastAsia="Calibri" w:hAnsi="Times New Roman" w:cs="Times New Roman"/>
          <w:sz w:val="12"/>
          <w:szCs w:val="12"/>
        </w:rPr>
      </w:pPr>
    </w:p>
    <w:p w:rsidR="00420D74" w:rsidRPr="00420D74" w:rsidRDefault="00420D74" w:rsidP="00420D74">
      <w:pPr>
        <w:tabs>
          <w:tab w:val="left" w:pos="284"/>
        </w:tabs>
        <w:spacing w:after="0" w:line="240" w:lineRule="auto"/>
        <w:jc w:val="right"/>
        <w:rPr>
          <w:rFonts w:ascii="Times New Roman" w:eastAsia="Calibri" w:hAnsi="Times New Roman" w:cs="Times New Roman"/>
          <w:sz w:val="12"/>
          <w:szCs w:val="12"/>
        </w:rPr>
      </w:pPr>
      <w:r w:rsidRPr="00420D74">
        <w:rPr>
          <w:rFonts w:ascii="Times New Roman" w:eastAsia="Calibri" w:hAnsi="Times New Roman" w:cs="Times New Roman"/>
          <w:sz w:val="12"/>
          <w:szCs w:val="12"/>
        </w:rPr>
        <w:t>Приложение №1</w:t>
      </w:r>
    </w:p>
    <w:p w:rsidR="00420D74" w:rsidRDefault="00420D74" w:rsidP="00420D74">
      <w:pPr>
        <w:tabs>
          <w:tab w:val="left" w:pos="284"/>
        </w:tabs>
        <w:spacing w:after="0" w:line="240" w:lineRule="auto"/>
        <w:jc w:val="center"/>
        <w:rPr>
          <w:rFonts w:ascii="Times New Roman" w:eastAsia="Calibri" w:hAnsi="Times New Roman" w:cs="Times New Roman"/>
          <w:b/>
          <w:i/>
          <w:sz w:val="12"/>
          <w:szCs w:val="12"/>
        </w:rPr>
      </w:pPr>
      <w:r w:rsidRPr="00420D74">
        <w:rPr>
          <w:rFonts w:ascii="Times New Roman" w:eastAsia="Calibri" w:hAnsi="Times New Roman" w:cs="Times New Roman"/>
          <w:b/>
          <w:i/>
          <w:sz w:val="12"/>
          <w:szCs w:val="12"/>
        </w:rPr>
        <w:t xml:space="preserve">Экспликация образуемых и </w:t>
      </w:r>
      <w:proofErr w:type="gramStart"/>
      <w:r w:rsidRPr="00420D74">
        <w:rPr>
          <w:rFonts w:ascii="Times New Roman" w:eastAsia="Calibri" w:hAnsi="Times New Roman" w:cs="Times New Roman"/>
          <w:b/>
          <w:i/>
          <w:sz w:val="12"/>
          <w:szCs w:val="12"/>
        </w:rPr>
        <w:t>изменяемых земельных участков</w:t>
      </w:r>
      <w:proofErr w:type="gramEnd"/>
      <w:r w:rsidRPr="00420D74">
        <w:rPr>
          <w:rFonts w:ascii="Times New Roman" w:eastAsia="Calibri" w:hAnsi="Times New Roman" w:cs="Times New Roman"/>
          <w:b/>
          <w:i/>
          <w:sz w:val="12"/>
          <w:szCs w:val="12"/>
        </w:rPr>
        <w:t xml:space="preserve"> и их частей</w:t>
      </w:r>
    </w:p>
    <w:tbl>
      <w:tblPr>
        <w:tblStyle w:val="af9"/>
        <w:tblW w:w="0" w:type="auto"/>
        <w:tblLayout w:type="fixed"/>
        <w:tblLook w:val="04A0" w:firstRow="1" w:lastRow="0" w:firstColumn="1" w:lastColumn="0" w:noHBand="0" w:noVBand="1"/>
      </w:tblPr>
      <w:tblGrid>
        <w:gridCol w:w="250"/>
        <w:gridCol w:w="425"/>
        <w:gridCol w:w="426"/>
        <w:gridCol w:w="708"/>
        <w:gridCol w:w="1276"/>
        <w:gridCol w:w="1418"/>
        <w:gridCol w:w="708"/>
        <w:gridCol w:w="1701"/>
        <w:gridCol w:w="817"/>
      </w:tblGrid>
      <w:tr w:rsidR="00521057" w:rsidTr="00521057">
        <w:trPr>
          <w:cantSplit/>
          <w:trHeight w:val="932"/>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п/п</w:t>
            </w:r>
          </w:p>
        </w:tc>
        <w:tc>
          <w:tcPr>
            <w:tcW w:w="425" w:type="dxa"/>
            <w:tcBorders>
              <w:top w:val="single" w:sz="4" w:space="0" w:color="auto"/>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Кадастровый номер ЗУ/квартал</w:t>
            </w:r>
          </w:p>
        </w:tc>
        <w:tc>
          <w:tcPr>
            <w:tcW w:w="426" w:type="dxa"/>
            <w:tcBorders>
              <w:top w:val="single" w:sz="4" w:space="0" w:color="auto"/>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proofErr w:type="spellStart"/>
            <w:proofErr w:type="gramStart"/>
            <w:r w:rsidRPr="00420D74">
              <w:rPr>
                <w:rFonts w:ascii="Times New Roman" w:hAnsi="Times New Roman" w:cs="Times New Roman"/>
                <w:color w:val="000000"/>
                <w:sz w:val="12"/>
                <w:szCs w:val="12"/>
              </w:rPr>
              <w:t>Обозначе-ние</w:t>
            </w:r>
            <w:proofErr w:type="spellEnd"/>
            <w:proofErr w:type="gramEnd"/>
            <w:r w:rsidRPr="00420D74">
              <w:rPr>
                <w:rFonts w:ascii="Times New Roman" w:hAnsi="Times New Roman" w:cs="Times New Roman"/>
                <w:color w:val="000000"/>
                <w:sz w:val="12"/>
                <w:szCs w:val="12"/>
              </w:rPr>
              <w:t xml:space="preserve"> ЗУ и </w:t>
            </w:r>
            <w:proofErr w:type="spellStart"/>
            <w:r w:rsidRPr="00420D74">
              <w:rPr>
                <w:rFonts w:ascii="Times New Roman" w:hAnsi="Times New Roman" w:cs="Times New Roman"/>
                <w:color w:val="000000"/>
                <w:sz w:val="12"/>
                <w:szCs w:val="12"/>
              </w:rPr>
              <w:t>чзу</w:t>
            </w:r>
            <w:proofErr w:type="spellEnd"/>
          </w:p>
        </w:tc>
        <w:tc>
          <w:tcPr>
            <w:tcW w:w="708"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Характеристика части ЗУ</w:t>
            </w:r>
          </w:p>
        </w:tc>
        <w:tc>
          <w:tcPr>
            <w:tcW w:w="1276"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Правообладатели ЗУ</w:t>
            </w:r>
          </w:p>
        </w:tc>
        <w:tc>
          <w:tcPr>
            <w:tcW w:w="1418"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Адрес местоположения</w:t>
            </w:r>
          </w:p>
        </w:tc>
        <w:tc>
          <w:tcPr>
            <w:tcW w:w="708"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Категория земель</w:t>
            </w:r>
          </w:p>
        </w:tc>
        <w:tc>
          <w:tcPr>
            <w:tcW w:w="1701"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Разрешенное использование</w:t>
            </w:r>
          </w:p>
        </w:tc>
        <w:tc>
          <w:tcPr>
            <w:tcW w:w="817"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Площадь         </w:t>
            </w:r>
            <w:proofErr w:type="spellStart"/>
            <w:r w:rsidRPr="00420D74">
              <w:rPr>
                <w:rFonts w:ascii="Times New Roman" w:hAnsi="Times New Roman" w:cs="Times New Roman"/>
                <w:color w:val="000000"/>
                <w:sz w:val="12"/>
                <w:szCs w:val="12"/>
              </w:rPr>
              <w:t>кв.м</w:t>
            </w:r>
            <w:proofErr w:type="spellEnd"/>
          </w:p>
        </w:tc>
      </w:tr>
      <w:tr w:rsidR="00521057" w:rsidTr="00521057">
        <w:trPr>
          <w:cantSplit/>
          <w:trHeight w:val="1272"/>
        </w:trPr>
        <w:tc>
          <w:tcPr>
            <w:tcW w:w="250" w:type="dxa"/>
            <w:tcBorders>
              <w:top w:val="nil"/>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1</w:t>
            </w:r>
          </w:p>
        </w:tc>
        <w:tc>
          <w:tcPr>
            <w:tcW w:w="425" w:type="dxa"/>
            <w:tcBorders>
              <w:top w:val="nil"/>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proofErr w:type="gramStart"/>
            <w:r w:rsidRPr="00420D74">
              <w:rPr>
                <w:rFonts w:ascii="Times New Roman" w:hAnsi="Times New Roman" w:cs="Times New Roman"/>
                <w:color w:val="000000"/>
                <w:sz w:val="12"/>
                <w:szCs w:val="12"/>
              </w:rPr>
              <w:t>63:31:0000000:ЗУ</w:t>
            </w:r>
            <w:proofErr w:type="gramEnd"/>
            <w:r w:rsidRPr="00420D74">
              <w:rPr>
                <w:rFonts w:ascii="Times New Roman" w:hAnsi="Times New Roman" w:cs="Times New Roman"/>
                <w:color w:val="000000"/>
                <w:sz w:val="12"/>
                <w:szCs w:val="12"/>
              </w:rPr>
              <w:t>1</w:t>
            </w:r>
          </w:p>
          <w:p w:rsidR="00420D74" w:rsidRPr="00420D74" w:rsidRDefault="00420D74" w:rsidP="00521057">
            <w:pPr>
              <w:ind w:left="113" w:right="113"/>
              <w:jc w:val="center"/>
              <w:rPr>
                <w:rFonts w:ascii="Times New Roman" w:hAnsi="Times New Roman" w:cs="Times New Roman"/>
                <w:color w:val="000000"/>
                <w:sz w:val="12"/>
                <w:szCs w:val="12"/>
              </w:rPr>
            </w:pPr>
          </w:p>
        </w:tc>
        <w:tc>
          <w:tcPr>
            <w:tcW w:w="426" w:type="dxa"/>
            <w:tcBorders>
              <w:top w:val="nil"/>
              <w:left w:val="nil"/>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proofErr w:type="gramStart"/>
            <w:r w:rsidRPr="00420D74">
              <w:rPr>
                <w:rFonts w:ascii="Times New Roman" w:hAnsi="Times New Roman" w:cs="Times New Roman"/>
                <w:color w:val="000000"/>
                <w:sz w:val="12"/>
                <w:szCs w:val="12"/>
              </w:rPr>
              <w:t>:ЗУ</w:t>
            </w:r>
            <w:proofErr w:type="gramEnd"/>
            <w:r w:rsidRPr="00420D74">
              <w:rPr>
                <w:rFonts w:ascii="Times New Roman" w:hAnsi="Times New Roman" w:cs="Times New Roman"/>
                <w:color w:val="000000"/>
                <w:sz w:val="12"/>
                <w:szCs w:val="12"/>
              </w:rPr>
              <w:t>1(1-2)</w:t>
            </w:r>
          </w:p>
        </w:tc>
        <w:tc>
          <w:tcPr>
            <w:tcW w:w="708"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Администрация Сергиевского района</w:t>
            </w:r>
          </w:p>
          <w:p w:rsidR="00420D74" w:rsidRPr="00420D74" w:rsidRDefault="00420D74" w:rsidP="00420D74">
            <w:pPr>
              <w:jc w:val="center"/>
              <w:rPr>
                <w:rFonts w:ascii="Times New Roman" w:hAnsi="Times New Roman" w:cs="Times New Roman"/>
                <w:color w:val="000000"/>
                <w:sz w:val="12"/>
                <w:szCs w:val="12"/>
              </w:rPr>
            </w:pPr>
          </w:p>
        </w:tc>
        <w:tc>
          <w:tcPr>
            <w:tcW w:w="1418"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  Самарская область, муниципальный район Сергиевский, п. </w:t>
            </w:r>
            <w:proofErr w:type="spellStart"/>
            <w:r w:rsidRPr="00420D74">
              <w:rPr>
                <w:rFonts w:ascii="Times New Roman" w:hAnsi="Times New Roman" w:cs="Times New Roman"/>
                <w:color w:val="000000"/>
                <w:sz w:val="12"/>
                <w:szCs w:val="12"/>
              </w:rPr>
              <w:t>Светлодольск</w:t>
            </w:r>
            <w:proofErr w:type="spellEnd"/>
          </w:p>
        </w:tc>
        <w:tc>
          <w:tcPr>
            <w:tcW w:w="708"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населенных</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пунктов</w:t>
            </w:r>
          </w:p>
        </w:tc>
        <w:tc>
          <w:tcPr>
            <w:tcW w:w="1701"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Коммунальное обслуживание </w:t>
            </w:r>
          </w:p>
        </w:tc>
        <w:tc>
          <w:tcPr>
            <w:tcW w:w="817" w:type="dxa"/>
            <w:tcBorders>
              <w:top w:val="nil"/>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245143</w:t>
            </w:r>
          </w:p>
        </w:tc>
      </w:tr>
      <w:tr w:rsidR="00521057" w:rsidTr="00521057">
        <w:trPr>
          <w:cantSplit/>
          <w:trHeight w:val="1134"/>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2</w:t>
            </w:r>
          </w:p>
        </w:tc>
        <w:tc>
          <w:tcPr>
            <w:tcW w:w="425"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63:31:1010002:65</w:t>
            </w:r>
          </w:p>
        </w:tc>
        <w:tc>
          <w:tcPr>
            <w:tcW w:w="426"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:65/чзу1 </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Министерство транспорта и автомобильных дорог Самарской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Самарская область, муниципальный район Сергиевский, в границах сельского </w:t>
            </w:r>
            <w:proofErr w:type="gramStart"/>
            <w:r w:rsidRPr="00420D74">
              <w:rPr>
                <w:rFonts w:ascii="Times New Roman" w:hAnsi="Times New Roman" w:cs="Times New Roman"/>
                <w:color w:val="000000"/>
                <w:sz w:val="12"/>
                <w:szCs w:val="12"/>
              </w:rPr>
              <w:t xml:space="preserve">поселения  </w:t>
            </w:r>
            <w:proofErr w:type="spellStart"/>
            <w:r w:rsidRPr="00420D74">
              <w:rPr>
                <w:rFonts w:ascii="Times New Roman" w:hAnsi="Times New Roman" w:cs="Times New Roman"/>
                <w:color w:val="000000"/>
                <w:sz w:val="12"/>
                <w:szCs w:val="12"/>
              </w:rPr>
              <w:t>Светлодольск</w:t>
            </w:r>
            <w:proofErr w:type="spellEnd"/>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населенного пункта  </w:t>
            </w:r>
          </w:p>
        </w:tc>
        <w:tc>
          <w:tcPr>
            <w:tcW w:w="1701"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Под автомобильной дорогой "Урал- Сергиевск"- </w:t>
            </w:r>
            <w:proofErr w:type="spellStart"/>
            <w:r w:rsidRPr="00420D74">
              <w:rPr>
                <w:rFonts w:ascii="Times New Roman" w:hAnsi="Times New Roman" w:cs="Times New Roman"/>
                <w:color w:val="000000"/>
                <w:sz w:val="12"/>
                <w:szCs w:val="12"/>
              </w:rPr>
              <w:t>Светлодольск</w:t>
            </w:r>
            <w:proofErr w:type="spellEnd"/>
          </w:p>
        </w:tc>
        <w:tc>
          <w:tcPr>
            <w:tcW w:w="817"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3107</w:t>
            </w:r>
          </w:p>
        </w:tc>
      </w:tr>
      <w:tr w:rsidR="00521057" w:rsidTr="00521057">
        <w:trPr>
          <w:cantSplit/>
          <w:trHeight w:val="1134"/>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w:t>
            </w:r>
          </w:p>
        </w:tc>
        <w:tc>
          <w:tcPr>
            <w:tcW w:w="425"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63:31:1010004:88</w:t>
            </w:r>
          </w:p>
        </w:tc>
        <w:tc>
          <w:tcPr>
            <w:tcW w:w="426"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:88/чзу1 </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Бредихин Федор </w:t>
            </w:r>
            <w:proofErr w:type="gramStart"/>
            <w:r w:rsidRPr="00420D74">
              <w:rPr>
                <w:rFonts w:ascii="Times New Roman" w:hAnsi="Times New Roman" w:cs="Times New Roman"/>
                <w:color w:val="000000"/>
                <w:sz w:val="12"/>
                <w:szCs w:val="12"/>
              </w:rPr>
              <w:t>Васильевич;</w:t>
            </w:r>
            <w:r w:rsidRPr="00420D74">
              <w:rPr>
                <w:rFonts w:ascii="Times New Roman" w:hAnsi="Times New Roman" w:cs="Times New Roman"/>
                <w:color w:val="000000"/>
                <w:sz w:val="12"/>
                <w:szCs w:val="12"/>
              </w:rPr>
              <w:br/>
              <w:t>Бредихина</w:t>
            </w:r>
            <w:proofErr w:type="gramEnd"/>
            <w:r w:rsidRPr="00420D74">
              <w:rPr>
                <w:rFonts w:ascii="Times New Roman" w:hAnsi="Times New Roman" w:cs="Times New Roman"/>
                <w:color w:val="000000"/>
                <w:sz w:val="12"/>
                <w:szCs w:val="12"/>
              </w:rPr>
              <w:t xml:space="preserve"> Наталья Ивановна (совместная собственность)</w:t>
            </w:r>
          </w:p>
        </w:tc>
        <w:tc>
          <w:tcPr>
            <w:tcW w:w="141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Самарская обл., р-н Сергиевский, пос. </w:t>
            </w:r>
            <w:proofErr w:type="spellStart"/>
            <w:r w:rsidRPr="00420D74">
              <w:rPr>
                <w:rFonts w:ascii="Times New Roman" w:hAnsi="Times New Roman" w:cs="Times New Roman"/>
                <w:color w:val="000000"/>
                <w:sz w:val="12"/>
                <w:szCs w:val="12"/>
              </w:rPr>
              <w:t>Светлодольск</w:t>
            </w:r>
            <w:proofErr w:type="spellEnd"/>
            <w:r w:rsidRPr="00420D74">
              <w:rPr>
                <w:rFonts w:ascii="Times New Roman" w:hAnsi="Times New Roman" w:cs="Times New Roman"/>
                <w:color w:val="000000"/>
                <w:sz w:val="12"/>
                <w:szCs w:val="12"/>
              </w:rPr>
              <w:t>, ул. Гагарина, д. 16</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населенного пункта  </w:t>
            </w:r>
          </w:p>
        </w:tc>
        <w:tc>
          <w:tcPr>
            <w:tcW w:w="1701"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Для ведения личного подсобного хозяйства</w:t>
            </w:r>
          </w:p>
        </w:tc>
        <w:tc>
          <w:tcPr>
            <w:tcW w:w="817"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85</w:t>
            </w:r>
          </w:p>
        </w:tc>
      </w:tr>
      <w:tr w:rsidR="00521057" w:rsidTr="00521057">
        <w:trPr>
          <w:cantSplit/>
          <w:trHeight w:val="1134"/>
        </w:trPr>
        <w:tc>
          <w:tcPr>
            <w:tcW w:w="250"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4</w:t>
            </w:r>
          </w:p>
        </w:tc>
        <w:tc>
          <w:tcPr>
            <w:tcW w:w="425"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63:31:1010003:37</w:t>
            </w:r>
          </w:p>
        </w:tc>
        <w:tc>
          <w:tcPr>
            <w:tcW w:w="426" w:type="dxa"/>
            <w:tcBorders>
              <w:top w:val="single" w:sz="4" w:space="0" w:color="auto"/>
              <w:left w:val="single" w:sz="4" w:space="0" w:color="auto"/>
              <w:bottom w:val="single" w:sz="4" w:space="0" w:color="auto"/>
              <w:right w:val="single" w:sz="4" w:space="0" w:color="auto"/>
            </w:tcBorders>
            <w:textDirection w:val="tbRl"/>
            <w:vAlign w:val="center"/>
          </w:tcPr>
          <w:p w:rsidR="00420D74" w:rsidRPr="00420D74" w:rsidRDefault="00420D74" w:rsidP="00521057">
            <w:pPr>
              <w:ind w:left="113" w:right="113"/>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:37/чзу1</w:t>
            </w:r>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водоснабжения, сети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водоотведения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Администрация Сергиевского района</w:t>
            </w:r>
          </w:p>
          <w:p w:rsidR="00420D74" w:rsidRPr="00420D74" w:rsidRDefault="00420D74" w:rsidP="00420D74">
            <w:pPr>
              <w:jc w:val="center"/>
              <w:rPr>
                <w:rFonts w:ascii="Times New Roman" w:hAnsi="Times New Roman" w:cs="Times New Roman"/>
                <w:color w:val="000000"/>
                <w:sz w:val="12"/>
                <w:szCs w:val="12"/>
              </w:rPr>
            </w:pPr>
          </w:p>
        </w:tc>
        <w:tc>
          <w:tcPr>
            <w:tcW w:w="141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Российская Федерация, Самарская область, Сергиевский район, п. </w:t>
            </w:r>
            <w:proofErr w:type="spellStart"/>
            <w:r w:rsidRPr="00420D74">
              <w:rPr>
                <w:rFonts w:ascii="Times New Roman" w:hAnsi="Times New Roman" w:cs="Times New Roman"/>
                <w:color w:val="000000"/>
                <w:sz w:val="12"/>
                <w:szCs w:val="12"/>
              </w:rPr>
              <w:t>Светлодольск</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Земли  </w:t>
            </w:r>
          </w:p>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 xml:space="preserve">населенного пункта  </w:t>
            </w:r>
          </w:p>
        </w:tc>
        <w:tc>
          <w:tcPr>
            <w:tcW w:w="1701"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Для строительства подъездной дороги и площадки к офису врача общей практики для Самарского областного фонда поддержки индивидуального жилищного строительства на селе</w:t>
            </w:r>
          </w:p>
        </w:tc>
        <w:tc>
          <w:tcPr>
            <w:tcW w:w="817" w:type="dxa"/>
            <w:tcBorders>
              <w:top w:val="single" w:sz="4" w:space="0" w:color="auto"/>
              <w:left w:val="single" w:sz="4" w:space="0" w:color="auto"/>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color w:val="000000"/>
                <w:sz w:val="12"/>
                <w:szCs w:val="12"/>
              </w:rPr>
            </w:pPr>
            <w:r w:rsidRPr="00420D74">
              <w:rPr>
                <w:rFonts w:ascii="Times New Roman" w:hAnsi="Times New Roman" w:cs="Times New Roman"/>
                <w:color w:val="000000"/>
                <w:sz w:val="12"/>
                <w:szCs w:val="12"/>
              </w:rPr>
              <w:t>3842</w:t>
            </w:r>
          </w:p>
        </w:tc>
      </w:tr>
      <w:tr w:rsidR="00420D74" w:rsidTr="00521057">
        <w:tc>
          <w:tcPr>
            <w:tcW w:w="6912" w:type="dxa"/>
            <w:gridSpan w:val="8"/>
            <w:tcBorders>
              <w:top w:val="single" w:sz="4" w:space="0" w:color="auto"/>
              <w:left w:val="single" w:sz="4" w:space="0" w:color="auto"/>
              <w:bottom w:val="single" w:sz="4" w:space="0" w:color="auto"/>
              <w:right w:val="single" w:sz="4" w:space="0" w:color="000000"/>
            </w:tcBorders>
            <w:vAlign w:val="center"/>
          </w:tcPr>
          <w:p w:rsidR="00420D74" w:rsidRPr="00420D74" w:rsidRDefault="00420D74" w:rsidP="00420D74">
            <w:pPr>
              <w:rPr>
                <w:rFonts w:ascii="Times New Roman" w:hAnsi="Times New Roman" w:cs="Times New Roman"/>
                <w:b/>
                <w:color w:val="000000"/>
                <w:sz w:val="12"/>
                <w:szCs w:val="12"/>
              </w:rPr>
            </w:pPr>
            <w:r w:rsidRPr="00420D74">
              <w:rPr>
                <w:rFonts w:ascii="Times New Roman" w:hAnsi="Times New Roman" w:cs="Times New Roman"/>
                <w:color w:val="000000"/>
                <w:sz w:val="12"/>
                <w:szCs w:val="12"/>
              </w:rPr>
              <w:t> </w:t>
            </w:r>
            <w:r w:rsidRPr="00420D74">
              <w:rPr>
                <w:rFonts w:ascii="Times New Roman" w:hAnsi="Times New Roman" w:cs="Times New Roman"/>
                <w:b/>
                <w:color w:val="000000"/>
                <w:sz w:val="12"/>
                <w:szCs w:val="12"/>
              </w:rPr>
              <w:t>Общая площадь</w:t>
            </w:r>
          </w:p>
        </w:tc>
        <w:tc>
          <w:tcPr>
            <w:tcW w:w="817" w:type="dxa"/>
            <w:tcBorders>
              <w:top w:val="single" w:sz="4" w:space="0" w:color="auto"/>
              <w:left w:val="nil"/>
              <w:bottom w:val="single" w:sz="4" w:space="0" w:color="auto"/>
              <w:right w:val="single" w:sz="4" w:space="0" w:color="auto"/>
            </w:tcBorders>
            <w:vAlign w:val="center"/>
          </w:tcPr>
          <w:p w:rsidR="00420D74" w:rsidRPr="00420D74" w:rsidRDefault="00420D74" w:rsidP="00420D74">
            <w:pPr>
              <w:jc w:val="center"/>
              <w:rPr>
                <w:rFonts w:ascii="Times New Roman" w:hAnsi="Times New Roman" w:cs="Times New Roman"/>
                <w:b/>
                <w:bCs/>
                <w:color w:val="000000"/>
                <w:sz w:val="12"/>
                <w:szCs w:val="12"/>
              </w:rPr>
            </w:pPr>
            <w:r w:rsidRPr="00420D74">
              <w:rPr>
                <w:rFonts w:ascii="Times New Roman" w:hAnsi="Times New Roman" w:cs="Times New Roman"/>
                <w:b/>
                <w:bCs/>
                <w:color w:val="000000"/>
                <w:sz w:val="12"/>
                <w:szCs w:val="12"/>
              </w:rPr>
              <w:t>252177</w:t>
            </w:r>
          </w:p>
        </w:tc>
      </w:tr>
    </w:tbl>
    <w:p w:rsidR="00420D74" w:rsidRPr="00420D74" w:rsidRDefault="00420D74" w:rsidP="00420D74">
      <w:pPr>
        <w:tabs>
          <w:tab w:val="left" w:pos="284"/>
        </w:tabs>
        <w:spacing w:after="0" w:line="240" w:lineRule="auto"/>
        <w:jc w:val="center"/>
        <w:rPr>
          <w:rFonts w:ascii="Times New Roman" w:eastAsia="Calibri" w:hAnsi="Times New Roman" w:cs="Times New Roman"/>
          <w:b/>
          <w:i/>
          <w:sz w:val="12"/>
          <w:szCs w:val="12"/>
        </w:rPr>
      </w:pPr>
    </w:p>
    <w:p w:rsidR="00521057" w:rsidRPr="00521057" w:rsidRDefault="00521057" w:rsidP="00521057">
      <w:pPr>
        <w:tabs>
          <w:tab w:val="left" w:pos="284"/>
        </w:tabs>
        <w:spacing w:after="0" w:line="240" w:lineRule="auto"/>
        <w:jc w:val="right"/>
        <w:rPr>
          <w:rFonts w:ascii="Times New Roman" w:eastAsia="Calibri" w:hAnsi="Times New Roman" w:cs="Times New Roman"/>
          <w:sz w:val="12"/>
          <w:szCs w:val="12"/>
        </w:rPr>
      </w:pPr>
      <w:r w:rsidRPr="00521057">
        <w:rPr>
          <w:rFonts w:ascii="Times New Roman" w:eastAsia="Calibri" w:hAnsi="Times New Roman" w:cs="Times New Roman"/>
          <w:sz w:val="12"/>
          <w:szCs w:val="12"/>
        </w:rPr>
        <w:t>Приложение №2 к Чертежу межевания территории</w:t>
      </w:r>
    </w:p>
    <w:p w:rsid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Каталог координат образуемых и изменяемых земельных участков и их частей для размещения линейного объекта: "Строительство сетей водоснабжения и водоотведения пос. </w:t>
      </w:r>
      <w:proofErr w:type="spellStart"/>
      <w:r w:rsidRPr="00521057">
        <w:rPr>
          <w:rFonts w:ascii="Times New Roman" w:eastAsia="Calibri" w:hAnsi="Times New Roman" w:cs="Times New Roman"/>
          <w:b/>
          <w:sz w:val="12"/>
          <w:szCs w:val="12"/>
        </w:rPr>
        <w:t>Светлодольск</w:t>
      </w:r>
      <w:proofErr w:type="spellEnd"/>
      <w:r w:rsidRPr="00521057">
        <w:rPr>
          <w:rFonts w:ascii="Times New Roman" w:eastAsia="Calibri" w:hAnsi="Times New Roman" w:cs="Times New Roman"/>
          <w:b/>
          <w:sz w:val="12"/>
          <w:szCs w:val="12"/>
        </w:rPr>
        <w:t xml:space="preserve"> </w:t>
      </w:r>
      <w:proofErr w:type="gramStart"/>
      <w:r w:rsidRPr="00521057">
        <w:rPr>
          <w:rFonts w:ascii="Times New Roman" w:eastAsia="Calibri" w:hAnsi="Times New Roman" w:cs="Times New Roman"/>
          <w:b/>
          <w:sz w:val="12"/>
          <w:szCs w:val="12"/>
        </w:rPr>
        <w:t>муниципального  района</w:t>
      </w:r>
      <w:proofErr w:type="gramEnd"/>
      <w:r w:rsidRPr="00521057">
        <w:rPr>
          <w:rFonts w:ascii="Times New Roman" w:eastAsia="Calibri" w:hAnsi="Times New Roman" w:cs="Times New Roman"/>
          <w:b/>
          <w:sz w:val="12"/>
          <w:szCs w:val="12"/>
        </w:rPr>
        <w:t xml:space="preserve">  Сергиевский Самарской  области"</w:t>
      </w:r>
    </w:p>
    <w:tbl>
      <w:tblPr>
        <w:tblW w:w="7320" w:type="dxa"/>
        <w:tblInd w:w="93" w:type="dxa"/>
        <w:tblLook w:val="04A0" w:firstRow="1" w:lastRow="0" w:firstColumn="1" w:lastColumn="0" w:noHBand="0" w:noVBand="1"/>
      </w:tblPr>
      <w:tblGrid>
        <w:gridCol w:w="1785"/>
        <w:gridCol w:w="1584"/>
        <w:gridCol w:w="1651"/>
        <w:gridCol w:w="1049"/>
        <w:gridCol w:w="374"/>
        <w:gridCol w:w="877"/>
      </w:tblGrid>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roofErr w:type="gramStart"/>
            <w:r w:rsidRPr="00521057">
              <w:rPr>
                <w:rFonts w:ascii="Times New Roman" w:eastAsia="Calibri" w:hAnsi="Times New Roman" w:cs="Times New Roman"/>
                <w:b/>
                <w:sz w:val="12"/>
                <w:szCs w:val="12"/>
              </w:rPr>
              <w:t>63:31:0000000:ЗУ</w:t>
            </w:r>
            <w:proofErr w:type="gramEnd"/>
            <w:r w:rsidRPr="00521057">
              <w:rPr>
                <w:rFonts w:ascii="Times New Roman" w:eastAsia="Calibri" w:hAnsi="Times New Roman" w:cs="Times New Roman"/>
                <w:b/>
                <w:sz w:val="12"/>
                <w:szCs w:val="12"/>
              </w:rPr>
              <w:t>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roofErr w:type="gramStart"/>
            <w:r w:rsidRPr="00521057">
              <w:rPr>
                <w:rFonts w:ascii="Times New Roman" w:eastAsia="Calibri" w:hAnsi="Times New Roman" w:cs="Times New Roman"/>
                <w:b/>
                <w:sz w:val="12"/>
                <w:szCs w:val="12"/>
              </w:rPr>
              <w:t>:ЗУ</w:t>
            </w:r>
            <w:proofErr w:type="gramEnd"/>
            <w:r w:rsidRPr="00521057">
              <w:rPr>
                <w:rFonts w:ascii="Times New Roman" w:eastAsia="Calibri" w:hAnsi="Times New Roman" w:cs="Times New Roman"/>
                <w:b/>
                <w:sz w:val="12"/>
                <w:szCs w:val="12"/>
              </w:rPr>
              <w:t>1(1-2)</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245143</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Администрация Сергиевского района</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Коммунальное обслуживание </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r w:rsidRPr="00521057">
              <w:rPr>
                <w:rFonts w:ascii="Times New Roman" w:eastAsia="Calibri" w:hAnsi="Times New Roman" w:cs="Times New Roman"/>
                <w:b/>
                <w:sz w:val="12"/>
                <w:szCs w:val="12"/>
              </w:rPr>
              <w:br/>
            </w:r>
            <w:r w:rsidRPr="00521057">
              <w:rPr>
                <w:rFonts w:ascii="Times New Roman" w:eastAsia="Calibri" w:hAnsi="Times New Roman" w:cs="Times New Roman"/>
                <w:b/>
                <w:sz w:val="12"/>
                <w:szCs w:val="12"/>
              </w:rPr>
              <w:br/>
              <w:t xml:space="preserve">  </w:t>
            </w:r>
          </w:p>
        </w:tc>
      </w:tr>
      <w:tr w:rsidR="00521057" w:rsidRPr="00521057" w:rsidTr="00521057">
        <w:trPr>
          <w:trHeight w:hRule="exact" w:val="170"/>
        </w:trPr>
        <w:tc>
          <w:tcPr>
            <w:tcW w:w="1600" w:type="dxa"/>
            <w:tcBorders>
              <w:top w:val="nil"/>
              <w:left w:val="single" w:sz="8" w:space="0" w:color="auto"/>
              <w:bottom w:val="single" w:sz="8" w:space="0" w:color="auto"/>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nil"/>
              <w:left w:val="nil"/>
              <w:bottom w:val="single" w:sz="8" w:space="0" w:color="auto"/>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nil"/>
              <w:left w:val="nil"/>
              <w:bottom w:val="single" w:sz="8" w:space="0" w:color="auto"/>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nil"/>
              <w:left w:val="single" w:sz="8" w:space="0" w:color="auto"/>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1275" w:type="dxa"/>
            <w:gridSpan w:val="2"/>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665"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w:t>
            </w:r>
          </w:p>
        </w:tc>
        <w:tc>
          <w:tcPr>
            <w:tcW w:w="1420" w:type="dxa"/>
            <w:tcBorders>
              <w:top w:val="single" w:sz="4"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single" w:sz="4"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467108,93</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2243473,07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41°15'20"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33,3476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2243495,06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123°09'44"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27,0927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467119,18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2243517,74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122°15'01"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46,3626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467094,44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2243556,95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133°22'59"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72,1678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467044,87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2243609,4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211°29'58"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506,3648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466613,12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2243344,83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137,9052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466475,26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2243341,3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168°39'36"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347,5041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466134,54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2243409,63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183°59'45"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295,6186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465839,64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2243389,03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186°37'36"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149,5692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465691,07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2243371,77</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551,38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465691,07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2242820,39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12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180°40'29"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9,3406</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465681,73</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2242820,28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269°20'16"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3,4602</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465681,69</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2242816,82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465662,76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2242816,82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253°59'35"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35,8292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465652,88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2242782,38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162°55'41"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465648,94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2242783,59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465648,94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169°08'34"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44,914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465604,83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2242749,96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160°16'10"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35,1008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465571,79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2242761,81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162°41'24"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29,4749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465543,65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2242770,58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165°28'16"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85,1841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465461,19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256°26'34"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5,8017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465459,83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2242786,31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166°01'08"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42,7566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465418,34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2242796,64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97°48'55"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18,5321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465415,82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7,0971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465409,39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268°14'12"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16,2304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465408,89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244°46'37"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39,1419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2242766,37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155°48'37"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19,3502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270°01'47"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198°54'58"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44,0489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465332,89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2242757,75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127°22'22"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8,2043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465327,91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2242764,27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123°04'17"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16,6947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158°51'37"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465316,55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2242779,13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18,2987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465305,44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2242793,67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182°08'10"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9,9269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465295,52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157°53'47"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36,9669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465261,27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2242807,21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154°20'17"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10,7837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465251,55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155°24'38"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28,0212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465226,07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155°22'26"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17,1828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156°01'51"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8,8863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465202,33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2242834,31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2242836,09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247°45'04"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0,4754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465198,28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2242835,65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160°09'25"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465193,68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2242837,31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158°32'55"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120,0673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465081,93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144°52'22"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45,1169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465045,03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2242907,18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155°22'38"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28,8977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465018,76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2242919,22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68°40'56"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465022,92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2242929,88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149°53'11"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5,7801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465017,92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2242932,78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66°05'43"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64,3608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65°10'21"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12,9796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465049,45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333°51'04"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14,1592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2242997,16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338°12'51"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465093,61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2242984,59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336°22'01"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18,1852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465110,27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337°30'33"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465141,5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2242964,37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250°10'08"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16,0944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465136,04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2242949,23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337°29'24"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30,9262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465164,61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2242937,39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67°23'30"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465170,54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2242951,63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337°06'40"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53,9152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465220,21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2242930,66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337°07'14"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52,1098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465268,22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337°06'02"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47,7752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2242891,81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337°06'48"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39,315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2242876,52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267°55'32"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7,7351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2242868,79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247°00'41"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465347,61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344°29'44"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26,5979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465373,24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2242860,36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164°29'36"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26,0723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2242869,54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6,9851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2242876,52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8,5439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346°15'40"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14,4844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465362,84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7,5668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465370,36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13,7243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2242895,48</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157°55'13"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8,4065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2242898,64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69°07'46"</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0,147</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465366,96</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2242898,78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160°17'25"</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1,0754</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465365,95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2242899,14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158°34'08"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136,7879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465238,62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2242949,12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71°10'31"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18,1298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465244,47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2242966,28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163°58'27"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2242967,09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73°05'36"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11,3819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465244,96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2242977,98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160°59'04"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465241,42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71°26'27"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37,9537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157°02'40"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4,3332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465249,51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2243016,87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108°58'26"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4,7057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465247,98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2243021,32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70°54'51"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16,1476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2243036,58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69°26'38"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71°09'59"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27,7244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465262,48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341°30'51"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465269,24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70°54'39"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19,6612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2243079,86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158°29'15"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158°29'55"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4,9656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465269,68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2243082,22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27,3845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465278,86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2243108,02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159°56'51"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9,1869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465270,23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252°54'58"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17,837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465264,99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250°27'05"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8,7865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465262,05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2243085,84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0,1265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465261,93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2243085,88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251°18'54"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13,0477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465257,75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465256,64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245°48'35"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245°33'22"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2243064,48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250°32'54"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5,5254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465250,56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2243059,27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231°33'37"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2,8471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465248,79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2243057,04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254°26'26"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13,8682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2243043,68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250°35'54"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11,6199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465241,21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259°06'19"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9,4707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465239,42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2243023,42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249°42'04"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10,6942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465235,71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247°26'14"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465231,85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252°16'14"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7,1916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465229,66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2242997,25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253°05'17"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19,8693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465223,88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2242978,24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249°39'08"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465223,32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2242976,73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252°41'46"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16,3395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465215,36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202°45'34"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5,9969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465209,83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162°04'09"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465194,78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2242956,24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243°59'05"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4,1951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465192,94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2242952,47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157°33'30"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10,6354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465183,11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69°16'59"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465184,29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2242959,65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159°17'51"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5,0351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465179,58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149°20'58"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1,8831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465177,96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2242962,39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158°56'43"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14,3908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465164,53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2242967,56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248°08'01"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465163,92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2242966,04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158°24'04"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465158,06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2242968,36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72°58'05"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465158,93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156°38'29"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23,0273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465137,79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2242980,33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13,3393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465125,46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2242985,42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159°01'55"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465119,38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2242987,75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149°27'39"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9,4858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465111,21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2242992,57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253°18'03"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1,4616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465110,79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23,4943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465088,95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2242999,83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75°15'23"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0,1965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2243000,02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4,4094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465084,85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2243001,51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158°40'02"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23,8329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98°30'40"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0,3948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157°49'35"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2243013,64</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142°02'31"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134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64°57'30"</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4,2053</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465054,93</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2243018,94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64°57'57"</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2,0087</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465055,78</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59°19'52"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69°34'30"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8,1952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465059,66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14,1211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70°30'46"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14,1188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465069,28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2243056,71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68°14'40"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16,2149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465075,29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2243071,77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156°55'47"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465073,67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68°32'15"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19,4594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465080,79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339°41'30"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465082,06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69°14'45"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465082,78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158°13'35"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7,6562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256°44'50"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10,6435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465073,23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2243084,48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248°07'12"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17,5761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465066,68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2243068,17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249°26'26"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19,9614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465059,67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2243049,48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250°19'39"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6,1489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2243043,69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317°21'12"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465058,36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2243042,99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247°53'11"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7,8365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2243035,73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247°53'38"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4,8894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226°32'53"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465052,67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157°08'43"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465051,46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246°20'38"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17,0966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161°00'32"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465029,81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159°37'32"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16,2571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2243025,85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16,1532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161°50'12"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464993,46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2243034,47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179°46'35"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15,3801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464978,08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2243034,53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83°18'33"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98,0175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164°00'45"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13,1069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2243135,49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74°06'03"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28,8746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464984,81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2243163,26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158°34'27"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83,275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464907,29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2243193,68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243°11'59"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92,6187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464865,53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2243111,01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336°20'21"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5,2078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2243108,92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246°25'38"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40,0086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464854,3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2243072,25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156°27'31"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464847,46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2243075,23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156°24'05"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29,7259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464820,22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2243087,13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156°25'47"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37,8367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464785,54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2243102,26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51,1783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464738,66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2243122,79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156°16'06"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55,4597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464687,89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2243145,11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154°31'17"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9,6705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464679,16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2243149,27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157°22'18"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15,5685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2243155,26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156°15'32"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30,5012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464636,87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2243167,54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155°54'31"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7,6679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464629,87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2243170,67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245°03'24"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40,9275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464612,61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2243133,56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246°28'04"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11,4961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464608,02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2243123,02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464606,18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2243118,97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245°02'35"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49,7229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464585,2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246°53'50"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31,398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464572,88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2243045,01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245°46'48"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17,1605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464565,84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2243029,36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245°42'13"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464558,96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2243014,12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244°55'58"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464543,81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2242981,73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245°10'33"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36,8003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464528,36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2242948,33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29,2129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464515,98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2242921,87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245°12'54"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40,7429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464498,9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182°45'50"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108,4562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464390,57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272°46'12"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30,0051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464392,02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2242849,68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109,1573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464501,05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2242854,95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65°49'15"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464502,15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335°33'22"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0,1208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464502,26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2242857,35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66°03'21"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18,9728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464509,96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2242874,69</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65°42'18"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74,5195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464540,62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2242942,61</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334°47'27"</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15,3079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464554,47</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2242936,09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334°47'08"</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13,6617</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464566,83</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2242930,27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334°47'56"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16,1579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464581,45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2242923,39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245°02'20"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4,9526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464579,36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244°43'08"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4,1914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464577,57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2242915,11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244°54'59"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2,5947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2242912,76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342°04'02"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29,9448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464604,96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338°56'08"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54,8664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464656,16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2242883,82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82°23'50"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464656,77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2242888,39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350°33'13"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11,8811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464668,49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341°57'57"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5,4266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464673,65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334°56'28"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4,9345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464678,12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15°56'43"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464681,48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2242883,63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344°32'53"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464682,71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2242883,29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348°17'54"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3,1556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350°14'23"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464690,16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349°48'24"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464706,01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348°14'43"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15,6584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464721,34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2242875,86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0,6237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464721,95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2242875,73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348°41'24"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464722,05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2242875,71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340°35'15"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27,8005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464748,27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2242866,47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251°04'31"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464747,31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2242863,67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344°12'57"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17,5726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464764,22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2242858,89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336°06'46"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37,1414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464798,18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74,5147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464867,49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2242816,49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3,8792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464868,91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158°47'27"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464867,57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68°35'01"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3,0399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464868,68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2242823,45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337°41'04"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464870,02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68°31'56"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464871,07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2242825,57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342°45'31"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0,3036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464871,36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2242825,48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338°34'06"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79,9695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2242796,26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249°53'03"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46,1448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464929,93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2242752,93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249°22'17"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18,5066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464923,41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2242735,61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248°41'09"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10,2619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464919,68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252°26'01"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11,2653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2242715,31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246°51'20"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8,3196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464913,01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2242707,66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17,5009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464907,12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2242691,18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246°58'58"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12,8642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464902,09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2242679,34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250°12'16"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6,5256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464899,88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173°37'09"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20,2454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464879,76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2242675,45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167°49'30"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41,4421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464839,25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2242684,19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159°58'03"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25,7478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464815,06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2242693,01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185°38'41"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464785,72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2242690,11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174°43'31"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52,3216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464733,62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2242694,92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262°18'41"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34,6818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464728,98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2242660,55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350°30'50"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23,6636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464752,32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2242656,65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72°35'53"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464755,94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0°05'53"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464761,78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267°51'09"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464761,72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355°01'10"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11,4031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464773,08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358°51'05"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3,9908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464777,07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88°18'10"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464777,15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358°21'08"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19,1279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464796,27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358°01'57"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7,8646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88°01'30"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0,2902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352°52'30"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0,3225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71°21'30"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464804,74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352°47'33"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38,8167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252°33'10"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0,3669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2242663,28</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350°22'49"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0,5984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2242663,18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256</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352°14'21"</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18,4389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464862</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2242660,69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257</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346°02'56"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26,1308</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464887,36</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2242654,39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75°03'38"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464888,55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2242658,85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346°50'40"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18,1462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464906,22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2242654,72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69°24'26"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27,4649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464915,88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2242680,43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341°03'01"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13,0259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336°52'45"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2,9032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464930,87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337°05'14"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15,7964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464945,42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342°05'23"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10,0154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464954,95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341°36'41"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31,2876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464984,64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2242655,96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251°17'26"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3,9592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464983,37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2242652,21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341°00'26"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9,0951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464991,97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2242649,25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70°48'52"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3,6211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464993,16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2242652,67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340°49'51"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12,0904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465004,58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73°18'03"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0,4176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339°20'39"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8,7313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465012,87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2242646,02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254°42'41"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465012,08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2242643,13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339°53'07"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465015,22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2242641,98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341°26'57"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7,8267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465022,64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2242639,49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68°55'05"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465023,97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2242642,94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338°41'35"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13,1273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2242638,17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347°54'19"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0,2864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465036,48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2242638,11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338°49'27"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10,7134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2242634,24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70°10'25"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2242635,71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349°12'57"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0,2138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465047,21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2242635,67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70°26'15"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13,4992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465051,73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2242648,39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70°50'37"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28,1275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465060,96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67°42'58"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14,5572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465066,48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2242688,43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66°57'34"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26,1892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465076,73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2242712,53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63°30'08"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3,8103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465078,43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2242715,94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73°49'32"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2242718,25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66°51'09"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465087,21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340°15'36"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465102,37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339°19'20"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14,8678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337°55'10"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5,7195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465121,58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2242724,38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337°52'56"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13,7844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465134,35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2242719,19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336°22'21"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18,7629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465151,54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2242711,67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338°30'23"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38,7013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465187,55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2242697,49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337°59'37"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20,7627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465206,8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2242689,71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337°36'38"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16,8286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465222,36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18,3785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465239,39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2242676,39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341°28'04"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16,7696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465255,29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339°28'58"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465271,51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339°05'50"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27,4677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2242655,19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339°02'48"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9,2839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465305,84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2242651,87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337°05'33"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36,9435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465339,87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2242637,49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72°09'28"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12,5328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465343,71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2242649,42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66°55'27"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12,8589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158°06'04"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465341,66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5,0538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465343,44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338°28'56"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7,8791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465350,77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66°52'04"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85,0696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465384,19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2242744,17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155°46'20"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3,7284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465380,79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65°39'39"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2242751,47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465386,73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2242750,02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66°23'39"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8,3158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465390,06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2242757,64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345°27'30"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100,0862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465486,94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2242732,51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344°11'07"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170,4416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465650,93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2242686,06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346°59'14"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61,3762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465710,73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2242673,11</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345°30'36"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24,4993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465741,12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2242666,98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317</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286°16'49"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30,7844</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465749,75</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2242637,43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318</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303°23'16"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29,4383</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465765,95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2242612,85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320°25'20"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465788,04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2242594,59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338°02'46"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45,3915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465830,14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2242577,62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345°55'40"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65,846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465894,01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2242561,61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306°11'50"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10,9048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465900,45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2242552,81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257°58'29"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162,2811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465866,64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2242394,09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247°14'20"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149,9143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465808,64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2242255,85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189°08'25"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465764,76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2242248,79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155°00'20"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41,6065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465727,05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2242266,37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154°17'53"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30,8747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465699,23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2242279,76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155°57'56"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103,6131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465604,6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2242321,96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238°17'55"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465603,55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2242320,26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153°02'01"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22,9784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465583,07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2242330,68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67°05'39"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0,7708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465583,37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2242331,39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154°54'05"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34,2544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465552,35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2242345,92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155°46'28"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23,2253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465531,17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2242355,45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68°33'55"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465531,7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2242356,8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154°26'18"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27,0695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465507,28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2242368,48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154°11'39"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26,3253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465483,58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2242379,94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153°53'50"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12,7505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465472,13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2242385,55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15,9992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465457,7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152°58'14"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14,3471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465444,92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2242398,98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0,2907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465445,05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2242399,24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154°54'38"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45,3267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2242418,46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156°23'13"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11,9833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465393,02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2242423,26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154°21'10"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29,3186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2242435,95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154°30'52"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465363,59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2242437,38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158°18'48"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25,0318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465340,33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2242446,63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159°33'05"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37,4392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465305,25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2242459,71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81°25'57"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9,2634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465306,63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2242468,87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103°24'09"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13,3742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465303,53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2242481,88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172°59'45"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2242482,31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85°25'47"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12,2991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2242494,57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182°21'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90,2359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465210,85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2242490,87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269°28'12"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59,4725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465210,3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80,1185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465290,36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2242434,46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71°44'53"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11,8776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2242445,74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338°13'52"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26,2629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465318,47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337°32'03"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57,4933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2242414,03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59°16'39"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465372,64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2242415,78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336°53'09"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24,0724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465394,78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2242406,33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333°01'29"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9,3694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465403,13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2242402,08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333°03'19"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465411,55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333°12'06"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4,3917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465415,47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2242395,82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337°30'53"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465421,22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2242393,44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338°47'55"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29,6145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465448,83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2242382,73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337°44'44"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39,2108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465485,12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2242367,88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332°33'55"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59,5131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465537,94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2242340,46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330°50'08"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14,2002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465550,34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2242333,54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333°57'11"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13,8463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465562,78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2242327,46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333°07'43"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465570,24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2242323,68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332°46'08"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18,4667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465586,66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2242315,23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332°14'40"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35,5164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465618,09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2242298,69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63°58'13"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0,4785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465618,3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2242299,12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333°04'54"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26,8378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465642,23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2242286,97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329°02'47"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9,5851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465650,45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2242282,04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333°34'38"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133,1717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465769,71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2242222,78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337°04'25"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28,7512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465796,19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2242211,58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247°21'12"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465795,56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2242210,07</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0,6261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465796,12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2242209,79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378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345°08'49"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44,7451</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465839,37</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2242198,32</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63°36'02"</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100,6458</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465884,12</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2242288,47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59°45'12"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8,3578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465888,33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2242295,69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465890,9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2242302,11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124,8625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465946,42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2242413,95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81°30'28"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91,756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465959,97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2242504,7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100°25'06"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76,2572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465946,18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2242579,7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102°02'25"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465940,98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2242604,08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157°29'45"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25,1339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465917,76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163°36'23"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98,0043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465823,74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2242641,36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81°28'55"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93,7744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465837,63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104°34'57"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90,5572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465814,83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465814,29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465814,29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180°03'01"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465768,69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465768,69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2242821,24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180°37'50"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53,6232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2242820,65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523,49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465715,07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2243344,14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3°06'37"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389,4237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466103,92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2243365,27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350°44'54"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185,6044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466287,11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2243335,43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351°09'14"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240,2781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466524,53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2243298,48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8°11'41"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102,9209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466626,4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2243313,15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17°46'44"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53,0222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466676,89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2243329,34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210,8492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466860,01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2243433,86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31°10'17"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217,2335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467045,88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2243546,3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299°07'20"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61,6427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467075,88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2243492,45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29°18'59"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18,0748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467091,64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2243501,3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301°29'10"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33,104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467108,93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2243473,07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191°25'57"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2614,4439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464546,36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336°22'25"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45,1877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464587,76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2242936,74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355°27'42"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13,5224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464601,24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2242935,67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334°58'13"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2242914,91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65°16'11"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16,0632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464652,42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23,2776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464662,77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2242950,35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334°29'10"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0,4875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464663,21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2242950,14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156°48'05"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0,2285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62°02'16"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0,9171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0,4519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464665,19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2242954,77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65°39'46"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65°38'13"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13,5024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464672,04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63°22'59"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14,7983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464678,67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2242983,13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62°49'08"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4,5753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464680,76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61°53'06"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3,9682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464682,63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16,0461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464689,77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2243005,07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154°47'56"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0,3758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464689,43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2243005,23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65°07'17"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464691,22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53°26'51"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66°31'58"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3,6412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61°54'30"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10,5759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464698,08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64°24'51"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11,2535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464702,94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64°06'59"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464704,91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2243036,55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65°11'50"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17,3064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464712,17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2243052,26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6,2655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464714,98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2243057,86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3,8823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464716,66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2243061,36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65°44'25"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464718,67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2243065,82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61°03'59"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1,8396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464719,56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2243067,43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66°07'29"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2,6683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464720,64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2243069,87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3,5553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2243073,05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64°26'49"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464727,91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2243084,93</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64°06'11"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10,7383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2243094,59</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65°39'42"</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4,4889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464734,45</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2243098,68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39°25'40"</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0,5826</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464734,9</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2243099,05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71°21'02"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1,6887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464735,44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2243100,65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65°52'55"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464736,51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2243103,04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156°15'54"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4,3477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464732,53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2243104,79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247°20'53"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2243103,52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158°11'55"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0,1077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2243103,56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208°27'04"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2,5818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464729,63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2243102,33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152°27'50"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464728,46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2243102,94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243°05'56"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464727,77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2243101,58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155°06'47"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464719,32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155°07'37"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4,0893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464715,61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2243107,22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155°00'53"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4,3799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464711,64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2243109,07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155°37'36"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5,3794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464706,74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155°16'44"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22,9316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464685,91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2243120,88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244°35'32"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3,5427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464684,39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2243117,68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152°18'49"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14,3986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464671,64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2243124,37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67°52'01"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3,5301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464672,97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2243127,64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158°23'30"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9,3684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464664,26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155°19'30"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8,0005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464656,99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2243134,43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157°08'08"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26,1225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464632,92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2243144,58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243°56'21"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18,8016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464624,66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2243127,69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244°54'37"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10,9425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464620,02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2243117,78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245°22'35"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3,6961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464618,48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2243114,42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162°03'02"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0,7463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464617,77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2243114,65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246°48'05"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2243109,75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246°03'45"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9,2671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464611,91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331°55'39"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464612,36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2243101,04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245°27'05"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94,1834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464573,23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245°51'36"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16,3827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464566,53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2243000,42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246°07'30"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49,8343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464546,36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2242954,85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338°06'59"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125,4819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2242908,08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341°26'42"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43,8071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464704,33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2242894,14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253°00'22"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5,0296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464702,86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2242889,33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340°30'33"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8,7515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464711,11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31°29'15"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0,9381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464711,91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340°19'37"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6,0002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464717,56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464718,89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2242888,06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351°29'10"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464722,23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2242887,56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342°52'21"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5,1274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464727,13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2242888,31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339°49'22"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21,9469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2242880,74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336°07'37"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464752,17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65°34'46"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32,5084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464765,61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2242908,76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63°51'39"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8,4213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464769,32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2242916,32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63°57'58"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11,0958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464774,19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2242926,29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334°17'24"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0,5993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464774,73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2242926,03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66°02'27"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17,6071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464781,88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464781,76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67°11'19"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11,2716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464786,13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2242952,56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62°56'07"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464786,83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2242953,93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464791,21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2242963,63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64°09'23"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10,3001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64°13'58"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16,7006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464802,96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2242987,94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17,2646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2243003,59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64°55'30"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16,6822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464817,32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2243018,7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61°51'39"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5,0465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2243023,15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155°33'22"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0,1208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464819,59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63°20'10"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464824,24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63°34'21"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24,1988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464835,01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2243054,13</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153°37'19"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46,6133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464793,25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2243074,84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498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169°20'43"</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8,0589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464785,33</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2243076,33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153°17'03"</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37,3693</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464751,95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2243093,13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242°50'38"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464740,87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2243071,53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244°54'35"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14,5974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2243058,31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299°08'53"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0,5954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464734,97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2243057,79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243°48'08"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3,4883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464733,43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2243054,66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206°02'52"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464731,65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2243053,79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243°44'53"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464729,84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2243050,12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244°43'40"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10,7045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464725,27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2243040,44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242°52'14"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13,6183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464719,06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2243028,32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244°31'50"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3,9765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464717,35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2243024,73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269°02'43"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0,6001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464717,34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2243024,13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5,2548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464714,99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2243019,43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244°27'49"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11,4595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464710,05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244°07'16"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21,2844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464700,76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2242989,94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244°50'27"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0,7292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464700,45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2242989,28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321°20'25"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464701,25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2242988,64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245°43'11"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464699,82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2242985,47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228°48'51"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0,7441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464699,33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2242984,91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244°18'03"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3,5513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464697,79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2242981,71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239°00'11"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2,9515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464696,27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2242979,18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244°18'14"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4,1283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464694,48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2242975,46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241°41'57"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0,8859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464694,06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2242974,68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243°53'10"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464692,56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242°47'48"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6,8249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464689,44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2242965,55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243°28'39"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464686,75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13,2503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464681,11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2242948,17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245°22'23"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6,4794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464678,41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2242942,28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241°23'22"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464677,87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244°47'36"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21,696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464668,63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2242921,66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246°45'57"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14,7785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464662,8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2242908,08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349°20'41"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114,8198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464775,64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337°34'48"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464782,16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245°16'38"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337°01'52"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464800,41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2242869,78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333°11'53"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10,8227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333°11'01"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2242863,52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61°58'10"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8,0435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464816,58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2242870,62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338°23'28"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27,0727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464841,75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2242860,65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281°11'54"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11,0708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2242849,79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338°07'33"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109,6978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2242808,92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16°57'24"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9,8063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464955,08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66°14'25"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55,1001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2242862,21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156°00'24"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5,6809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464972,09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2242864,52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67°44'56"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103,6268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465011,33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2242960,43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332°47'53"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9,2534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465019,56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63°21'24"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22,9018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465029,83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2242976,67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155°21'10"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10,9584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465019,87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2242981,24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31,3201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159°20'15"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12,6112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2243014,69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167°11'25"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33,4218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464987,31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184°11'27"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16,6946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464970,66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96°54'47"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74,4412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464961,7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2243094,78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464960,49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2243104,78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96°54'44"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33,4028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464956,47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2243137,94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158°56'25"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53,9323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464906,14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2243157,32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246°21'01"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106,221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464863,53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2243060,02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230°16'16"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18,1646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464851,92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2243046,05</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242°26'15"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13,6152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464845,62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2243033,98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244°36'39"</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26,588</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464834,22</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2243009,96</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559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244°01'56"</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18,0192</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464826,33</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2242993,76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245°19'13"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10,0588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464822,13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2242984,62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243°32'05"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7,6966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254°44'42"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464818,67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0,2062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464818,48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2242977,7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244°03'33"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17,6481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244°51'19"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0,5413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2242961,34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244°07'11"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1,1226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464810,04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2242960,33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244°51'19"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1,0826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464809,58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2242959,35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244°37'23"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15,0967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464803,11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2242945,71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244°53'07"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0,3534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464802,96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2242945,39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245°50'51"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28,4725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464791,31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2242919,41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248°07'12"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5,4205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464789,29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2242914,38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157°33'26"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0,4977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464788,83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2242914,57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248°26'17"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3,9999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464787,36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2242910,85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214°33'45"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464786,91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2242910,54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244°29'42"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10,6366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464782,33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2242900,94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244°36'05"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15,5976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464775,64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2242886,85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308°11'27"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244,467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464926,79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2242694,71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273°27'12"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1,1621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464926,86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2242693,55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339°17'34"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10,2095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464936,41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2242689,94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248°50'19"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0,3324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464936,29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2242689,63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337°08'19"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4,0154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464939,99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2242688,07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338°46'28"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17,9261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464956,7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2242681,58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340°16'48"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18,0485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464973,69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2242675,49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336°43'27"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3,8972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464977,27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340°18'41"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14,4551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464990,88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2242669,08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248°33'08"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0,9025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464990,55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2242668,24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343°39'07"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465005,55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340°14'15"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1,7745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465007,22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325°29'29"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3,3008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465009,94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340°22'45"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465013,25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2242660,19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69°33'20"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465013,88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340°12'16"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32,8938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465044,83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2242650,74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71°18'35"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2242682,99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69°30'47"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2242685,72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142°41'46"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0,264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2242685,88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67°19'39"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5,8631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465058,81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157°29'02"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2,9769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2242692,43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68°11'05"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7,6692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465058,91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2242699,55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345°37'48"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3,7472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2242698,62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19,7109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465070,18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2242716,79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157°22'48"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2242716,99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68°21'13"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4,1206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465071,22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2242720,82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337°17'08"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0,4662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465071,65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2242720,64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68°07'45"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21,4757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465079,65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158°30'42"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465057,83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2242749,16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157°44'07"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9,1848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465049,33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2242752,64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12,7072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465037,54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2242757,38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160°06'16"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3,3499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465034,39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155°01'45"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2,2504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465032,35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2242759,47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17,279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465016,32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2242765,92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157°44'43"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4,2247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465012,41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2242767,52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157°04'04"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9,5986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465003,57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2242771,26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158°51'29"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16,9403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464987,77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2242777,37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196°16'11"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464985,44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2242776,69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158°03'16"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5,1642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464980,65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67°29'14"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464981,28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2242780,14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337°04'56"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4,2885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464985,23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2242778,47</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67°27'25"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2,8692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464986,33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2242781,12</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618</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338°42'50"</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326,6439</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465290,69</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619</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346°05'41"</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2,1222</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465292,75</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352°38'51"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0,3126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357°55'03"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0,5515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465294,73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465296,38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19°23'04"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465296,92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0,5463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26°06'50"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29°44'42"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0,5644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34°49'28"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0,5604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36°15'14"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40°42'39"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0,5673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465299,76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465300,16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47°56'08"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52°07'30"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465300,88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54°34'59"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58°51'40"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98,3258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465346,19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153°01'07"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8,0009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465339,06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243°04'52"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27,522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156°02'15"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0,2955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156°36'04"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8,2592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465318,75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69°39'01"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7,4766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465321,35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2242744,24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158°47'13"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12,6577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465309,55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2242748,82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66°40'50"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10,5846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465313,74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155°53'52"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0,4163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465313,36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0,7374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465313,62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156°04'05"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11,3891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465303,21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2242764,02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160°56'58"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8,2414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2242766,71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157°12'13"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70,1496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465230,75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2242793,89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157°51'21"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48,0978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2242812,02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159°32'41"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4,6641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465181,83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2242813,65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159°27'18"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36,5871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465147,57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2242826,49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154°44'06"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32,9189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465117,8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65°01'34"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465118,48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157°36'53"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23,6848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465096,58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2242851,02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66°50'35"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465097,29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2242852,68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161°31'53"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21,4972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465076,9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2242859,49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157°01'53"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23,8835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465054,91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2242868,81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157°51'07"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465048,94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2242871,24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157°00'41"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20,0743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465030,46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2242879,08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156°45'03"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14,8455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465016,82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2242884,94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157°20'06"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10,7177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465006,93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2242889,07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249°47'46"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23,0482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464998,97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2242867,44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248°19'08"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25,6334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464989,5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0,1897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464989,68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337°16'13"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0,8023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464990,42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2242843,25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248°47'44"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34,7529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464977,85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2242810,85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250°01'01"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0,117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464977,81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2242810,74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320°31'02"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42,5102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465010,62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2242783,71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337°42'27"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25,5712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465034,28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2242774,01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338°11'55"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81,5852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465110,03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2242743,71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339°16'20"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43,3136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465150,54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2242728,38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339°00'52"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22,9524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465171,97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2242720,16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336°54'06"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465194,08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2242710,73</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37°26'45"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1,9901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465195,66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2242711,94</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338°27'01"</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29,1582</w:t>
            </w:r>
          </w:p>
        </w:tc>
        <w:tc>
          <w:tcPr>
            <w:tcW w:w="1275"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465222,78</w:t>
            </w:r>
          </w:p>
        </w:tc>
        <w:tc>
          <w:tcPr>
            <w:tcW w:w="665"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2242701,23</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680</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339°35'04"</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61,5779</w:t>
            </w:r>
          </w:p>
        </w:tc>
        <w:tc>
          <w:tcPr>
            <w:tcW w:w="1275"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465280,49</w:t>
            </w:r>
          </w:p>
        </w:tc>
        <w:tc>
          <w:tcPr>
            <w:tcW w:w="665"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2242679,75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340°04'21"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16,7531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243°07'19"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0,8184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243°26'06"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0,1565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465295,68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0,2419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465295,56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231°20'25"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229°53'57"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0,2484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226°38'12"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465295,07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221°38'01"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218°39'35"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0,2561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465294,69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214°59'31"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0,2441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465294,49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465294,06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465293,84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201°22'14"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195°27'40"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0,4876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465293,14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189°05'25"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0,2532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184°45'49"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465292,65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184°34'26"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465292,4</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465292,15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175°14'11"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0,2408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465291,91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173°09'26"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0,2518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465291,66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168°13'54"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465291,42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162°08'44"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6,5557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465285,18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158°36'33"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346,7782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464962,29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2242799,66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158°32'10"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4,7279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464957,89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247°34'55"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10,6985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464953,81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337°27'44"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3,7569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2242790,06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337°33'26"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0,9954</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2242789,68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337°23'45"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2,7838</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464960,77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2242788,61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157°26'18"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3,7792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464957,28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2242790,06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249°28'23"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20,7046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464950,02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2242770,67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246°20'09"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5,6556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464947,75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2242765,49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248°59'36"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16,0679</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464941,99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2242750,49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13,9443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464935,81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337°09'59"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1,6492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464937,33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2242737,35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249°43'28"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5,0211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464935,59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2242732,64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342°17'58"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4,4402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464939,82</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2242731,29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258°13'54"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0,2452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464939,77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2242731,05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576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250°20'39"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38,5885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464926,79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2242694,71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357°02'14"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392,765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465319,03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316°36'44"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9,5497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465325,97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2242667,85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66°06'14"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84,2301</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465360,09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2242744,86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157°53'16"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6,1633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465354,38</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2242747,18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196°17'39"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465352,43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2242746,61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245°10'28"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79,5512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465319,03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2242674,41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68°40'43"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178,6582</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81°03'19"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37,3037</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465389,79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343°57'15"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2,3516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465392,05</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270°11'43"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46,9303</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2242830,11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152°22'04"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5,2825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465387,53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2242832,56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113°08'54"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9,005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465383,99</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24°33'53"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1804,645</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333°44'54"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467029,7</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2243588,9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467031,86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153°51'11"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4,9016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467027,46</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2243595,46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243°48'06"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4,8926</w:t>
            </w:r>
          </w:p>
        </w:tc>
        <w:tc>
          <w:tcPr>
            <w:tcW w:w="1275"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467025,3</w:t>
            </w:r>
          </w:p>
        </w:tc>
        <w:tc>
          <w:tcPr>
            <w:tcW w:w="665"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2243591,07</w:t>
            </w: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275"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665"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63:31:1010002:65</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lastRenderedPageBreak/>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:65/чзу1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3107</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Министерство транспорта и автомобильных дорог Самарской области</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Под автомобильной дорогой "Урал- Сергиевск"- </w:t>
            </w:r>
            <w:proofErr w:type="spellStart"/>
            <w:r w:rsidRPr="00521057">
              <w:rPr>
                <w:rFonts w:ascii="Times New Roman" w:eastAsia="Calibri" w:hAnsi="Times New Roman" w:cs="Times New Roman"/>
                <w:b/>
                <w:sz w:val="12"/>
                <w:szCs w:val="12"/>
              </w:rPr>
              <w:t>Светлодольск</w:t>
            </w:r>
            <w:proofErr w:type="spellEnd"/>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p>
        </w:tc>
      </w:tr>
      <w:tr w:rsidR="00521057" w:rsidRPr="00521057" w:rsidTr="00521057">
        <w:trPr>
          <w:trHeight w:hRule="exact" w:val="170"/>
        </w:trPr>
        <w:tc>
          <w:tcPr>
            <w:tcW w:w="1600" w:type="dxa"/>
            <w:tcBorders>
              <w:top w:val="nil"/>
              <w:left w:val="single" w:sz="8" w:space="0" w:color="auto"/>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single" w:sz="8" w:space="0" w:color="auto"/>
              <w:left w:val="single" w:sz="8" w:space="0" w:color="auto"/>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single" w:sz="8" w:space="0" w:color="auto"/>
              <w:left w:val="nil"/>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single" w:sz="8" w:space="0" w:color="auto"/>
              <w:left w:val="nil"/>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940" w:type="dxa"/>
            <w:tcBorders>
              <w:top w:val="single" w:sz="8" w:space="0" w:color="auto"/>
              <w:left w:val="nil"/>
              <w:bottom w:val="nil"/>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1000" w:type="dxa"/>
            <w:gridSpan w:val="2"/>
            <w:tcBorders>
              <w:top w:val="single" w:sz="8" w:space="0" w:color="auto"/>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94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465348,12</w:t>
            </w:r>
          </w:p>
        </w:tc>
        <w:tc>
          <w:tcPr>
            <w:tcW w:w="1000"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2242867,33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344°29'36"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26,07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465373,24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2242860,36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271°29'50"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49,76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2242810,62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270°1'47"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36,32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465374,56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2242774,3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335°48'37"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19,35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2242766,37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64°46'37"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39,14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465408,89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88°14'12"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465409,39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154°58'11"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2242826,02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90°11'47"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465392,21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2242830,11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152°23'9"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465387,53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2242832,56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113°8'54"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465383,99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2242840,84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81°3'19"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465389,79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2242877,69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343°58'36"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465392,05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2242877,04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90°11'47"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10,26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465392,01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2242887,3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155°24'15"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465390,59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2242887,95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90°29'1"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465390,57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2242890,32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160°17'25"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25,08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2242898,78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249°7'46"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465366,91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2242898,64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337°55'13"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8,41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465374,7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2242895,48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251°33'54"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465370,36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2242882,46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186°22'25"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465362,84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2242881,62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166°15'40"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14,48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465348,77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2242885,06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465348,46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2242876,52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2242869,54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267°53'23"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465348,12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2242867,33</w:t>
            </w: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94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000"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63:31:1010004:88</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:88/чзу1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85</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Бредихин Федор </w:t>
            </w:r>
            <w:proofErr w:type="gramStart"/>
            <w:r w:rsidRPr="00521057">
              <w:rPr>
                <w:rFonts w:ascii="Times New Roman" w:eastAsia="Calibri" w:hAnsi="Times New Roman" w:cs="Times New Roman"/>
                <w:b/>
                <w:sz w:val="12"/>
                <w:szCs w:val="12"/>
              </w:rPr>
              <w:t>Васильевич;</w:t>
            </w:r>
            <w:r w:rsidRPr="00521057">
              <w:rPr>
                <w:rFonts w:ascii="Times New Roman" w:eastAsia="Calibri" w:hAnsi="Times New Roman" w:cs="Times New Roman"/>
                <w:b/>
                <w:sz w:val="12"/>
                <w:szCs w:val="12"/>
              </w:rPr>
              <w:br/>
              <w:t>Бредихина</w:t>
            </w:r>
            <w:proofErr w:type="gramEnd"/>
            <w:r w:rsidRPr="00521057">
              <w:rPr>
                <w:rFonts w:ascii="Times New Roman" w:eastAsia="Calibri" w:hAnsi="Times New Roman" w:cs="Times New Roman"/>
                <w:b/>
                <w:sz w:val="12"/>
                <w:szCs w:val="12"/>
              </w:rPr>
              <w:t xml:space="preserve"> Наталья Ивановна (совместная собственность)</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Для ведения личного подсобного хозяйства</w:t>
            </w:r>
          </w:p>
        </w:tc>
      </w:tr>
      <w:tr w:rsidR="00521057" w:rsidRPr="00521057" w:rsidTr="00521057">
        <w:trPr>
          <w:trHeight w:hRule="exact" w:val="170"/>
        </w:trPr>
        <w:tc>
          <w:tcPr>
            <w:tcW w:w="4500" w:type="dxa"/>
            <w:gridSpan w:val="3"/>
            <w:tcBorders>
              <w:top w:val="single" w:sz="8" w:space="0" w:color="auto"/>
              <w:left w:val="single" w:sz="8" w:space="0" w:color="auto"/>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p>
        </w:tc>
      </w:tr>
      <w:tr w:rsidR="00521057" w:rsidRPr="00521057" w:rsidTr="00521057">
        <w:trPr>
          <w:trHeight w:hRule="exact" w:val="170"/>
        </w:trPr>
        <w:tc>
          <w:tcPr>
            <w:tcW w:w="1600" w:type="dxa"/>
            <w:tcBorders>
              <w:top w:val="single" w:sz="8" w:space="0" w:color="auto"/>
              <w:left w:val="single" w:sz="8"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single" w:sz="8"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single" w:sz="8" w:space="0" w:color="auto"/>
              <w:left w:val="nil"/>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single" w:sz="4"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nil"/>
              <w:left w:val="single" w:sz="8" w:space="0" w:color="auto"/>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nil"/>
              <w:left w:val="nil"/>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nil"/>
              <w:left w:val="nil"/>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940" w:type="dxa"/>
            <w:tcBorders>
              <w:top w:val="nil"/>
              <w:left w:val="nil"/>
              <w:bottom w:val="single" w:sz="8"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1000" w:type="dxa"/>
            <w:gridSpan w:val="2"/>
            <w:tcBorders>
              <w:top w:val="nil"/>
              <w:left w:val="nil"/>
              <w:bottom w:val="single" w:sz="8" w:space="0" w:color="auto"/>
              <w:right w:val="single" w:sz="8"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w:t>
            </w:r>
          </w:p>
        </w:tc>
        <w:tc>
          <w:tcPr>
            <w:tcW w:w="1420" w:type="dxa"/>
            <w:tcBorders>
              <w:top w:val="nil"/>
              <w:left w:val="nil"/>
              <w:bottom w:val="single" w:sz="4"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465053,15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322°02'31"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2243013,64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8,13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465062,59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2243010,57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98°30'40"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19,81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465059,66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2243030,16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249°34'30"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465056,8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2243022,48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239°19'52"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465055,78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2243020,76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244°57'57"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465054,93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2243018,94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244°57'30"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465053,15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2243015,13</w:t>
            </w: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94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000"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160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2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48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940" w:type="dxa"/>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c>
          <w:tcPr>
            <w:tcW w:w="1000" w:type="dxa"/>
            <w:gridSpan w:val="2"/>
            <w:noWrap/>
            <w:vAlign w:val="bottom"/>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63:31:1010003:37</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Условный номер земельного участка: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:37/чзу1</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Площадь </w:t>
            </w:r>
            <w:proofErr w:type="spellStart"/>
            <w:r w:rsidRPr="00521057">
              <w:rPr>
                <w:rFonts w:ascii="Times New Roman" w:eastAsia="Calibri" w:hAnsi="Times New Roman" w:cs="Times New Roman"/>
                <w:b/>
                <w:sz w:val="12"/>
                <w:szCs w:val="12"/>
              </w:rPr>
              <w:t>кв.м</w:t>
            </w:r>
            <w:proofErr w:type="spellEnd"/>
            <w:r w:rsidRPr="00521057">
              <w:rPr>
                <w:rFonts w:ascii="Times New Roman" w:eastAsia="Calibri" w:hAnsi="Times New Roman" w:cs="Times New Roman"/>
                <w:b/>
                <w:sz w:val="12"/>
                <w:szCs w:val="12"/>
              </w:rPr>
              <w:t>.:</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3842</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 Вид права:</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Администрация Сергиевского района</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Разрешенное использование: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Для строительства подъездной дороги и площадки к офису врача общей практики для Самарского областного фонда поддержки индивидуального жилищного строительства на селе</w:t>
            </w:r>
          </w:p>
        </w:tc>
      </w:tr>
      <w:tr w:rsidR="00521057" w:rsidRPr="00521057" w:rsidTr="00521057">
        <w:trPr>
          <w:trHeight w:hRule="exact" w:val="170"/>
        </w:trPr>
        <w:tc>
          <w:tcPr>
            <w:tcW w:w="4500" w:type="dxa"/>
            <w:gridSpan w:val="3"/>
            <w:tcBorders>
              <w:top w:val="single" w:sz="8" w:space="0" w:color="auto"/>
              <w:left w:val="single" w:sz="8" w:space="0" w:color="auto"/>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Назначение (сооружение):</w:t>
            </w:r>
          </w:p>
        </w:tc>
        <w:tc>
          <w:tcPr>
            <w:tcW w:w="1940" w:type="dxa"/>
            <w:gridSpan w:val="3"/>
            <w:tcBorders>
              <w:top w:val="single" w:sz="8" w:space="0" w:color="auto"/>
              <w:left w:val="nil"/>
              <w:bottom w:val="single" w:sz="8" w:space="0" w:color="auto"/>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xml:space="preserve"> Сети </w:t>
            </w:r>
            <w:proofErr w:type="gramStart"/>
            <w:r w:rsidRPr="00521057">
              <w:rPr>
                <w:rFonts w:ascii="Times New Roman" w:eastAsia="Calibri" w:hAnsi="Times New Roman" w:cs="Times New Roman"/>
                <w:b/>
                <w:sz w:val="12"/>
                <w:szCs w:val="12"/>
              </w:rPr>
              <w:t>водоснабжения,</w:t>
            </w:r>
            <w:r w:rsidRPr="00521057">
              <w:rPr>
                <w:rFonts w:ascii="Times New Roman" w:eastAsia="Calibri" w:hAnsi="Times New Roman" w:cs="Times New Roman"/>
                <w:b/>
                <w:sz w:val="12"/>
                <w:szCs w:val="12"/>
              </w:rPr>
              <w:br/>
              <w:t>сети</w:t>
            </w:r>
            <w:proofErr w:type="gramEnd"/>
            <w:r w:rsidRPr="00521057">
              <w:rPr>
                <w:rFonts w:ascii="Times New Roman" w:eastAsia="Calibri" w:hAnsi="Times New Roman" w:cs="Times New Roman"/>
                <w:b/>
                <w:sz w:val="12"/>
                <w:szCs w:val="12"/>
              </w:rPr>
              <w:t xml:space="preserve"> водоотведения</w:t>
            </w:r>
          </w:p>
        </w:tc>
      </w:tr>
      <w:tr w:rsidR="00521057" w:rsidRPr="00521057" w:rsidTr="00521057">
        <w:trPr>
          <w:trHeight w:hRule="exact" w:val="170"/>
        </w:trPr>
        <w:tc>
          <w:tcPr>
            <w:tcW w:w="1600" w:type="dxa"/>
            <w:tcBorders>
              <w:top w:val="nil"/>
              <w:left w:val="single" w:sz="8" w:space="0" w:color="auto"/>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точки</w:t>
            </w:r>
          </w:p>
        </w:tc>
        <w:tc>
          <w:tcPr>
            <w:tcW w:w="142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Дирекционный</w:t>
            </w:r>
          </w:p>
        </w:tc>
        <w:tc>
          <w:tcPr>
            <w:tcW w:w="1480" w:type="dxa"/>
            <w:tcBorders>
              <w:top w:val="nil"/>
              <w:left w:val="nil"/>
              <w:bottom w:val="nil"/>
              <w:right w:val="single" w:sz="8"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Расстояние,</w:t>
            </w:r>
          </w:p>
        </w:tc>
        <w:tc>
          <w:tcPr>
            <w:tcW w:w="1940" w:type="dxa"/>
            <w:gridSpan w:val="3"/>
            <w:tcBorders>
              <w:top w:val="single" w:sz="8" w:space="0" w:color="auto"/>
              <w:left w:val="nil"/>
              <w:bottom w:val="nil"/>
              <w:right w:val="single" w:sz="8" w:space="0" w:color="000000"/>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Координаты</w:t>
            </w:r>
          </w:p>
        </w:tc>
      </w:tr>
      <w:tr w:rsidR="00521057" w:rsidRPr="00521057" w:rsidTr="00521057">
        <w:trPr>
          <w:trHeight w:hRule="exact" w:val="170"/>
        </w:trPr>
        <w:tc>
          <w:tcPr>
            <w:tcW w:w="1600" w:type="dxa"/>
            <w:tcBorders>
              <w:top w:val="single" w:sz="4" w:space="0" w:color="auto"/>
              <w:left w:val="single" w:sz="8" w:space="0" w:color="auto"/>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(сквозной)</w:t>
            </w:r>
          </w:p>
        </w:tc>
        <w:tc>
          <w:tcPr>
            <w:tcW w:w="1420" w:type="dxa"/>
            <w:tcBorders>
              <w:top w:val="single" w:sz="4" w:space="0" w:color="auto"/>
              <w:left w:val="nil"/>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угол</w:t>
            </w:r>
          </w:p>
        </w:tc>
        <w:tc>
          <w:tcPr>
            <w:tcW w:w="1480" w:type="dxa"/>
            <w:tcBorders>
              <w:top w:val="single" w:sz="4" w:space="0" w:color="auto"/>
              <w:left w:val="nil"/>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w:t>
            </w:r>
          </w:p>
        </w:tc>
        <w:tc>
          <w:tcPr>
            <w:tcW w:w="940" w:type="dxa"/>
            <w:tcBorders>
              <w:top w:val="single" w:sz="4" w:space="0" w:color="auto"/>
              <w:left w:val="nil"/>
              <w:bottom w:val="nil"/>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X</w:t>
            </w:r>
          </w:p>
        </w:tc>
        <w:tc>
          <w:tcPr>
            <w:tcW w:w="1000" w:type="dxa"/>
            <w:gridSpan w:val="2"/>
            <w:tcBorders>
              <w:top w:val="single" w:sz="4" w:space="0" w:color="auto"/>
              <w:left w:val="nil"/>
              <w:bottom w:val="nil"/>
              <w:right w:val="single" w:sz="8"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Y</w:t>
            </w:r>
          </w:p>
        </w:tc>
      </w:tr>
      <w:tr w:rsidR="00521057" w:rsidRPr="00521057" w:rsidTr="00521057">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707</w:t>
            </w:r>
          </w:p>
        </w:tc>
        <w:tc>
          <w:tcPr>
            <w:tcW w:w="1420" w:type="dxa"/>
            <w:tcBorders>
              <w:top w:val="single" w:sz="4" w:space="0" w:color="auto"/>
              <w:left w:val="nil"/>
              <w:bottom w:val="single" w:sz="4" w:space="0" w:color="auto"/>
              <w:right w:val="single" w:sz="4" w:space="0" w:color="auto"/>
            </w:tcBorders>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 </w:t>
            </w:r>
          </w:p>
        </w:tc>
        <w:tc>
          <w:tcPr>
            <w:tcW w:w="94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464953,81</w:t>
            </w:r>
          </w:p>
        </w:tc>
        <w:tc>
          <w:tcPr>
            <w:tcW w:w="1000"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2242791,5</w:t>
            </w:r>
          </w:p>
        </w:tc>
      </w:tr>
      <w:tr w:rsidR="00521057" w:rsidRPr="00521057" w:rsidTr="00D74B9E">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337°27'44"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3,76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464957,28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2242790,06</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709</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337°33'26"</w:t>
            </w:r>
          </w:p>
        </w:tc>
        <w:tc>
          <w:tcPr>
            <w:tcW w:w="148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w:t>
            </w:r>
          </w:p>
        </w:tc>
        <w:tc>
          <w:tcPr>
            <w:tcW w:w="94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464958,2</w:t>
            </w:r>
          </w:p>
        </w:tc>
        <w:tc>
          <w:tcPr>
            <w:tcW w:w="1000" w:type="dxa"/>
            <w:gridSpan w:val="2"/>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2242789,68</w:t>
            </w:r>
          </w:p>
        </w:tc>
      </w:tr>
      <w:tr w:rsidR="00521057" w:rsidRPr="00521057" w:rsidTr="00D74B9E">
        <w:trPr>
          <w:trHeight w:hRule="exact" w:val="170"/>
        </w:trPr>
        <w:tc>
          <w:tcPr>
            <w:tcW w:w="1600" w:type="dxa"/>
            <w:tcBorders>
              <w:top w:val="single" w:sz="4" w:space="0" w:color="auto"/>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710</w:t>
            </w:r>
          </w:p>
        </w:tc>
        <w:tc>
          <w:tcPr>
            <w:tcW w:w="142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337°23'45"</w:t>
            </w:r>
          </w:p>
        </w:tc>
        <w:tc>
          <w:tcPr>
            <w:tcW w:w="148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2,78</w:t>
            </w:r>
          </w:p>
        </w:tc>
        <w:tc>
          <w:tcPr>
            <w:tcW w:w="940" w:type="dxa"/>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464960,77</w:t>
            </w:r>
          </w:p>
        </w:tc>
        <w:tc>
          <w:tcPr>
            <w:tcW w:w="1000" w:type="dxa"/>
            <w:gridSpan w:val="2"/>
            <w:tcBorders>
              <w:top w:val="single" w:sz="4" w:space="0" w:color="auto"/>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2242788,61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337°33'39"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464981,28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2242780,14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337°4'56"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4,29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464985,23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2242778,47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67°27'25"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2,87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464986,33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2242781,12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338°42'50"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326,64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465290,69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619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346°5'41"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465292,75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352°38'51"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0,31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357°55'3"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465294,18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2242661,99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465294,73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12°18'29"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2242662,23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15°31'27"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465296,38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2242662,38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19°23'4"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465296,92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2242662,57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23°44'58"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465297,42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2242662,79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26°6'50"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465297,93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29°44'42"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465298,42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2242663,32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34°49'28"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465298,88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2242663,64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36°15'14"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465299,33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2242663,97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40°42'39"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465299,76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2242664,34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45°0'0"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465300,16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47°56'8"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465300,53</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52°7'30"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465300,88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2242665,6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54°34'59"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2242666,05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58°51'40"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465301,49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2242666,53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62°31'32"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465301,75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2242667,03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63°7'48"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98,33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465346,19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2242754,74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153°1'7"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465339,06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2242758,37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642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27,52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2242733,83</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739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335°41'44"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0,05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465326,64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2242733,81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244°36'5"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67,01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465297,9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741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154°42'16"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465296,44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2242673,97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160°4'49"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0,21</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465296,24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2242674,04</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243°4'49"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0,82</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2242673,31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243°26'6"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0,16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465295,68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2242672,96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240°15'18"</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465295,56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2242672,75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231°20'25"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2242672,55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229°53'57"</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2242672,36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226°38'12"</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465295,07</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689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221°38'1"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2242672,02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218°39'35"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465294,69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2242671,86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214°59'31"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465294,49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2242671,72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211°45'34"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465294,28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2242671,59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465294,06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2242671,48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206°33'54"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465293,84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2242671,37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201°22'14"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465293,61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2242671,28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195°27'40"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0,49</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465293,14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2242671,15</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189°5'25"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2242671,11</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698</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184°45'49"</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465292,65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699</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184°34'26"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465292,4</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700</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180°0'0"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465292,15</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71</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175°14'11"</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0,24</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465291,91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2242671,09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702</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173°9'26"</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465291,66</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2242671,12</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703</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168°13'54"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0,25</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465291,42</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2242671,17</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704</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162°8'44"</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6,56</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465285,18</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2242673,18</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705</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158°36'33"</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346,78</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464962,29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2242799,66</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706</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158°32'10"</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4,73</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464957,89</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2242801,39</w:t>
            </w:r>
          </w:p>
        </w:tc>
      </w:tr>
      <w:tr w:rsidR="00521057" w:rsidRPr="00521057" w:rsidTr="00521057">
        <w:trPr>
          <w:trHeight w:hRule="exact" w:val="170"/>
        </w:trPr>
        <w:tc>
          <w:tcPr>
            <w:tcW w:w="1600" w:type="dxa"/>
            <w:tcBorders>
              <w:top w:val="nil"/>
              <w:left w:val="single" w:sz="4" w:space="0" w:color="auto"/>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707</w:t>
            </w:r>
          </w:p>
        </w:tc>
        <w:tc>
          <w:tcPr>
            <w:tcW w:w="142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247°34'55"</w:t>
            </w:r>
          </w:p>
        </w:tc>
        <w:tc>
          <w:tcPr>
            <w:tcW w:w="148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10,7</w:t>
            </w:r>
          </w:p>
        </w:tc>
        <w:tc>
          <w:tcPr>
            <w:tcW w:w="940" w:type="dxa"/>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464953,81</w:t>
            </w:r>
          </w:p>
        </w:tc>
        <w:tc>
          <w:tcPr>
            <w:tcW w:w="1000" w:type="dxa"/>
            <w:gridSpan w:val="2"/>
            <w:tcBorders>
              <w:top w:val="nil"/>
              <w:left w:val="nil"/>
              <w:bottom w:val="single" w:sz="4" w:space="0" w:color="auto"/>
              <w:right w:val="single" w:sz="4" w:space="0" w:color="auto"/>
            </w:tcBorders>
            <w:noWrap/>
            <w:vAlign w:val="bottom"/>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2242791,5</w:t>
            </w:r>
          </w:p>
        </w:tc>
      </w:tr>
    </w:tbl>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p w:rsidR="005754C3" w:rsidRPr="00521057" w:rsidRDefault="005754C3" w:rsidP="005754C3">
      <w:pPr>
        <w:tabs>
          <w:tab w:val="left" w:pos="284"/>
        </w:tabs>
        <w:spacing w:after="0" w:line="240" w:lineRule="auto"/>
        <w:jc w:val="both"/>
        <w:rPr>
          <w:rFonts w:ascii="Times New Roman" w:eastAsia="Calibri" w:hAnsi="Times New Roman" w:cs="Times New Roman"/>
          <w:b/>
          <w:sz w:val="12"/>
          <w:szCs w:val="12"/>
        </w:rPr>
      </w:pP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Материалы по обоснованию</w:t>
      </w: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проекта межевания территории</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Проектируемый </w:t>
      </w:r>
      <w:proofErr w:type="gramStart"/>
      <w:r w:rsidRPr="00521057">
        <w:rPr>
          <w:rFonts w:ascii="Times New Roman" w:eastAsia="Calibri" w:hAnsi="Times New Roman" w:cs="Times New Roman"/>
          <w:sz w:val="12"/>
          <w:szCs w:val="12"/>
        </w:rPr>
        <w:t>линейный  объект</w:t>
      </w:r>
      <w:proofErr w:type="gramEnd"/>
      <w:r w:rsidRPr="00521057">
        <w:rPr>
          <w:rFonts w:ascii="Times New Roman" w:eastAsia="Calibri" w:hAnsi="Times New Roman" w:cs="Times New Roman"/>
          <w:sz w:val="12"/>
          <w:szCs w:val="12"/>
        </w:rPr>
        <w:t xml:space="preserve">  : «Строительство сетей водоснабжения и водоотведения пос. </w:t>
      </w:r>
      <w:proofErr w:type="spellStart"/>
      <w:r w:rsidRPr="00521057">
        <w:rPr>
          <w:rFonts w:ascii="Times New Roman" w:eastAsia="Calibri" w:hAnsi="Times New Roman" w:cs="Times New Roman"/>
          <w:sz w:val="12"/>
          <w:szCs w:val="12"/>
        </w:rPr>
        <w:t>Светлодольск</w:t>
      </w:r>
      <w:proofErr w:type="spellEnd"/>
      <w:r w:rsidRPr="00521057">
        <w:rPr>
          <w:rFonts w:ascii="Times New Roman" w:eastAsia="Calibri" w:hAnsi="Times New Roman" w:cs="Times New Roman"/>
          <w:sz w:val="12"/>
          <w:szCs w:val="12"/>
        </w:rPr>
        <w:t xml:space="preserve"> муниципального района Сергиевский Самарской  области  » располагается в границах сельского поселения   </w:t>
      </w:r>
      <w:proofErr w:type="spellStart"/>
      <w:r w:rsidRPr="00521057">
        <w:rPr>
          <w:rFonts w:ascii="Times New Roman" w:eastAsia="Calibri" w:hAnsi="Times New Roman" w:cs="Times New Roman"/>
          <w:sz w:val="12"/>
          <w:szCs w:val="12"/>
        </w:rPr>
        <w:t>Светлодольск</w:t>
      </w:r>
      <w:proofErr w:type="spellEnd"/>
      <w:r w:rsidRPr="00521057">
        <w:rPr>
          <w:rFonts w:ascii="Times New Roman" w:eastAsia="Calibri" w:hAnsi="Times New Roman" w:cs="Times New Roman"/>
          <w:sz w:val="12"/>
          <w:szCs w:val="12"/>
        </w:rPr>
        <w:t xml:space="preserve"> муниципального района   Сергиевский  Самарской области. </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i/>
          <w:sz w:val="12"/>
          <w:szCs w:val="12"/>
        </w:rPr>
        <w:t xml:space="preserve"> </w:t>
      </w:r>
      <w:r w:rsidRPr="00521057">
        <w:rPr>
          <w:rFonts w:ascii="Times New Roman" w:eastAsia="Calibri" w:hAnsi="Times New Roman" w:cs="Times New Roman"/>
          <w:sz w:val="12"/>
          <w:szCs w:val="12"/>
        </w:rPr>
        <w:t>Выбранный вариант расположения границы полосы отвода под строительство вышеуказанного объекта обоснован минимальными пересечениями с существующими подземными и надземными коммуникациями, нормативно допустимыми сближениями проектируемых сооружений, с учетом необходимости защиты населения и территории от чрезвычайных ситуаций техногенного характера. Местоположение объекта определено в соответствии со схемами, прилагаемые к техническому заданию; топографией и гидрографией местности.</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Настоящим проектом предусматривается строительство следующих сооружений: хозяйственно-питьевой, противопожарный водопровод и бытовая канализация. </w:t>
      </w:r>
    </w:p>
    <w:p w:rsidR="00521057" w:rsidRPr="00521057" w:rsidRDefault="00521057" w:rsidP="00521057">
      <w:pPr>
        <w:tabs>
          <w:tab w:val="left" w:pos="284"/>
        </w:tabs>
        <w:spacing w:after="0" w:line="240" w:lineRule="auto"/>
        <w:ind w:firstLine="284"/>
        <w:jc w:val="center"/>
        <w:rPr>
          <w:rFonts w:ascii="Times New Roman" w:eastAsia="Calibri" w:hAnsi="Times New Roman" w:cs="Times New Roman"/>
          <w:i/>
          <w:sz w:val="12"/>
          <w:szCs w:val="12"/>
        </w:rPr>
      </w:pPr>
      <w:r w:rsidRPr="00521057">
        <w:rPr>
          <w:rFonts w:ascii="Times New Roman" w:eastAsia="Calibri" w:hAnsi="Times New Roman" w:cs="Times New Roman"/>
          <w:i/>
          <w:sz w:val="12"/>
          <w:szCs w:val="12"/>
        </w:rPr>
        <w:t>Сведения о земельных участках ранее поставленных</w:t>
      </w:r>
    </w:p>
    <w:p w:rsidR="00521057" w:rsidRPr="00521057" w:rsidRDefault="00521057" w:rsidP="00521057">
      <w:pPr>
        <w:tabs>
          <w:tab w:val="left" w:pos="284"/>
        </w:tabs>
        <w:spacing w:after="0" w:line="240" w:lineRule="auto"/>
        <w:ind w:firstLine="284"/>
        <w:jc w:val="center"/>
        <w:rPr>
          <w:rFonts w:ascii="Times New Roman" w:eastAsia="Calibri" w:hAnsi="Times New Roman" w:cs="Times New Roman"/>
          <w:i/>
          <w:sz w:val="12"/>
          <w:szCs w:val="12"/>
        </w:rPr>
      </w:pPr>
      <w:r w:rsidRPr="00521057">
        <w:rPr>
          <w:rFonts w:ascii="Times New Roman" w:eastAsia="Calibri" w:hAnsi="Times New Roman" w:cs="Times New Roman"/>
          <w:i/>
          <w:sz w:val="12"/>
          <w:szCs w:val="12"/>
        </w:rPr>
        <w:t>на государственный кадастровый учет</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i/>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796"/>
        <w:gridCol w:w="823"/>
        <w:gridCol w:w="3745"/>
        <w:gridCol w:w="723"/>
      </w:tblGrid>
      <w:tr w:rsidR="00521057" w:rsidRPr="00521057" w:rsidTr="00521057">
        <w:tc>
          <w:tcPr>
            <w:tcW w:w="42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w:t>
            </w: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п/п</w:t>
            </w:r>
          </w:p>
        </w:tc>
        <w:tc>
          <w:tcPr>
            <w:tcW w:w="179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Кадастровый номер</w:t>
            </w:r>
          </w:p>
        </w:tc>
        <w:tc>
          <w:tcPr>
            <w:tcW w:w="8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Категория</w:t>
            </w:r>
          </w:p>
        </w:tc>
        <w:tc>
          <w:tcPr>
            <w:tcW w:w="3745"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Правообладатель</w:t>
            </w:r>
          </w:p>
        </w:tc>
        <w:tc>
          <w:tcPr>
            <w:tcW w:w="7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Площадь</w:t>
            </w: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r w:rsidRPr="00521057">
              <w:rPr>
                <w:rFonts w:ascii="Times New Roman" w:eastAsia="Calibri" w:hAnsi="Times New Roman" w:cs="Times New Roman"/>
                <w:b/>
                <w:sz w:val="12"/>
                <w:szCs w:val="12"/>
              </w:rPr>
              <w:t>м²</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1</w:t>
            </w:r>
          </w:p>
        </w:tc>
        <w:tc>
          <w:tcPr>
            <w:tcW w:w="1796"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2</w:t>
            </w:r>
          </w:p>
        </w:tc>
        <w:tc>
          <w:tcPr>
            <w:tcW w:w="8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3</w:t>
            </w:r>
          </w:p>
        </w:tc>
        <w:tc>
          <w:tcPr>
            <w:tcW w:w="3745"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4</w:t>
            </w:r>
          </w:p>
        </w:tc>
        <w:tc>
          <w:tcPr>
            <w:tcW w:w="723" w:type="dxa"/>
            <w:tcBorders>
              <w:top w:val="single" w:sz="4" w:space="0" w:color="auto"/>
              <w:left w:val="single" w:sz="4" w:space="0" w:color="auto"/>
              <w:bottom w:val="single" w:sz="4" w:space="0" w:color="auto"/>
              <w:right w:val="single" w:sz="4" w:space="0" w:color="auto"/>
            </w:tcBorders>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5</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1</w:t>
            </w:r>
          </w:p>
        </w:tc>
        <w:tc>
          <w:tcPr>
            <w:tcW w:w="179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63:31:1010002:65</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Земли населенных пунктов</w:t>
            </w:r>
          </w:p>
        </w:tc>
        <w:tc>
          <w:tcPr>
            <w:tcW w:w="3745"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Министерство транспорта и автомобильных дорог Самарской обл.</w:t>
            </w:r>
          </w:p>
        </w:tc>
        <w:tc>
          <w:tcPr>
            <w:tcW w:w="723"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105799</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2</w:t>
            </w:r>
          </w:p>
        </w:tc>
        <w:tc>
          <w:tcPr>
            <w:tcW w:w="179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63:31:1010004:88</w:t>
            </w: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p>
        </w:tc>
        <w:tc>
          <w:tcPr>
            <w:tcW w:w="3745"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Бредихин </w:t>
            </w:r>
            <w:proofErr w:type="gramStart"/>
            <w:r w:rsidRPr="00521057">
              <w:rPr>
                <w:rFonts w:ascii="Times New Roman" w:eastAsia="Calibri" w:hAnsi="Times New Roman" w:cs="Times New Roman"/>
                <w:sz w:val="12"/>
                <w:szCs w:val="12"/>
              </w:rPr>
              <w:t>Ф.В.,</w:t>
            </w:r>
            <w:proofErr w:type="spellStart"/>
            <w:r w:rsidRPr="00521057">
              <w:rPr>
                <w:rFonts w:ascii="Times New Roman" w:eastAsia="Calibri" w:hAnsi="Times New Roman" w:cs="Times New Roman"/>
                <w:sz w:val="12"/>
                <w:szCs w:val="12"/>
              </w:rPr>
              <w:t>БредихинаН.И</w:t>
            </w:r>
            <w:proofErr w:type="spellEnd"/>
            <w:r w:rsidRPr="00521057">
              <w:rPr>
                <w:rFonts w:ascii="Times New Roman" w:eastAsia="Calibri" w:hAnsi="Times New Roman" w:cs="Times New Roman"/>
                <w:sz w:val="12"/>
                <w:szCs w:val="12"/>
              </w:rPr>
              <w:t>.</w:t>
            </w:r>
            <w:proofErr w:type="gramEnd"/>
            <w:r w:rsidRPr="00521057">
              <w:rPr>
                <w:rFonts w:ascii="Times New Roman" w:eastAsia="Calibri" w:hAnsi="Times New Roman" w:cs="Times New Roman"/>
                <w:sz w:val="12"/>
                <w:szCs w:val="12"/>
              </w:rPr>
              <w:t>(</w:t>
            </w:r>
            <w:proofErr w:type="spellStart"/>
            <w:r w:rsidRPr="00521057">
              <w:rPr>
                <w:rFonts w:ascii="Times New Roman" w:eastAsia="Calibri" w:hAnsi="Times New Roman" w:cs="Times New Roman"/>
                <w:sz w:val="12"/>
                <w:szCs w:val="12"/>
              </w:rPr>
              <w:t>совм.собственность</w:t>
            </w:r>
            <w:proofErr w:type="spellEnd"/>
            <w:r w:rsidRPr="00521057">
              <w:rPr>
                <w:rFonts w:ascii="Times New Roman" w:eastAsia="Calibri" w:hAnsi="Times New Roman" w:cs="Times New Roman"/>
                <w:sz w:val="12"/>
                <w:szCs w:val="12"/>
              </w:rPr>
              <w:t>)</w:t>
            </w:r>
          </w:p>
        </w:tc>
        <w:tc>
          <w:tcPr>
            <w:tcW w:w="723"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543</w:t>
            </w:r>
          </w:p>
        </w:tc>
      </w:tr>
      <w:tr w:rsidR="00521057" w:rsidRPr="00521057" w:rsidTr="00521057">
        <w:tc>
          <w:tcPr>
            <w:tcW w:w="42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3</w:t>
            </w:r>
          </w:p>
        </w:tc>
        <w:tc>
          <w:tcPr>
            <w:tcW w:w="1796"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63:31:1010003:37</w:t>
            </w: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p>
        </w:tc>
        <w:tc>
          <w:tcPr>
            <w:tcW w:w="3745"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Администрация Сергиевского района</w:t>
            </w:r>
          </w:p>
        </w:tc>
        <w:tc>
          <w:tcPr>
            <w:tcW w:w="723" w:type="dxa"/>
            <w:tcBorders>
              <w:top w:val="single" w:sz="4" w:space="0" w:color="auto"/>
              <w:left w:val="single" w:sz="4" w:space="0" w:color="auto"/>
              <w:bottom w:val="single" w:sz="4" w:space="0" w:color="auto"/>
              <w:right w:val="single" w:sz="4" w:space="0" w:color="auto"/>
            </w:tcBorders>
            <w:vAlign w:val="center"/>
            <w:hideMark/>
          </w:tcPr>
          <w:p w:rsidR="00521057" w:rsidRPr="00521057" w:rsidRDefault="00521057" w:rsidP="00521057">
            <w:pPr>
              <w:tabs>
                <w:tab w:val="left" w:pos="284"/>
              </w:tabs>
              <w:spacing w:after="0" w:line="240" w:lineRule="auto"/>
              <w:jc w:val="center"/>
              <w:rPr>
                <w:rFonts w:ascii="Times New Roman" w:eastAsia="Calibri" w:hAnsi="Times New Roman" w:cs="Times New Roman"/>
                <w:sz w:val="12"/>
                <w:szCs w:val="12"/>
              </w:rPr>
            </w:pPr>
            <w:r w:rsidRPr="00521057">
              <w:rPr>
                <w:rFonts w:ascii="Times New Roman" w:eastAsia="Calibri" w:hAnsi="Times New Roman" w:cs="Times New Roman"/>
                <w:sz w:val="12"/>
                <w:szCs w:val="12"/>
              </w:rPr>
              <w:t>3907</w:t>
            </w:r>
          </w:p>
        </w:tc>
      </w:tr>
    </w:tbl>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Испрашиваемый земельный участок располагается на застроенной территории, в черте населенного пункта   </w:t>
      </w:r>
      <w:proofErr w:type="spellStart"/>
      <w:r w:rsidRPr="00521057">
        <w:rPr>
          <w:rFonts w:ascii="Times New Roman" w:eastAsia="Calibri" w:hAnsi="Times New Roman" w:cs="Times New Roman"/>
          <w:sz w:val="12"/>
          <w:szCs w:val="12"/>
        </w:rPr>
        <w:t>п.Светлодольск</w:t>
      </w:r>
      <w:proofErr w:type="spellEnd"/>
      <w:r w:rsidRPr="00521057">
        <w:rPr>
          <w:rFonts w:ascii="Times New Roman" w:eastAsia="Calibri" w:hAnsi="Times New Roman" w:cs="Times New Roman"/>
          <w:sz w:val="12"/>
          <w:szCs w:val="12"/>
        </w:rPr>
        <w:t xml:space="preserve">, на общей площади   –    </w:t>
      </w:r>
      <w:proofErr w:type="gramStart"/>
      <w:r w:rsidRPr="00521057">
        <w:rPr>
          <w:rFonts w:ascii="Times New Roman" w:eastAsia="Calibri" w:hAnsi="Times New Roman" w:cs="Times New Roman"/>
          <w:sz w:val="12"/>
          <w:szCs w:val="12"/>
        </w:rPr>
        <w:t>252177  м</w:t>
      </w:r>
      <w:proofErr w:type="gramEnd"/>
      <w:r w:rsidRPr="00521057">
        <w:rPr>
          <w:rFonts w:ascii="Times New Roman" w:eastAsia="Calibri" w:hAnsi="Times New Roman" w:cs="Times New Roman"/>
          <w:sz w:val="12"/>
          <w:szCs w:val="12"/>
        </w:rPr>
        <w:t>², в том числе</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на землях неразграниченной гос. собственности - 245143 м²;</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на землях администрации Сергиевского района</w:t>
      </w:r>
      <w:proofErr w:type="gramStart"/>
      <w:r w:rsidRPr="00521057">
        <w:rPr>
          <w:rFonts w:ascii="Times New Roman" w:eastAsia="Calibri" w:hAnsi="Times New Roman" w:cs="Times New Roman"/>
          <w:sz w:val="12"/>
          <w:szCs w:val="12"/>
        </w:rPr>
        <w:t xml:space="preserve">   (</w:t>
      </w:r>
      <w:proofErr w:type="gramEnd"/>
      <w:r w:rsidRPr="00521057">
        <w:rPr>
          <w:rFonts w:ascii="Times New Roman" w:eastAsia="Calibri" w:hAnsi="Times New Roman" w:cs="Times New Roman"/>
          <w:sz w:val="12"/>
          <w:szCs w:val="12"/>
        </w:rPr>
        <w:t>63:31:1010003:37)  -  3842 м²;</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-на землях министерства транспорта и автомобильных дорог Самарской обл.(63:31:1010002:65) - 3107 м²;</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-на землях в собственности физических лиц -  85 м².</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Работы по образованию земельных участков проводятся в соответствии с Земельным кодексом Российской Федерации, Федеральным законом «О государственном кадастре недвижимости» и Градостроительным Кодексом. Согласно ст.36 Градостроительного Кодекса РФ действия градостроительного регламента не распространяется </w:t>
      </w:r>
      <w:proofErr w:type="gramStart"/>
      <w:r w:rsidRPr="00521057">
        <w:rPr>
          <w:rFonts w:ascii="Times New Roman" w:eastAsia="Calibri" w:hAnsi="Times New Roman" w:cs="Times New Roman"/>
          <w:sz w:val="12"/>
          <w:szCs w:val="12"/>
        </w:rPr>
        <w:t>на земельные участки</w:t>
      </w:r>
      <w:proofErr w:type="gramEnd"/>
      <w:r w:rsidRPr="00521057">
        <w:rPr>
          <w:rFonts w:ascii="Times New Roman" w:eastAsia="Calibri" w:hAnsi="Times New Roman" w:cs="Times New Roman"/>
          <w:sz w:val="12"/>
          <w:szCs w:val="12"/>
        </w:rPr>
        <w:t xml:space="preserve"> предназначенные для размещения линейных объектов.</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«Экспресс».  </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  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 На территории проведения работ особо охраняемые природные территории, а </w:t>
      </w:r>
      <w:proofErr w:type="gramStart"/>
      <w:r w:rsidRPr="00521057">
        <w:rPr>
          <w:rFonts w:ascii="Times New Roman" w:eastAsia="Calibri" w:hAnsi="Times New Roman" w:cs="Times New Roman"/>
          <w:sz w:val="12"/>
          <w:szCs w:val="12"/>
        </w:rPr>
        <w:t>так же</w:t>
      </w:r>
      <w:proofErr w:type="gramEnd"/>
      <w:r w:rsidRPr="00521057">
        <w:rPr>
          <w:rFonts w:ascii="Times New Roman" w:eastAsia="Calibri" w:hAnsi="Times New Roman" w:cs="Times New Roman"/>
          <w:sz w:val="12"/>
          <w:szCs w:val="12"/>
        </w:rPr>
        <w:t xml:space="preserve"> редкие и исчезающие виды растений и животных, занесенные в Красную книгу Российской Федерации и Самарской области, отсутствуют  </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Подготовка проекта межевания территории осуществляется с учетом материалов и результатов инженерных изысканий, полученных для подготовки проекта планировки    </w:t>
      </w:r>
      <w:proofErr w:type="gramStart"/>
      <w:r w:rsidRPr="00521057">
        <w:rPr>
          <w:rFonts w:ascii="Times New Roman" w:eastAsia="Calibri" w:hAnsi="Times New Roman" w:cs="Times New Roman"/>
          <w:sz w:val="12"/>
          <w:szCs w:val="12"/>
        </w:rPr>
        <w:t>территории  объекта</w:t>
      </w:r>
      <w:proofErr w:type="gramEnd"/>
      <w:r w:rsidRPr="00521057">
        <w:rPr>
          <w:rFonts w:ascii="Times New Roman" w:eastAsia="Calibri" w:hAnsi="Times New Roman" w:cs="Times New Roman"/>
          <w:sz w:val="12"/>
          <w:szCs w:val="12"/>
        </w:rPr>
        <w:t>.</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Необходимость инженерных изысканий регламентирована статьями 41.2, 47 Градостроительного кодекса РФ. Инженерные изыскания проведены группой специалистов ООО «</w:t>
      </w:r>
      <w:proofErr w:type="spellStart"/>
      <w:proofErr w:type="gramStart"/>
      <w:r w:rsidRPr="00521057">
        <w:rPr>
          <w:rFonts w:ascii="Times New Roman" w:eastAsia="Calibri" w:hAnsi="Times New Roman" w:cs="Times New Roman"/>
          <w:sz w:val="12"/>
          <w:szCs w:val="12"/>
        </w:rPr>
        <w:t>Геодис</w:t>
      </w:r>
      <w:proofErr w:type="spellEnd"/>
      <w:r w:rsidRPr="00521057">
        <w:rPr>
          <w:rFonts w:ascii="Times New Roman" w:eastAsia="Calibri" w:hAnsi="Times New Roman" w:cs="Times New Roman"/>
          <w:sz w:val="12"/>
          <w:szCs w:val="12"/>
        </w:rPr>
        <w:t>»  в</w:t>
      </w:r>
      <w:proofErr w:type="gramEnd"/>
      <w:r w:rsidRPr="00521057">
        <w:rPr>
          <w:rFonts w:ascii="Times New Roman" w:eastAsia="Calibri" w:hAnsi="Times New Roman" w:cs="Times New Roman"/>
          <w:sz w:val="12"/>
          <w:szCs w:val="12"/>
        </w:rPr>
        <w:t xml:space="preserve"> соответствии со свидетельством о допуске к определенному виду или видам работ.</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 xml:space="preserve">Прохождение трассы проектируемого объекта согласовано с землепользователями и заинтересованными организациями и службами. </w:t>
      </w:r>
    </w:p>
    <w:p w:rsidR="00521057" w:rsidRPr="00521057" w:rsidRDefault="00521057" w:rsidP="00521057">
      <w:pPr>
        <w:tabs>
          <w:tab w:val="left" w:pos="284"/>
        </w:tabs>
        <w:spacing w:after="0" w:line="240" w:lineRule="auto"/>
        <w:ind w:firstLine="284"/>
        <w:jc w:val="both"/>
        <w:rPr>
          <w:rFonts w:ascii="Times New Roman" w:eastAsia="Calibri" w:hAnsi="Times New Roman" w:cs="Times New Roman"/>
          <w:sz w:val="12"/>
          <w:szCs w:val="12"/>
        </w:rPr>
      </w:pPr>
      <w:r w:rsidRPr="00521057">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C7720E" w:rsidRDefault="00C7720E"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r w:rsidRPr="00080EC8">
        <w:rPr>
          <w:rFonts w:ascii="Times New Roman" w:eastAsia="Calibri" w:hAnsi="Times New Roman" w:cs="Times New Roman"/>
          <w:sz w:val="12"/>
          <w:szCs w:val="12"/>
        </w:rPr>
        <w:t>Свидетельство № П2-105-2-0642 от 23 декабря 2015 г.</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roofErr w:type="gramStart"/>
      <w:r w:rsidRPr="00080EC8">
        <w:rPr>
          <w:rFonts w:ascii="Times New Roman" w:eastAsia="Calibri" w:hAnsi="Times New Roman" w:cs="Times New Roman"/>
          <w:sz w:val="12"/>
          <w:szCs w:val="12"/>
        </w:rPr>
        <w:t>Заказчик:  МКУ</w:t>
      </w:r>
      <w:proofErr w:type="gramEnd"/>
      <w:r w:rsidRPr="00080EC8">
        <w:rPr>
          <w:rFonts w:ascii="Times New Roman" w:eastAsia="Calibri" w:hAnsi="Times New Roman" w:cs="Times New Roman"/>
          <w:sz w:val="12"/>
          <w:szCs w:val="12"/>
        </w:rPr>
        <w:t xml:space="preserve"> «Управление заказчика – застройщика, </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r w:rsidRPr="00080EC8">
        <w:rPr>
          <w:rFonts w:ascii="Times New Roman" w:eastAsia="Calibri" w:hAnsi="Times New Roman" w:cs="Times New Roman"/>
          <w:sz w:val="12"/>
          <w:szCs w:val="12"/>
        </w:rPr>
        <w:t>архитектуры и градостроительства»</w:t>
      </w:r>
      <w:r w:rsidRPr="00080EC8">
        <w:rPr>
          <w:rFonts w:ascii="Times New Roman" w:eastAsia="Calibri" w:hAnsi="Times New Roman" w:cs="Times New Roman"/>
          <w:sz w:val="12"/>
          <w:szCs w:val="12"/>
        </w:rPr>
        <w:tab/>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r w:rsidRPr="00080EC8">
        <w:rPr>
          <w:rFonts w:ascii="Times New Roman" w:eastAsia="Calibri" w:hAnsi="Times New Roman" w:cs="Times New Roman"/>
          <w:sz w:val="12"/>
          <w:szCs w:val="12"/>
        </w:rPr>
        <w:t>муниципального района Сергиевский Самарской области</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20"/>
          <w:szCs w:val="20"/>
        </w:rPr>
      </w:pPr>
      <w:r w:rsidRPr="00080EC8">
        <w:rPr>
          <w:rFonts w:ascii="Times New Roman" w:eastAsia="Calibri" w:hAnsi="Times New Roman" w:cs="Times New Roman"/>
          <w:b/>
          <w:sz w:val="20"/>
          <w:szCs w:val="20"/>
        </w:rPr>
        <w:t>ДОКУМЕНТАЦИЯ ПО ПЛАНИРОВКЕ ТЕРРИТОРИИ</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2"/>
          <w:szCs w:val="12"/>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proofErr w:type="gramStart"/>
      <w:r w:rsidRPr="00080EC8">
        <w:rPr>
          <w:rFonts w:ascii="Times New Roman" w:eastAsia="Calibri" w:hAnsi="Times New Roman" w:cs="Times New Roman"/>
          <w:b/>
          <w:sz w:val="18"/>
          <w:szCs w:val="18"/>
        </w:rPr>
        <w:t>ПРОЕКТ  ПЛАНИРОВКИ</w:t>
      </w:r>
      <w:proofErr w:type="gramEnd"/>
      <w:r w:rsidRPr="00080EC8">
        <w:rPr>
          <w:rFonts w:ascii="Times New Roman" w:eastAsia="Calibri" w:hAnsi="Times New Roman" w:cs="Times New Roman"/>
          <w:b/>
          <w:sz w:val="18"/>
          <w:szCs w:val="18"/>
        </w:rPr>
        <w:t xml:space="preserve">  ТЕРРИТОРИИ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для строительства линейного объекта:</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«Строительство сетей водоснабжения и водоотведения</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пос. </w:t>
      </w:r>
      <w:proofErr w:type="spellStart"/>
      <w:r w:rsidRPr="00080EC8">
        <w:rPr>
          <w:rFonts w:ascii="Times New Roman" w:eastAsia="Calibri" w:hAnsi="Times New Roman" w:cs="Times New Roman"/>
          <w:b/>
          <w:sz w:val="18"/>
          <w:szCs w:val="18"/>
        </w:rPr>
        <w:t>Светлодольск</w:t>
      </w:r>
      <w:proofErr w:type="spellEnd"/>
      <w:r w:rsidRPr="00080EC8">
        <w:rPr>
          <w:rFonts w:ascii="Times New Roman" w:eastAsia="Calibri" w:hAnsi="Times New Roman" w:cs="Times New Roman"/>
          <w:b/>
          <w:sz w:val="18"/>
          <w:szCs w:val="18"/>
        </w:rPr>
        <w:t xml:space="preserve"> муниципального района</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Сергиевский Самарской области»</w:t>
      </w: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 xml:space="preserve">в границах сельского поселения </w:t>
      </w:r>
      <w:proofErr w:type="spellStart"/>
      <w:r w:rsidRPr="00080EC8">
        <w:rPr>
          <w:rFonts w:ascii="Times New Roman" w:eastAsia="Calibri" w:hAnsi="Times New Roman" w:cs="Times New Roman"/>
          <w:b/>
          <w:sz w:val="18"/>
          <w:szCs w:val="18"/>
        </w:rPr>
        <w:t>Светлодольск</w:t>
      </w:r>
      <w:proofErr w:type="spellEnd"/>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b/>
          <w:sz w:val="18"/>
          <w:szCs w:val="18"/>
        </w:rPr>
      </w:pPr>
      <w:r w:rsidRPr="00080EC8">
        <w:rPr>
          <w:rFonts w:ascii="Times New Roman" w:eastAsia="Calibri" w:hAnsi="Times New Roman" w:cs="Times New Roman"/>
          <w:b/>
          <w:sz w:val="18"/>
          <w:szCs w:val="18"/>
        </w:rPr>
        <w:t>муниципального района Сергиевский Самарской области</w:t>
      </w:r>
    </w:p>
    <w:p w:rsidR="00C7720E" w:rsidRDefault="00C7720E" w:rsidP="00080EC8">
      <w:pPr>
        <w:tabs>
          <w:tab w:val="left" w:pos="284"/>
        </w:tabs>
        <w:spacing w:after="0" w:line="240" w:lineRule="auto"/>
        <w:ind w:firstLine="284"/>
        <w:jc w:val="both"/>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Зам. генерального директора</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по производству и общим вопросам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Кирсанов И.Н.</w:t>
      </w:r>
    </w:p>
    <w:p w:rsidR="00080EC8" w:rsidRPr="00080EC8" w:rsidRDefault="00080EC8" w:rsidP="00080EC8">
      <w:pPr>
        <w:tabs>
          <w:tab w:val="left" w:pos="284"/>
        </w:tabs>
        <w:spacing w:after="0" w:line="240" w:lineRule="auto"/>
        <w:ind w:firstLine="284"/>
        <w:jc w:val="both"/>
        <w:rPr>
          <w:rFonts w:ascii="Times New Roman" w:eastAsia="Calibri" w:hAnsi="Times New Roman" w:cs="Times New Roman"/>
          <w:sz w:val="16"/>
          <w:szCs w:val="16"/>
        </w:rPr>
      </w:pPr>
    </w:p>
    <w:p w:rsidR="00521057" w:rsidRDefault="00080EC8" w:rsidP="00080EC8">
      <w:pPr>
        <w:tabs>
          <w:tab w:val="left" w:pos="284"/>
        </w:tabs>
        <w:spacing w:after="0" w:line="240" w:lineRule="auto"/>
        <w:ind w:firstLine="284"/>
        <w:jc w:val="both"/>
        <w:rPr>
          <w:rFonts w:ascii="Times New Roman" w:eastAsia="Calibri" w:hAnsi="Times New Roman" w:cs="Times New Roman"/>
          <w:sz w:val="16"/>
          <w:szCs w:val="16"/>
        </w:rPr>
      </w:pPr>
      <w:r w:rsidRPr="00080EC8">
        <w:rPr>
          <w:rFonts w:ascii="Times New Roman" w:eastAsia="Calibri" w:hAnsi="Times New Roman" w:cs="Times New Roman"/>
          <w:sz w:val="16"/>
          <w:szCs w:val="16"/>
        </w:rPr>
        <w:t xml:space="preserve">Начальник отдела №4                                                                     </w:t>
      </w:r>
      <w:r>
        <w:rPr>
          <w:rFonts w:ascii="Times New Roman" w:eastAsia="Calibri" w:hAnsi="Times New Roman" w:cs="Times New Roman"/>
          <w:sz w:val="16"/>
          <w:szCs w:val="16"/>
        </w:rPr>
        <w:t xml:space="preserve">                                 </w:t>
      </w:r>
      <w:r w:rsidRPr="00080EC8">
        <w:rPr>
          <w:rFonts w:ascii="Times New Roman" w:eastAsia="Calibri" w:hAnsi="Times New Roman" w:cs="Times New Roman"/>
          <w:sz w:val="16"/>
          <w:szCs w:val="16"/>
        </w:rPr>
        <w:t xml:space="preserve"> </w:t>
      </w:r>
      <w:proofErr w:type="spellStart"/>
      <w:r w:rsidRPr="00080EC8">
        <w:rPr>
          <w:rFonts w:ascii="Times New Roman" w:eastAsia="Calibri" w:hAnsi="Times New Roman" w:cs="Times New Roman"/>
          <w:sz w:val="16"/>
          <w:szCs w:val="16"/>
        </w:rPr>
        <w:t>Курбангулов</w:t>
      </w:r>
      <w:proofErr w:type="spellEnd"/>
      <w:r w:rsidRPr="00080EC8">
        <w:rPr>
          <w:rFonts w:ascii="Times New Roman" w:eastAsia="Calibri" w:hAnsi="Times New Roman" w:cs="Times New Roman"/>
          <w:sz w:val="16"/>
          <w:szCs w:val="16"/>
        </w:rPr>
        <w:t xml:space="preserve"> И.Я</w:t>
      </w:r>
    </w:p>
    <w:p w:rsidR="00080EC8" w:rsidRDefault="00080EC8" w:rsidP="00080EC8">
      <w:pPr>
        <w:tabs>
          <w:tab w:val="left" w:pos="284"/>
        </w:tabs>
        <w:spacing w:after="0" w:line="240" w:lineRule="auto"/>
        <w:ind w:firstLine="284"/>
        <w:jc w:val="center"/>
        <w:rPr>
          <w:rFonts w:ascii="Times New Roman" w:eastAsia="Calibri" w:hAnsi="Times New Roman" w:cs="Times New Roman"/>
          <w:sz w:val="16"/>
          <w:szCs w:val="16"/>
        </w:rPr>
      </w:pPr>
    </w:p>
    <w:p w:rsidR="00080EC8" w:rsidRPr="00080EC8" w:rsidRDefault="00080EC8" w:rsidP="00080EC8">
      <w:pPr>
        <w:tabs>
          <w:tab w:val="left" w:pos="284"/>
        </w:tabs>
        <w:spacing w:after="0" w:line="240" w:lineRule="auto"/>
        <w:ind w:firstLine="284"/>
        <w:jc w:val="center"/>
        <w:rPr>
          <w:rFonts w:ascii="Times New Roman" w:eastAsia="Calibri" w:hAnsi="Times New Roman" w:cs="Times New Roman"/>
          <w:sz w:val="16"/>
          <w:szCs w:val="16"/>
        </w:rPr>
      </w:pPr>
      <w:r>
        <w:rPr>
          <w:rFonts w:ascii="Times New Roman" w:eastAsia="Calibri" w:hAnsi="Times New Roman" w:cs="Times New Roman"/>
          <w:sz w:val="16"/>
          <w:szCs w:val="16"/>
        </w:rPr>
        <w:t>2019 год</w:t>
      </w: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p w:rsidR="00521057" w:rsidRPr="00521057" w:rsidRDefault="00521057" w:rsidP="00521057">
      <w:pPr>
        <w:tabs>
          <w:tab w:val="left" w:pos="284"/>
        </w:tabs>
        <w:spacing w:after="0" w:line="240" w:lineRule="auto"/>
        <w:jc w:val="center"/>
        <w:rPr>
          <w:rFonts w:ascii="Times New Roman" w:eastAsia="Calibri" w:hAnsi="Times New Roman" w:cs="Times New Roman"/>
          <w:b/>
          <w:sz w:val="12"/>
          <w:szCs w:val="12"/>
        </w:rPr>
      </w:pP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№564 от 12.05.2017 «Об утверждении положения о составе и содержании проектов планировки территории, предусматривающих размещение одного или несколько линейных объектов» и техническим заданием на выполнение проекта планировки территории и проекта межевания территории объекта «Строительство сетей водоснабжения и водоотведения пос.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Самарской  области».</w:t>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i/>
          <w:sz w:val="12"/>
          <w:szCs w:val="12"/>
        </w:rPr>
      </w:pPr>
      <w:r w:rsidRPr="00D74B9E">
        <w:rPr>
          <w:rFonts w:ascii="Times New Roman" w:eastAsia="Calibri" w:hAnsi="Times New Roman" w:cs="Times New Roman"/>
          <w:b/>
          <w:i/>
          <w:sz w:val="12"/>
          <w:szCs w:val="12"/>
        </w:rPr>
        <w:t>Исходно-разрешительная документация</w:t>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i/>
          <w:sz w:val="12"/>
          <w:szCs w:val="12"/>
        </w:rPr>
      </w:pPr>
      <w:r w:rsidRPr="00D74B9E">
        <w:rPr>
          <w:rFonts w:ascii="Times New Roman" w:eastAsia="Calibri" w:hAnsi="Times New Roman" w:cs="Times New Roman"/>
          <w:i/>
          <w:sz w:val="12"/>
          <w:szCs w:val="12"/>
        </w:rPr>
        <w:t>Основанием для разработки проекта планировки территории является: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1.Задание на проектирование объекта строительства «Строительство сетей водоснабжения и водоотведения пос.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w:t>
      </w:r>
      <w:proofErr w:type="gramStart"/>
      <w:r w:rsidRPr="00D74B9E">
        <w:rPr>
          <w:rFonts w:ascii="Times New Roman" w:eastAsia="Calibri" w:hAnsi="Times New Roman" w:cs="Times New Roman"/>
          <w:sz w:val="12"/>
          <w:szCs w:val="12"/>
        </w:rPr>
        <w:t>Самарской  области</w:t>
      </w:r>
      <w:proofErr w:type="gramEnd"/>
      <w:r w:rsidRPr="00D74B9E">
        <w:rPr>
          <w:rFonts w:ascii="Times New Roman" w:eastAsia="Calibri" w:hAnsi="Times New Roman" w:cs="Times New Roman"/>
          <w:sz w:val="12"/>
          <w:szCs w:val="12"/>
        </w:rPr>
        <w:t>».</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2. Договор на выполнение работ с МКУ «Управление заказчика-застройщика, архитектуры и градостроительства» муниципального района Сергиевский Самарской области.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3. Проект полосы отвода, разработанный ООО «Экспресс».</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4. Постановление Администрации сельского поселения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Самарской обл. от 21.10.2019г. № 44.</w:t>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i/>
          <w:sz w:val="12"/>
          <w:szCs w:val="12"/>
        </w:rPr>
      </w:pPr>
      <w:r w:rsidRPr="00D74B9E">
        <w:rPr>
          <w:rFonts w:ascii="Times New Roman" w:eastAsia="Calibri" w:hAnsi="Times New Roman" w:cs="Times New Roman"/>
          <w:i/>
          <w:sz w:val="12"/>
          <w:szCs w:val="12"/>
        </w:rPr>
        <w:t>Проект планировки территории выполнен в соответствии с требованиями: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1. Постановление Правительства РФ от 12.05.2017 №564</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2. «Градостроительный кодекс РФ» №190-ФЗ от 29.12.2004 г. (действующая редакция)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3. «Земельный кодекс РФ» №136-ФЗ от 25.10.2001 г. (действующая редакция)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4. «Водный кодекс РФ» от 03.06.2006 N 74-ФЗ (действующая редакция)</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5. Правила землепользования и застройки сельского поселения </w:t>
      </w:r>
      <w:proofErr w:type="spellStart"/>
      <w:r w:rsidRPr="00D74B9E">
        <w:rPr>
          <w:rFonts w:ascii="Times New Roman" w:eastAsia="Calibri" w:hAnsi="Times New Roman" w:cs="Times New Roman"/>
          <w:sz w:val="12"/>
          <w:szCs w:val="12"/>
        </w:rPr>
        <w:t>Светлодольск</w:t>
      </w:r>
      <w:proofErr w:type="spellEnd"/>
      <w:r w:rsidRPr="00D74B9E">
        <w:rPr>
          <w:rFonts w:ascii="Times New Roman" w:eastAsia="Calibri" w:hAnsi="Times New Roman" w:cs="Times New Roman"/>
          <w:sz w:val="12"/>
          <w:szCs w:val="12"/>
        </w:rPr>
        <w:t xml:space="preserve"> муниципального района Сергиевский Самарской области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6. Сведения ФГИС ЕГРН.</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7.14278ТМ-Т1 от 20.05.1994 г. «Нормы отвода земель для электрических сетей напряжением 0,38-750 </w:t>
      </w:r>
      <w:proofErr w:type="spellStart"/>
      <w:r w:rsidRPr="00D74B9E">
        <w:rPr>
          <w:rFonts w:ascii="Times New Roman" w:eastAsia="Calibri" w:hAnsi="Times New Roman" w:cs="Times New Roman"/>
          <w:sz w:val="12"/>
          <w:szCs w:val="12"/>
        </w:rPr>
        <w:t>кВ</w:t>
      </w:r>
      <w:proofErr w:type="spellEnd"/>
      <w:r w:rsidRPr="00D74B9E">
        <w:rPr>
          <w:rFonts w:ascii="Times New Roman" w:eastAsia="Calibri" w:hAnsi="Times New Roman" w:cs="Times New Roman"/>
          <w:sz w:val="12"/>
          <w:szCs w:val="12"/>
        </w:rPr>
        <w:t>».</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8. Топографическая съемка территории.</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 xml:space="preserve">9. Материалы инженерных изысканий </w:t>
      </w:r>
      <w:proofErr w:type="gramStart"/>
      <w:r w:rsidRPr="00D74B9E">
        <w:rPr>
          <w:rFonts w:ascii="Times New Roman" w:eastAsia="Calibri" w:hAnsi="Times New Roman" w:cs="Times New Roman"/>
          <w:sz w:val="12"/>
          <w:szCs w:val="12"/>
        </w:rPr>
        <w:t>выполненные  ООО</w:t>
      </w:r>
      <w:proofErr w:type="gramEnd"/>
      <w:r w:rsidRPr="00D74B9E">
        <w:rPr>
          <w:rFonts w:ascii="Times New Roman" w:eastAsia="Calibri" w:hAnsi="Times New Roman" w:cs="Times New Roman"/>
          <w:sz w:val="12"/>
          <w:szCs w:val="12"/>
        </w:rPr>
        <w:t xml:space="preserve"> «</w:t>
      </w:r>
      <w:proofErr w:type="spellStart"/>
      <w:r w:rsidRPr="00D74B9E">
        <w:rPr>
          <w:rFonts w:ascii="Times New Roman" w:eastAsia="Calibri" w:hAnsi="Times New Roman" w:cs="Times New Roman"/>
          <w:sz w:val="12"/>
          <w:szCs w:val="12"/>
        </w:rPr>
        <w:t>Геодис</w:t>
      </w:r>
      <w:proofErr w:type="spellEnd"/>
      <w:r w:rsidRPr="00D74B9E">
        <w:rPr>
          <w:rFonts w:ascii="Times New Roman" w:eastAsia="Calibri" w:hAnsi="Times New Roman" w:cs="Times New Roman"/>
          <w:sz w:val="12"/>
          <w:szCs w:val="12"/>
        </w:rPr>
        <w:t>»</w:t>
      </w:r>
    </w:p>
    <w:p w:rsidR="00D74B9E" w:rsidRPr="00D74B9E" w:rsidRDefault="00D74B9E" w:rsidP="00D74B9E">
      <w:pPr>
        <w:tabs>
          <w:tab w:val="left" w:pos="284"/>
        </w:tabs>
        <w:spacing w:after="0" w:line="240" w:lineRule="auto"/>
        <w:ind w:firstLine="284"/>
        <w:jc w:val="both"/>
        <w:rPr>
          <w:rFonts w:ascii="Times New Roman" w:eastAsia="Calibri" w:hAnsi="Times New Roman" w:cs="Times New Roman"/>
          <w:sz w:val="12"/>
          <w:szCs w:val="12"/>
        </w:rPr>
      </w:pPr>
      <w:r w:rsidRPr="00D74B9E">
        <w:rPr>
          <w:rFonts w:ascii="Times New Roman" w:eastAsia="Calibri" w:hAnsi="Times New Roman" w:cs="Times New Roman"/>
          <w:sz w:val="12"/>
          <w:szCs w:val="12"/>
        </w:rPr>
        <w:t>10. Письмо Администрации муниципального района    Сергиевский «Касательно красных линий и публичных сервитутов» №3594 от 11.10.2019г.</w:t>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sz w:val="12"/>
          <w:szCs w:val="12"/>
        </w:rPr>
      </w:pPr>
      <w:r>
        <w:rPr>
          <w:noProof/>
          <w:lang w:eastAsia="ru-RU"/>
        </w:rPr>
        <w:drawing>
          <wp:inline distT="0" distB="0" distL="0" distR="0" wp14:anchorId="0AE1FAB4" wp14:editId="1A5B7E58">
            <wp:extent cx="3276600" cy="4029075"/>
            <wp:effectExtent l="0" t="0" r="0" b="0"/>
            <wp:docPr id="67" name="Рисунок 67" descr="C:\Users\user\Desktop\34343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343434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6600" cy="4029075"/>
                    </a:xfrm>
                    <a:prstGeom prst="rect">
                      <a:avLst/>
                    </a:prstGeom>
                    <a:noFill/>
                    <a:ln>
                      <a:noFill/>
                    </a:ln>
                  </pic:spPr>
                </pic:pic>
              </a:graphicData>
            </a:graphic>
          </wp:inline>
        </w:drawing>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sz w:val="12"/>
          <w:szCs w:val="12"/>
        </w:rPr>
      </w:pPr>
      <w:r>
        <w:rPr>
          <w:noProof/>
          <w:lang w:eastAsia="ru-RU"/>
        </w:rPr>
        <w:lastRenderedPageBreak/>
        <w:drawing>
          <wp:inline distT="0" distB="0" distL="0" distR="0" wp14:anchorId="2F2A5D28" wp14:editId="07449576">
            <wp:extent cx="3409950" cy="3209925"/>
            <wp:effectExtent l="0" t="0" r="0" b="0"/>
            <wp:docPr id="68" name="Рисунок 68" descr="C:\Users\user\Desktop\ро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орл.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9950" cy="3209925"/>
                    </a:xfrm>
                    <a:prstGeom prst="rect">
                      <a:avLst/>
                    </a:prstGeom>
                    <a:noFill/>
                    <a:ln>
                      <a:noFill/>
                    </a:ln>
                  </pic:spPr>
                </pic:pic>
              </a:graphicData>
            </a:graphic>
          </wp:inline>
        </w:drawing>
      </w:r>
    </w:p>
    <w:p w:rsidR="00D74B9E" w:rsidRPr="00D74B9E" w:rsidRDefault="00D74B9E" w:rsidP="00D74B9E">
      <w:pPr>
        <w:tabs>
          <w:tab w:val="left" w:pos="284"/>
        </w:tabs>
        <w:spacing w:after="0" w:line="240" w:lineRule="auto"/>
        <w:ind w:firstLine="284"/>
        <w:jc w:val="center"/>
        <w:rPr>
          <w:rFonts w:ascii="Times New Roman" w:eastAsia="Calibri" w:hAnsi="Times New Roman" w:cs="Times New Roman"/>
          <w:b/>
          <w:sz w:val="12"/>
          <w:szCs w:val="12"/>
        </w:rPr>
      </w:pPr>
      <w:r>
        <w:rPr>
          <w:noProof/>
          <w:lang w:eastAsia="ru-RU"/>
        </w:rPr>
        <w:drawing>
          <wp:inline distT="0" distB="0" distL="0" distR="0" wp14:anchorId="7A671F93" wp14:editId="613355C4">
            <wp:extent cx="3552825" cy="3343275"/>
            <wp:effectExtent l="0" t="0" r="0" b="0"/>
            <wp:docPr id="69" name="Рисунок 69" descr="C:\Users\user\Desktop\0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987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52825" cy="3343275"/>
                    </a:xfrm>
                    <a:prstGeom prst="rect">
                      <a:avLst/>
                    </a:prstGeom>
                    <a:noFill/>
                    <a:ln>
                      <a:noFill/>
                    </a:ln>
                  </pic:spPr>
                </pic:pic>
              </a:graphicData>
            </a:graphic>
          </wp:inline>
        </w:drawing>
      </w:r>
    </w:p>
    <w:p w:rsidR="00521057" w:rsidRPr="00D74B9E" w:rsidRDefault="00521057" w:rsidP="00D74B9E">
      <w:pPr>
        <w:tabs>
          <w:tab w:val="left" w:pos="284"/>
        </w:tabs>
        <w:spacing w:after="0" w:line="240" w:lineRule="auto"/>
        <w:ind w:firstLine="284"/>
        <w:jc w:val="both"/>
        <w:rPr>
          <w:rFonts w:ascii="Times New Roman" w:eastAsia="Calibri" w:hAnsi="Times New Roman" w:cs="Times New Roman"/>
          <w:sz w:val="12"/>
          <w:szCs w:val="12"/>
        </w:rPr>
      </w:pPr>
    </w:p>
    <w:p w:rsidR="00521057" w:rsidRPr="00521057" w:rsidRDefault="00D74B9E" w:rsidP="00D74B9E">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54800106" wp14:editId="4DB43645">
            <wp:extent cx="3648075" cy="3257550"/>
            <wp:effectExtent l="0" t="0" r="0" b="0"/>
            <wp:docPr id="70" name="Рисунок 70" descr="C:\Users\user\Desktop\4857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857898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48075" cy="3257550"/>
                    </a:xfrm>
                    <a:prstGeom prst="rect">
                      <a:avLst/>
                    </a:prstGeom>
                    <a:noFill/>
                    <a:ln>
                      <a:noFill/>
                    </a:ln>
                  </pic:spPr>
                </pic:pic>
              </a:graphicData>
            </a:graphic>
          </wp:inline>
        </w:drawing>
      </w: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D74B9E" w:rsidP="005754C3">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DCDBCE6" wp14:editId="08D4BE71">
            <wp:extent cx="4263390" cy="3105150"/>
            <wp:effectExtent l="0" t="0" r="0" b="0"/>
            <wp:docPr id="71" name="Рисунок 71" descr="C:\Users\user\Desktop\5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пр.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3390" cy="3105150"/>
                    </a:xfrm>
                    <a:prstGeom prst="rect">
                      <a:avLst/>
                    </a:prstGeom>
                    <a:noFill/>
                    <a:ln>
                      <a:noFill/>
                    </a:ln>
                  </pic:spPr>
                </pic:pic>
              </a:graphicData>
            </a:graphic>
          </wp:inline>
        </w:drawing>
      </w: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D74B9E" w:rsidP="005754C3">
      <w:pPr>
        <w:tabs>
          <w:tab w:val="left" w:pos="284"/>
        </w:tabs>
        <w:spacing w:after="0" w:line="240" w:lineRule="auto"/>
        <w:jc w:val="center"/>
        <w:rPr>
          <w:rFonts w:ascii="Times New Roman" w:eastAsia="Calibri" w:hAnsi="Times New Roman" w:cs="Times New Roman"/>
          <w:b/>
          <w:sz w:val="12"/>
          <w:szCs w:val="12"/>
        </w:rPr>
      </w:pPr>
      <w:r>
        <w:rPr>
          <w:noProof/>
          <w:lang w:eastAsia="ru-RU"/>
        </w:rPr>
        <w:drawing>
          <wp:inline distT="0" distB="0" distL="0" distR="0" wp14:anchorId="6BF716DD" wp14:editId="0134FA2D">
            <wp:extent cx="4263390" cy="3019425"/>
            <wp:effectExtent l="0" t="0" r="3810" b="9525"/>
            <wp:docPr id="72" name="Рисунок 72" descr="C:\Users\user\Desktop\5678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67899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63390" cy="3019425"/>
                    </a:xfrm>
                    <a:prstGeom prst="rect">
                      <a:avLst/>
                    </a:prstGeom>
                    <a:noFill/>
                    <a:ln>
                      <a:noFill/>
                    </a:ln>
                  </pic:spPr>
                </pic:pic>
              </a:graphicData>
            </a:graphic>
          </wp:inline>
        </w:drawing>
      </w: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5754C3" w:rsidRPr="005754C3" w:rsidRDefault="005754C3" w:rsidP="005754C3">
      <w:pPr>
        <w:tabs>
          <w:tab w:val="left" w:pos="284"/>
        </w:tabs>
        <w:spacing w:after="0" w:line="240" w:lineRule="auto"/>
        <w:jc w:val="center"/>
        <w:rPr>
          <w:rFonts w:ascii="Times New Roman" w:eastAsia="Calibri" w:hAnsi="Times New Roman" w:cs="Times New Roman"/>
          <w:b/>
          <w:sz w:val="12"/>
          <w:szCs w:val="12"/>
        </w:rPr>
      </w:pP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Приложение № 1 к Чертежу красных линий. Чертежу границ зон планируемого размещения линейных объектов. Чертежу границ зон планируемого размещения линейных объектов, подлежащих переносу (переустройству) из зон планируемого размещения линейных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Перечень координат характерных точек границ зоны планируемого размещения линейного объекта</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bl>
      <w:tblPr>
        <w:tblW w:w="7500" w:type="dxa"/>
        <w:tblInd w:w="91" w:type="dxa"/>
        <w:tblLook w:val="04A0" w:firstRow="1" w:lastRow="0" w:firstColumn="1" w:lastColumn="0" w:noHBand="0" w:noVBand="1"/>
      </w:tblPr>
      <w:tblGrid>
        <w:gridCol w:w="960"/>
        <w:gridCol w:w="1160"/>
        <w:gridCol w:w="1200"/>
        <w:gridCol w:w="960"/>
        <w:gridCol w:w="960"/>
        <w:gridCol w:w="1060"/>
        <w:gridCol w:w="1200"/>
      </w:tblGrid>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Номер</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X</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Y</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465662,76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2242816,82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465839,37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2242198,32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465652,88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2242782,38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465884,12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2242288,47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465648,94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2242783,59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465888,33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2242295,69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465648,94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2242741,5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465890,9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2242302,11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465604,83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2242749,96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465946,42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2242413,95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465571,79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2242761,81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465959,97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2242504,7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465543,65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2242770,58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465946,18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2242579,7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465461,19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2242791,95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465940,98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2242604,08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465459,83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2242786,31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465917,76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2242613,7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465418,34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2242796,64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465823,74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2242641,36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465415,82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465837,63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465392,22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2242826,02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465814,83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465392,01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465814,29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465390,59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2242887,95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465814,29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465390,57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2242890,32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465768,69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465365,95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2242899,14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465768,69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2242821,24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465238,62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2242949,12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465715,07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465244,47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2242966,28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465715,07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2243344,14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2242967,09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466103,92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2243365,27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465244,96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2242977,98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466287,11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2243335,43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465241,42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2242979,2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466524,53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2243298,48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2243015,18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466626,4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2243313,15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465249,51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2243016,87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466676,89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2243329,34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465247,98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2243021,32</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466860,01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2243433,86</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465253,53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2243037,3</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467045,88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2243546,3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66</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465262,48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2243063,54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467075,88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2243492,45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465269,24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2243061,28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467091,64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2243501,3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465275,67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2243079,86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467108,93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2243473,07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465269,68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2243082,22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467134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2243495,06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465278,86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2243108,02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467119,18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2243517,74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465270,23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2243111,17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467094,44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2243556,95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465264,99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467044,87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2243609,4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465262,05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2243085,84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466613,12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2243344,83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465261,93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2243085,88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466475,26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2243341,3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465257,75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466134,54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2243409,63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465256,64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2243073,89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465839,64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2243389,03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465691,07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2243371,77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2243064,48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465691,07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79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465250,56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2243059,27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465681,73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465248,79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2243057,04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465681,69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2242816,82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465245,07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2243043,68</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82</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465241,21</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2243032,72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129</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465044,6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2243015,1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465239,42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2243023,42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465029,81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2243020,19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465235,71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2243013,39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2243025,85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465231,85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465229,66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2242997,25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464993,46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2243034,47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465223,88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2242978,24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464978,08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2243034,53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465223,32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2242976,73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2243131,88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465218,46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2242961,13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2243135,49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465215,36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464984,81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2243163,26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465209,83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2242951,37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464907,29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2243193,68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465194,78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2242956,24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464865,53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2243111,01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465192,94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2242952,47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2243108,92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465183,11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2242956,53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464854,3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2243072,25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465184,29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2242959,65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464847,46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2243075,23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465179,58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464820,22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2243087,13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465177,96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2242962,39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464785,54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2243102,26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465164,53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2242967,56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464738,66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2243122,79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465163,92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2242966,04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464687,89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2243145,11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465158,06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2242968,36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464679,16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2243149,27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465158,93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2242971,2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2243155,26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465137,79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2242980,33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464636,87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2243167,54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465125,46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2242985,42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464629,87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2243170,67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465119,38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2242987,75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464612,61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2243133,56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465111,21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2242992,57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464608,02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2243123,02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465110,79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2242991,17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464606,18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2243118,97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465088,95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2242999,83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464585,2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2243073,89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2243000,02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464572,88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2243045,01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465084,85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2243001,51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464565,84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2243029,36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465062,65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2243010,18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464558,96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2243014,12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465059,66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2243030,16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464543,81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2242981,73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464528,36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2242948,33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465069,28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2243056,71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464515,98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2242921,87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465075,29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2243071,77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464498,9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465073,67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2243072,46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464390,57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2242879,65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465080,79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2243090,57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464392,02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2242849,68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465082,06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464501,05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2242854,95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465082,78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464502,15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2243094,84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464502,26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2242857,35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465073,23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2243084,48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464509,96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2242874,69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465066,68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2243068,17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464540,62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2242942,61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465059,67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2243049,48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169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464554,47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2242936,09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2243043,69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464566,83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2242930,27</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124</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465058,36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2243042,99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171</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464581,45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2242923,39</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lastRenderedPageBreak/>
              <w:t>125</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465055,41</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2243035,73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172</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464579,36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2242918,9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465053,57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2243031,2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464577,57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2242915,11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465052,67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2243030,25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2242912,76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128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465051,46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2243030,76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464604,96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2242903,54</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176</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464656,16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2242883,82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223</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464804,13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2242667,42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464656,77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2242888,39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464668,49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2242886,44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464673,65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464804,74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464678,12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2242882,67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2242663,63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464681,48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2242883,63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464682,71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2242883,29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2242663,18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2242882,65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2242660,69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464690,16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2242881,9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464887,36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2242654,39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464706,01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464888,55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2242658,85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464721,34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2242875,86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464906,22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2242654,72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464721,95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2242875,73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464915,88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2242680,43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464722,05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2242875,71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464748,27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2242866,47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464930,87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2242675,06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464747,31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2242863,67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464945,42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464764,22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2242858,89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464954,95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2242665,83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464798,18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464984,64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2242655,96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464867,49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2242816,49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464983,37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2242652,21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464868,91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464991,97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2242649,25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464867,57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2242820,62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464993,16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2242652,67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464868,68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2242823,45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465004,58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464870,02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464871,07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2242825,57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465012,87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2242646,02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464871,36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2242825,48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465012,08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2242643,13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2242796,26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465015,22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2242641,98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464929,93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2242752,93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465022,64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2242639,49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464923,41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2242735,61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465023,97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2242642,94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464919,68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2242726,05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2242638,17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2242715,31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465036,48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2242638,11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464913,01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2242707,66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2242634,24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464907,12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2242691,18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2242635,71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464902,09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2242679,34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465047,21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2242635,67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464899,88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465051,73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2242648,39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464879,76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2242675,45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465060,96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2242674,96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464839,25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2242684,19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465066,48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2242688,43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464815,06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2242693,01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465076,73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2242712,53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464785,72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2242690,11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465078,43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2242715,94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464733,62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2242694,92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2242718,25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464728,98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2242660,55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465087,21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464752,32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2242656,65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465102,37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2242731,78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464755,94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2242726,53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464761,78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465121,58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2242724,38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464761,72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2242666,61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465134,35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2242719,19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464773,08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465151,54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2242711,67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464777,07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2242665,54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465187,55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2242697,49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464777,15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465206,8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2242689,71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464796,27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269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465222,36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2242683,3</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270</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465239,39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2242676,39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320</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465305,25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2242459,71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465297,17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2242655,19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465300,03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2242482,31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465305,84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2242651,87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465301,01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2242494,57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465339,87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2242637,49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465210,85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2242490,87</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276</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465343,71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2242649,42</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326</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465210,3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2242431,4</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277</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465348,75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2242661,25</w:t>
            </w:r>
          </w:p>
        </w:tc>
        <w:tc>
          <w:tcPr>
            <w:tcW w:w="960" w:type="dxa"/>
            <w:tcBorders>
              <w:lef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327</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465290,36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2242434,46</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278</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465341,66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465294,08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2242445,74</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465343,44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465318,47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2242436</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280</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465350,77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2242665,94</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465371,6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2242414,03</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281</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465384,19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2242744,17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331</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465372,64</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2242415,78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465380,79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2242745,7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465394,78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2242406,33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2242751,47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465403,13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2242402,08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465386,73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2242750,02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465411,55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465390,06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2242757,64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465415,47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2242395,82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465486,94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2242732,51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465421,22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2242393,44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465650,93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2242686,06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465448,83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2242382,73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465710,73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2242672,24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465485,12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2242367,88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465717,4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2242673,11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465537,94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2242340,46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465741,12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2242666,98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465550,34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2242333,54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465749,75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2242637,43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465562,78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2242327,46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465765,95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2242612,85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465570,24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2242323,68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465788,04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2242594,59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465586,66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2242315,23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465830,14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2242577,62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465618,09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2242298,69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465894,01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2242561,61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465618,3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2242299,12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465900,45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2242552,81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465642,23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2242286,97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465866,64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2242394,09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465650,45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2242282,04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465808,64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2242255,85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465769,71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2242222,78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465764,76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2242248,79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465796,19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2242211,58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465727,05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2242266,37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465795,56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2242210,07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465699,23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2242279,76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465796,12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2242209,79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465604,6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2242321,96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465839,37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2242198,32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465603,55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2242320,26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464546,36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465583,07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2242330,68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464587,76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2242936,74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465583,37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2242331,39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464601,24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2242935,67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465552,35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2242345,92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2242914,91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465531,17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2242355,45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464652,42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465531,7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2242356,8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464662,77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2242950,35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465507,28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2242368,48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464663,21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2242950,14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465483,58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2242379,94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465472,13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2242385,55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2242953,55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465457,7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2242392,46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2242954,36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465444,92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2242398,98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464665,19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2242954,77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465445,05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2242399,24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2242957,6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465404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2242418,46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464672,04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2242969,9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465393,02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2242423,26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464678,67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2242983,13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465366,59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2242435,95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464680,76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2242987,2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465363,59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2242437,38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464682,63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319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465340,33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2242446,63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464689,77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2243005,07</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369</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464689,43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2243005,23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417</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464702,86</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2242889,33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464691,22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2243009,09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464711,11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2242886,41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464711,91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2243013,01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464717,56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464698,08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2243022,34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464718,89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2242888,06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464702,94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2242887,56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464704,91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2243036,55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464727,13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2242886,05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464712,17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2243052,26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2242888,31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464714,98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2243057,86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2242880,74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464716,66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2243061,36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464752,17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2242879,16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464718,67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2243065,82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464765,61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2242908,76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464719,56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2243067,43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464769,32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2242916,32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464720,64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2243069,87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464774,19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2242926,29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2243073,05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464774,73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2242926,03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464727,91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2243084,93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464781,88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2243094,59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464781,76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2242942,17</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385</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464734,45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2243098,68</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433</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464786,13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2242952,56</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386</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2243099,05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434</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464786,83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2242953,93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464735,44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2243100,65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464791,21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2242963,63</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464736,51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2243103,04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2242972,9</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lastRenderedPageBreak/>
              <w:t>389</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464732,53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2243104,79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437</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464802,96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2242987,94</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390</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464732</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2243103,52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438</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464810,25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2243003,59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464731,9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2243103,56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464817,32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2243018,7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464729,63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2243102,33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2243023,15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464728,46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2243102,94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464819,59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464727,77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2243101,58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464824,24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2243032,46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464719,32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464835,01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2243054,13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464715,61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2243107,22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464793,25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2243074,84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464711,64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2243109,07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464785,33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2243076,33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464706,74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2243111,29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464751,95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2243093,13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464685,91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2243120,88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464740,87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2243071,53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464684,39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2243117,68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2243058,31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464671,64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2243124,37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464734,97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2243057,79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464672,97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2243127,64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464733,43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2243054,66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464664,26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2243131,09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464731,65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2243053,79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464656,99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2243134,43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464729,84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2243050,12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464632,92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2243144,58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464725,27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2243040,44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464624,66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2243127,69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464719,06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2243028,32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464620,02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2243117,78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464717,35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2243024,73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464618,48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2243114,42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464717,34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2243024,13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464617,77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2243114,65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464714,99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2243019,43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2243109,75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464710,05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464611,91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2243101,28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464700,76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2242989,94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464612,36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2243101,04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2242989,28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464573,23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2243015,37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464701,25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2242988,64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464566,53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2243000,42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464699,82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2242985,47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352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464546,36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2242954,85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464699,33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2242984,91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2242908,08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464697,79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2242981,71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464704,33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2242894,14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464696,27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2242979,18</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466</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464694,48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2242975,46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514</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464809,58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2242959,35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464694,06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2242974,68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464803,11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2242945,71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464692,56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2242971,62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464802,96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2242945,39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464689,44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2242965,55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464791,31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2242919,41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464686,75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2242960,16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464789,29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2242914,38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464681,11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2242948,17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464788,83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2242914,57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464678,41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2242942,28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464787,36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2242910,85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464677,87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2242941,29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464786,91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2242910,54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464668,63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2242921,66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464782,33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2242900,94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415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464662,8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2242908,08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464775,65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464775,64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2242886,85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464926,79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2242694,71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464782,16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464926,86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2242693,55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464779,6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464936,41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2242689,94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464800,41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2242869,78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464936,29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2242689,63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464939,99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2242688,07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2242863,52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2242681,58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464816,58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2242870,62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464973,69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2242675,49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464841,75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2242860,65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2242673,95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464843,9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2242849,79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464990,88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2242669,08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2242808,92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464990,55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2242668,24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464955,08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2242811,78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465005,55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2242663,84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2242862,21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465007,22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2242663,24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464972,09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2242864,52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465009,94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2242661,37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465011,33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2242960,43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465013,25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2242660,19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465019,56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465013,88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2242661,88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465029,83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2242976,67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465044,83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2242650,74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465019,87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2242981,24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465055,74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2242682,99</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492</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465031,7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2243010,24</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540</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465056,76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2242685,72</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493</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465019,9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2243014,69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541</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465056,55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2242685,88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464987,31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2243022,1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465058,81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2242691,29</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464970,66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2243020,88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465056,06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2242692,43</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496</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464961,7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2243094,78</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465058,91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2242699,55</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497</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464964,08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2243094,78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545</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465062,54</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2242698,62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464964,08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2243104,78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465070,18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2242716,79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499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464960,49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2243104,78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2242716,99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464956,47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2243137,94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465071,22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2242720,82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464906,14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2243157,32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549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465071,65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2242720,64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464863,53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2243060,02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465079,65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2242740,57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464851,92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2243046,05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465057,83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2242749,16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464845,62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2243033,98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465049,33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2242752,64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464834,22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2243009,96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465037,54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2242757,38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464826,33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2242993,76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465034,39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2242758,52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464822,13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2242984,62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465032,35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2242759,47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464818,7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465016,32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2242765,92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509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464818,67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2242977,62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465012,41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2242767,52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464818,48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465003,57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2242771,26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2242961,83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559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464987,77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2242777,37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2242961,34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464985,44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2242776,69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513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464810,04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2242960,33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464980,65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2242778,62</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562</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464981,28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2242780,14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608</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465006,93</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2242889,07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464960,77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2242788,61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464998,97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2242867,44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464957,28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2242790,06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464989,5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464950,02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2242770,67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464989,68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2242843,56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464947,75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2242765,49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464990,42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2242843,25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464941,99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2242750,49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464977,85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2242810,85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464935,81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2242737,99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2242810,74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569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464937,33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2242737,35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465017,92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2242932,78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464935,59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2242732,64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465022,92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2242929,88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464939,82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2242731,29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465018,76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2242919,22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464939,77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2242731,05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465045,03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2242907,18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523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464926,79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2242694,71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465081,93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2242881,22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464977,81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2242810,74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465193,68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2242837,31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465010,62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2242783,71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465198,28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2242835,65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465034,28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2242774,01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465198,46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2242836,09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465110,03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2242743,71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465202,33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2242834,31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465150,54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2242728,38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465210,45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2242830,7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465171,97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2242720,16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465226,07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2242823,54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579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465194,08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2242710,73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465251,55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2242811,88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465195,66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2242711,94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465261,27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2242807,21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465222,78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2242701,23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465295,52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2242793,3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465280,49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2242679,75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465305,44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2242793,67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465296,44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2242673,97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629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465316,55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2242779,13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465297,9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2242673,28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465318,8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2242778,26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465326,64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2242733,81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465327,91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2242764,27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465326,33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2242733,95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465332,89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2242757,75</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465318,75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2242737,23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465374,56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2242772,03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465321,35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2242744,24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465374,54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2242810,62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589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465309,55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2242748,82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635</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465373,24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2242860,36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465313,74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2242758,54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465347,61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2242867,47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465313,36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2242758,71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465348,17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2242868,79</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465313,62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2242759,4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465348,45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2242876,52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593</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465303,21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2242764,02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639</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465312,23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2242891,81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465295,42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2242766,71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640</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465268,22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2242910,4</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465230,75</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2242793,89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465220,21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2242930,66</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465186,2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2242812,02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465170,54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2242951,63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465181,83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2242813,65</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643</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465164,61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2242937,39</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598</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465147,57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2242826,49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644</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465136,04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2242949,23</w:t>
            </w: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599</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465117,8</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2242840,54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645</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465141,5</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2242964,37</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600</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465118,48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2242842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646</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465110,27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2242977,3</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465096,58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2242851,02</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647</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465093,61</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2242984,59</w:t>
            </w:r>
          </w:p>
        </w:tc>
      </w:tr>
      <w:tr w:rsidR="00ED28E4" w:rsidRPr="00ED28E4" w:rsidTr="005938A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602</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465097,29</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2242852,68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648</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465062,16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2242997,16</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lastRenderedPageBreak/>
              <w:t>603</w:t>
            </w:r>
          </w:p>
        </w:tc>
        <w:tc>
          <w:tcPr>
            <w:tcW w:w="11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465076,9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2242859,49</w:t>
            </w:r>
          </w:p>
        </w:tc>
        <w:tc>
          <w:tcPr>
            <w:tcW w:w="960" w:type="dxa"/>
            <w:tcBorders>
              <w:left w:val="single" w:sz="4" w:space="0" w:color="auto"/>
              <w:right w:val="single" w:sz="4" w:space="0" w:color="auto"/>
            </w:tcBorders>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649</w:t>
            </w:r>
          </w:p>
        </w:tc>
        <w:tc>
          <w:tcPr>
            <w:tcW w:w="10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465049,45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2243003,4</w:t>
            </w:r>
          </w:p>
        </w:tc>
      </w:tr>
      <w:tr w:rsidR="00ED28E4" w:rsidRPr="00ED28E4" w:rsidTr="005938A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604</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465054,91</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2242868,81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650</w:t>
            </w:r>
          </w:p>
        </w:tc>
        <w:tc>
          <w:tcPr>
            <w:tcW w:w="10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465044</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2242991,62</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465048,94</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2242871,24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614</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465017,92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2242932,78</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465030,46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2242879,08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651</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465319,03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2242674,41</w:t>
            </w: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607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465016,82</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2242884,94</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652</w:t>
            </w:r>
          </w:p>
        </w:tc>
        <w:tc>
          <w:tcPr>
            <w:tcW w:w="10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465325,97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2242667,85</w:t>
            </w:r>
          </w:p>
        </w:tc>
      </w:tr>
      <w:tr w:rsidR="00ED28E4" w:rsidRPr="00ED28E4" w:rsidTr="00ED28E4">
        <w:trPr>
          <w:trHeight w:hRule="exact" w:val="170"/>
        </w:trPr>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1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653</w:t>
            </w:r>
          </w:p>
        </w:tc>
        <w:tc>
          <w:tcPr>
            <w:tcW w:w="116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465360,09</w:t>
            </w:r>
          </w:p>
        </w:tc>
        <w:tc>
          <w:tcPr>
            <w:tcW w:w="1200" w:type="dxa"/>
            <w:tcBorders>
              <w:top w:val="single" w:sz="4" w:space="0" w:color="auto"/>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2242744,86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654</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465354,38</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2242747,18</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655</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465352,43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2242746,61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651</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465319,03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2242674,41</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2243591,07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657</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467029,7</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2243588,9</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658</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467031,86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2243593,3</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659</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467027,46</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2243595,46</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r w:rsidR="00ED28E4" w:rsidRPr="00ED28E4" w:rsidTr="00ED28E4">
        <w:trPr>
          <w:trHeight w:hRule="exact" w:val="170"/>
        </w:trPr>
        <w:tc>
          <w:tcPr>
            <w:tcW w:w="960" w:type="dxa"/>
            <w:tcBorders>
              <w:top w:val="nil"/>
              <w:left w:val="single" w:sz="4" w:space="0" w:color="auto"/>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656</w:t>
            </w:r>
          </w:p>
        </w:tc>
        <w:tc>
          <w:tcPr>
            <w:tcW w:w="116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467025,3</w:t>
            </w:r>
          </w:p>
        </w:tc>
        <w:tc>
          <w:tcPr>
            <w:tcW w:w="1200" w:type="dxa"/>
            <w:tcBorders>
              <w:top w:val="nil"/>
              <w:left w:val="nil"/>
              <w:bottom w:val="single" w:sz="4" w:space="0" w:color="auto"/>
              <w:right w:val="single" w:sz="4" w:space="0" w:color="auto"/>
            </w:tcBorders>
            <w:noWrap/>
            <w:vAlign w:val="bottom"/>
            <w:hideMark/>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2243591,07</w:t>
            </w: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9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06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c>
          <w:tcPr>
            <w:tcW w:w="1200" w:type="dxa"/>
            <w:noWrap/>
            <w:vAlign w:val="bottom"/>
          </w:tcPr>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tc>
      </w:tr>
    </w:tbl>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p>
    <w:p w:rsidR="008972A8" w:rsidRDefault="008972A8" w:rsidP="00BE420B">
      <w:pPr>
        <w:tabs>
          <w:tab w:val="left" w:pos="284"/>
        </w:tabs>
        <w:spacing w:after="0" w:line="240" w:lineRule="auto"/>
        <w:jc w:val="center"/>
        <w:rPr>
          <w:rFonts w:ascii="Times New Roman" w:eastAsia="Calibri" w:hAnsi="Times New Roman" w:cs="Times New Roman"/>
          <w:b/>
          <w:sz w:val="12"/>
          <w:szCs w:val="12"/>
        </w:rPr>
      </w:pPr>
    </w:p>
    <w:p w:rsidR="00ED28E4" w:rsidRPr="00F27ED9" w:rsidRDefault="00ED28E4" w:rsidP="00ED28E4">
      <w:pPr>
        <w:tabs>
          <w:tab w:val="left" w:pos="284"/>
        </w:tabs>
        <w:spacing w:after="0" w:line="240" w:lineRule="auto"/>
        <w:jc w:val="center"/>
        <w:rPr>
          <w:rFonts w:ascii="Times New Roman" w:eastAsia="Calibri" w:hAnsi="Times New Roman" w:cs="Times New Roman"/>
          <w:b/>
          <w:sz w:val="12"/>
          <w:szCs w:val="12"/>
        </w:rPr>
      </w:pPr>
      <w:r w:rsidRPr="00F27ED9">
        <w:rPr>
          <w:rFonts w:ascii="Times New Roman" w:eastAsia="Calibri" w:hAnsi="Times New Roman" w:cs="Times New Roman"/>
          <w:b/>
          <w:sz w:val="12"/>
          <w:szCs w:val="12"/>
        </w:rPr>
        <w:t>РАЗДЕЛ 2</w:t>
      </w:r>
    </w:p>
    <w:p w:rsidR="00ED28E4" w:rsidRPr="00F27ED9" w:rsidRDefault="00ED28E4" w:rsidP="00ED28E4">
      <w:pPr>
        <w:tabs>
          <w:tab w:val="left" w:pos="284"/>
        </w:tabs>
        <w:spacing w:after="0" w:line="240" w:lineRule="auto"/>
        <w:jc w:val="center"/>
        <w:rPr>
          <w:rFonts w:ascii="Times New Roman" w:eastAsia="Calibri" w:hAnsi="Times New Roman" w:cs="Times New Roman"/>
          <w:b/>
          <w:sz w:val="12"/>
          <w:szCs w:val="12"/>
        </w:rPr>
      </w:pPr>
      <w:r w:rsidRPr="00F27ED9">
        <w:rPr>
          <w:rFonts w:ascii="Times New Roman" w:eastAsia="Calibri" w:hAnsi="Times New Roman" w:cs="Times New Roman"/>
          <w:b/>
          <w:sz w:val="12"/>
          <w:szCs w:val="12"/>
        </w:rPr>
        <w:t>Положение о размещении линейного объекта</w:t>
      </w:r>
    </w:p>
    <w:p w:rsidR="00ED28E4" w:rsidRPr="00F27ED9" w:rsidRDefault="00ED28E4" w:rsidP="00ED28E4">
      <w:pPr>
        <w:tabs>
          <w:tab w:val="left" w:pos="284"/>
        </w:tabs>
        <w:spacing w:after="0" w:line="240" w:lineRule="auto"/>
        <w:jc w:val="both"/>
        <w:rPr>
          <w:rFonts w:ascii="Times New Roman" w:eastAsia="Calibri" w:hAnsi="Times New Roman" w:cs="Times New Roman"/>
          <w:b/>
          <w:sz w:val="12"/>
          <w:szCs w:val="12"/>
        </w:rPr>
      </w:pPr>
      <w:r w:rsidRPr="00F27ED9">
        <w:rPr>
          <w:rFonts w:ascii="Times New Roman" w:eastAsia="Calibri" w:hAnsi="Times New Roman" w:cs="Times New Roman"/>
          <w:b/>
          <w:i/>
          <w:sz w:val="12"/>
          <w:szCs w:val="12"/>
        </w:rPr>
        <w:t xml:space="preserve"> </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Наименование объекта</w:t>
      </w:r>
    </w:p>
    <w:p w:rsidR="00ED28E4" w:rsidRPr="00ED28E4" w:rsidRDefault="00ED28E4" w:rsidP="00ED28E4">
      <w:pPr>
        <w:tabs>
          <w:tab w:val="left" w:pos="284"/>
        </w:tabs>
        <w:spacing w:after="0" w:line="240" w:lineRule="auto"/>
        <w:jc w:val="center"/>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Проектируемый </w:t>
      </w:r>
      <w:proofErr w:type="gramStart"/>
      <w:r w:rsidRPr="00ED28E4">
        <w:rPr>
          <w:rFonts w:ascii="Times New Roman" w:eastAsia="Calibri" w:hAnsi="Times New Roman" w:cs="Times New Roman"/>
          <w:sz w:val="12"/>
          <w:szCs w:val="12"/>
        </w:rPr>
        <w:t>объект:  «</w:t>
      </w:r>
      <w:proofErr w:type="gramEnd"/>
      <w:r w:rsidRPr="00ED28E4">
        <w:rPr>
          <w:rFonts w:ascii="Times New Roman" w:eastAsia="Calibri" w:hAnsi="Times New Roman" w:cs="Times New Roman"/>
          <w:sz w:val="12"/>
          <w:szCs w:val="12"/>
        </w:rPr>
        <w:t xml:space="preserve">Строительство сетей водоснабжения и водоотведения 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Самарской  области».</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proofErr w:type="gramStart"/>
      <w:r w:rsidRPr="00ED28E4">
        <w:rPr>
          <w:rFonts w:ascii="Times New Roman" w:eastAsia="Calibri" w:hAnsi="Times New Roman" w:cs="Times New Roman"/>
          <w:i/>
          <w:sz w:val="12"/>
          <w:szCs w:val="12"/>
        </w:rPr>
        <w:t>Основные  характеристики</w:t>
      </w:r>
      <w:proofErr w:type="gramEnd"/>
      <w:r w:rsidRPr="00ED28E4">
        <w:rPr>
          <w:rFonts w:ascii="Times New Roman" w:eastAsia="Calibri" w:hAnsi="Times New Roman" w:cs="Times New Roman"/>
          <w:i/>
          <w:sz w:val="12"/>
          <w:szCs w:val="12"/>
        </w:rPr>
        <w:t xml:space="preserve">  и назначение планируемого  для размещения линейного объекта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Проектом предусматривается объединенный хозяйственно-питьевой водопровод с кольцевой водопроводной сетью, высокого давления для обеспечения бесперебойной подачи воды потребителям и для пожаротушения от проектируемых пожарных гидрантов.</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Трасса проектируемого водопровода проходит по </w:t>
      </w:r>
      <w:proofErr w:type="gramStart"/>
      <w:r w:rsidRPr="00ED28E4">
        <w:rPr>
          <w:rFonts w:ascii="Times New Roman" w:eastAsia="Calibri" w:hAnsi="Times New Roman" w:cs="Times New Roman"/>
          <w:sz w:val="12"/>
          <w:szCs w:val="12"/>
        </w:rPr>
        <w:t>улицам  жилой</w:t>
      </w:r>
      <w:proofErr w:type="gramEnd"/>
      <w:r w:rsidRPr="00ED28E4">
        <w:rPr>
          <w:rFonts w:ascii="Times New Roman" w:eastAsia="Calibri" w:hAnsi="Times New Roman" w:cs="Times New Roman"/>
          <w:sz w:val="12"/>
          <w:szCs w:val="12"/>
        </w:rPr>
        <w:t xml:space="preserve"> застройки,  длина проектируемого   водовода   составляет   7326м.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Для проектируемого водовода приняты трубы </w:t>
      </w:r>
      <w:proofErr w:type="gramStart"/>
      <w:r w:rsidRPr="00ED28E4">
        <w:rPr>
          <w:rFonts w:ascii="Times New Roman" w:eastAsia="Calibri" w:hAnsi="Times New Roman" w:cs="Times New Roman"/>
          <w:sz w:val="12"/>
          <w:szCs w:val="12"/>
        </w:rPr>
        <w:t>полиэтиленовые  «</w:t>
      </w:r>
      <w:proofErr w:type="gramEnd"/>
      <w:r w:rsidRPr="00ED28E4">
        <w:rPr>
          <w:rFonts w:ascii="Times New Roman" w:eastAsia="Calibri" w:hAnsi="Times New Roman" w:cs="Times New Roman"/>
          <w:sz w:val="12"/>
          <w:szCs w:val="12"/>
        </w:rPr>
        <w:t>питьевые»</w:t>
      </w:r>
      <w:r w:rsidRPr="00ED28E4">
        <w:rPr>
          <w:rFonts w:ascii="Times New Roman" w:eastAsia="Calibri" w:hAnsi="Times New Roman" w:cs="Times New Roman"/>
          <w:sz w:val="12"/>
          <w:szCs w:val="12"/>
          <w:lang w:val="en-US"/>
        </w:rPr>
        <w:t>DN</w:t>
      </w:r>
      <w:r w:rsidRPr="00ED28E4">
        <w:rPr>
          <w:rFonts w:ascii="Times New Roman" w:eastAsia="Calibri" w:hAnsi="Times New Roman" w:cs="Times New Roman"/>
          <w:sz w:val="12"/>
          <w:szCs w:val="12"/>
        </w:rPr>
        <w:t xml:space="preserve"> 63,110,160 по ГОСТ 18599-2001. Проектом предусмотрен переход под заболоченным участком способом горизонтально-направленного бурения. Переход выполняется из стальных электросварных труб по ГОСТ 10704-91 с усиленной антикоррозионной изоляцией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2</w:t>
      </w:r>
      <w:r w:rsidRPr="00ED28E4">
        <w:rPr>
          <w:rFonts w:ascii="Times New Roman" w:eastAsia="Calibri" w:hAnsi="Times New Roman" w:cs="Times New Roman"/>
          <w:sz w:val="12"/>
          <w:szCs w:val="12"/>
          <w:lang w:val="en-US"/>
        </w:rPr>
        <w:t>DN</w:t>
      </w:r>
      <w:r w:rsidRPr="00ED28E4">
        <w:rPr>
          <w:rFonts w:ascii="Times New Roman" w:eastAsia="Calibri" w:hAnsi="Times New Roman" w:cs="Times New Roman"/>
          <w:sz w:val="12"/>
          <w:szCs w:val="12"/>
        </w:rPr>
        <w:t>108х6.0. На водопроводной сети запроектированы вантузы, выпуски, колодцы с переключениями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Для подключения жилых домов на водопроводной сети предусматриваются водопроводные колодцы. Подключение </w:t>
      </w:r>
      <w:proofErr w:type="gramStart"/>
      <w:r w:rsidRPr="00ED28E4">
        <w:rPr>
          <w:rFonts w:ascii="Times New Roman" w:eastAsia="Calibri" w:hAnsi="Times New Roman" w:cs="Times New Roman"/>
          <w:sz w:val="12"/>
          <w:szCs w:val="12"/>
        </w:rPr>
        <w:t>водопровода  производит</w:t>
      </w:r>
      <w:proofErr w:type="gramEnd"/>
      <w:r w:rsidRPr="00ED28E4">
        <w:rPr>
          <w:rFonts w:ascii="Times New Roman" w:eastAsia="Calibri" w:hAnsi="Times New Roman" w:cs="Times New Roman"/>
          <w:sz w:val="12"/>
          <w:szCs w:val="12"/>
        </w:rPr>
        <w:t xml:space="preserve"> эксплуатирующая организация.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После проведения монтажных </w:t>
      </w:r>
      <w:proofErr w:type="gramStart"/>
      <w:r w:rsidRPr="00ED28E4">
        <w:rPr>
          <w:rFonts w:ascii="Times New Roman" w:eastAsia="Calibri" w:hAnsi="Times New Roman" w:cs="Times New Roman"/>
          <w:sz w:val="12"/>
          <w:szCs w:val="12"/>
        </w:rPr>
        <w:t>работ  проводятся</w:t>
      </w:r>
      <w:proofErr w:type="gramEnd"/>
      <w:r w:rsidRPr="00ED28E4">
        <w:rPr>
          <w:rFonts w:ascii="Times New Roman" w:eastAsia="Calibri" w:hAnsi="Times New Roman" w:cs="Times New Roman"/>
          <w:sz w:val="12"/>
          <w:szCs w:val="12"/>
        </w:rPr>
        <w:t xml:space="preserve"> испытания на прочность и герметичность гидравлическим способом в соответствии с СП 34-116-97 и РД 39-139-94.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Бытовая самотечная канализация запроектирована для обеспечения отвода бытовых стоков от жилых домов </w:t>
      </w:r>
      <w:proofErr w:type="gramStart"/>
      <w:r w:rsidRPr="00ED28E4">
        <w:rPr>
          <w:rFonts w:ascii="Times New Roman" w:eastAsia="Calibri" w:hAnsi="Times New Roman" w:cs="Times New Roman"/>
          <w:sz w:val="12"/>
          <w:szCs w:val="12"/>
        </w:rPr>
        <w:t>из  полимерных</w:t>
      </w:r>
      <w:proofErr w:type="gramEnd"/>
      <w:r w:rsidRPr="00ED28E4">
        <w:rPr>
          <w:rFonts w:ascii="Times New Roman" w:eastAsia="Calibri" w:hAnsi="Times New Roman" w:cs="Times New Roman"/>
          <w:sz w:val="12"/>
          <w:szCs w:val="12"/>
        </w:rPr>
        <w:t xml:space="preserve"> труб   ПП </w:t>
      </w:r>
      <w:r w:rsidRPr="00ED28E4">
        <w:rPr>
          <w:rFonts w:ascii="Times New Roman" w:eastAsia="Calibri" w:hAnsi="Times New Roman" w:cs="Times New Roman"/>
          <w:sz w:val="12"/>
          <w:szCs w:val="12"/>
          <w:lang w:val="en-US"/>
        </w:rPr>
        <w:t>SN</w:t>
      </w:r>
      <w:r w:rsidRPr="00ED28E4">
        <w:rPr>
          <w:rFonts w:ascii="Times New Roman" w:eastAsia="Calibri" w:hAnsi="Times New Roman" w:cs="Times New Roman"/>
          <w:sz w:val="12"/>
          <w:szCs w:val="12"/>
        </w:rPr>
        <w:t>16</w:t>
      </w:r>
      <w:r w:rsidRPr="00ED28E4">
        <w:rPr>
          <w:rFonts w:ascii="Times New Roman" w:eastAsia="Calibri" w:hAnsi="Times New Roman" w:cs="Times New Roman"/>
          <w:sz w:val="12"/>
          <w:szCs w:val="12"/>
          <w:lang w:val="en-US"/>
        </w:rPr>
        <w:t>DN</w:t>
      </w:r>
      <w:r w:rsidRPr="00ED28E4">
        <w:rPr>
          <w:rFonts w:ascii="Times New Roman" w:eastAsia="Calibri" w:hAnsi="Times New Roman" w:cs="Times New Roman"/>
          <w:sz w:val="12"/>
          <w:szCs w:val="12"/>
        </w:rPr>
        <w:t xml:space="preserve">160,200 по ГОСТ 54475-2001*,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Переход под заболоченным участком предусмотрен способом горизонтально-направленного бурения из труб «технических» по ГОСТ 18599-2001* </w:t>
      </w:r>
      <w:r w:rsidRPr="00ED28E4">
        <w:rPr>
          <w:rFonts w:ascii="Times New Roman" w:eastAsia="Calibri" w:hAnsi="Times New Roman" w:cs="Times New Roman"/>
          <w:sz w:val="12"/>
          <w:szCs w:val="12"/>
          <w:lang w:val="en-US"/>
        </w:rPr>
        <w:t>d</w:t>
      </w:r>
      <w:r w:rsidRPr="00ED28E4">
        <w:rPr>
          <w:rFonts w:ascii="Times New Roman" w:eastAsia="Calibri" w:hAnsi="Times New Roman" w:cs="Times New Roman"/>
          <w:sz w:val="12"/>
          <w:szCs w:val="12"/>
        </w:rPr>
        <w:t>=110,160.</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Длина проектируемых сетей водоотведения    составляет   7260м.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Общая площадь отвода под строительство вышеуказанного объекта составляет 252177м².</w:t>
      </w:r>
    </w:p>
    <w:p w:rsidR="00ED28E4" w:rsidRPr="00ED28E4" w:rsidRDefault="00ED28E4" w:rsidP="00ED28E4">
      <w:pPr>
        <w:tabs>
          <w:tab w:val="left" w:pos="284"/>
        </w:tabs>
        <w:spacing w:after="0" w:line="240" w:lineRule="auto"/>
        <w:ind w:firstLine="284"/>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Сведения о размещении линейного объекта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административном отношении проектируемый </w:t>
      </w:r>
      <w:proofErr w:type="gramStart"/>
      <w:r w:rsidRPr="00ED28E4">
        <w:rPr>
          <w:rFonts w:ascii="Times New Roman" w:eastAsia="Calibri" w:hAnsi="Times New Roman" w:cs="Times New Roman"/>
          <w:sz w:val="12"/>
          <w:szCs w:val="12"/>
        </w:rPr>
        <w:t>объект :</w:t>
      </w:r>
      <w:proofErr w:type="gramEnd"/>
      <w:r w:rsidRPr="00ED28E4">
        <w:rPr>
          <w:rFonts w:ascii="Times New Roman" w:eastAsia="Calibri" w:hAnsi="Times New Roman" w:cs="Times New Roman"/>
          <w:sz w:val="12"/>
          <w:szCs w:val="12"/>
        </w:rPr>
        <w:t xml:space="preserve"> «Строительство сетей водоснабжения и водоотведения 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Самарской  области » расположен в Российской федерации, в Самарской области, на территории Сергиевского района  в границах сельского поселения   </w:t>
      </w:r>
      <w:proofErr w:type="spellStart"/>
      <w:r w:rsidRPr="00ED28E4">
        <w:rPr>
          <w:rFonts w:ascii="Times New Roman" w:eastAsia="Calibri" w:hAnsi="Times New Roman" w:cs="Times New Roman"/>
          <w:sz w:val="12"/>
          <w:szCs w:val="12"/>
        </w:rPr>
        <w:t>Светлодольск</w:t>
      </w:r>
      <w:proofErr w:type="spellEnd"/>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Подготовка проекта планировки территории осуществляется в соответствии с системой координат для ведения ежиного государственного реестра недвижимости (МСК субъект 63) в кадастровых кварталах   63:31:1006002, 63:31:1005004, 63:31:1005001, 63:31:1005005, 63:31:1208001.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Ближайшие к району работ населенные пункты: с. Сергиевск, </w:t>
      </w:r>
      <w:proofErr w:type="spellStart"/>
      <w:r w:rsidRPr="00ED28E4">
        <w:rPr>
          <w:rFonts w:ascii="Times New Roman" w:eastAsia="Calibri" w:hAnsi="Times New Roman" w:cs="Times New Roman"/>
          <w:sz w:val="12"/>
          <w:szCs w:val="12"/>
        </w:rPr>
        <w:t>с.Суходол</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с.Сургут</w:t>
      </w:r>
      <w:proofErr w:type="spellEnd"/>
      <w:r w:rsidRPr="00ED28E4">
        <w:rPr>
          <w:rFonts w:ascii="Times New Roman" w:eastAsia="Calibri" w:hAnsi="Times New Roman" w:cs="Times New Roman"/>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Дорожная сеть представлена автомобильной дорогой ««</w:t>
      </w:r>
      <w:proofErr w:type="gramStart"/>
      <w:r w:rsidRPr="00ED28E4">
        <w:rPr>
          <w:rFonts w:ascii="Times New Roman" w:eastAsia="Calibri" w:hAnsi="Times New Roman" w:cs="Times New Roman"/>
          <w:sz w:val="12"/>
          <w:szCs w:val="12"/>
        </w:rPr>
        <w:t>Урал»-</w:t>
      </w:r>
      <w:proofErr w:type="gramEnd"/>
      <w:r w:rsidRPr="00ED28E4">
        <w:rPr>
          <w:rFonts w:ascii="Times New Roman" w:eastAsia="Calibri" w:hAnsi="Times New Roman" w:cs="Times New Roman"/>
          <w:sz w:val="12"/>
          <w:szCs w:val="12"/>
        </w:rPr>
        <w:t>Сергиевск-Челно-Вершины», подъездными автодорогами  и проселочными дорогами.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Поселок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расположен в умеренно-континентальном климатическом поясе, с холодной малоснежной зимой, короткой весной и </w:t>
      </w:r>
      <w:proofErr w:type="gramStart"/>
      <w:r w:rsidRPr="00ED28E4">
        <w:rPr>
          <w:rFonts w:ascii="Times New Roman" w:eastAsia="Calibri" w:hAnsi="Times New Roman" w:cs="Times New Roman"/>
          <w:sz w:val="12"/>
          <w:szCs w:val="12"/>
        </w:rPr>
        <w:t>осенью</w:t>
      </w:r>
      <w:proofErr w:type="gramEnd"/>
      <w:r w:rsidRPr="00ED28E4">
        <w:rPr>
          <w:rFonts w:ascii="Times New Roman" w:eastAsia="Calibri" w:hAnsi="Times New Roman" w:cs="Times New Roman"/>
          <w:sz w:val="12"/>
          <w:szCs w:val="12"/>
        </w:rPr>
        <w:t xml:space="preserve"> и жарким сухим летом.   По климатическому районированию территория относится к </w:t>
      </w:r>
      <w:r w:rsidRPr="00ED28E4">
        <w:rPr>
          <w:rFonts w:ascii="Times New Roman" w:eastAsia="Calibri" w:hAnsi="Times New Roman" w:cs="Times New Roman"/>
          <w:sz w:val="12"/>
          <w:szCs w:val="12"/>
          <w:lang w:val="en-US"/>
        </w:rPr>
        <w:t>II</w:t>
      </w:r>
      <w:r w:rsidRPr="00ED28E4">
        <w:rPr>
          <w:rFonts w:ascii="Times New Roman" w:eastAsia="Calibri" w:hAnsi="Times New Roman" w:cs="Times New Roman"/>
          <w:sz w:val="12"/>
          <w:szCs w:val="12"/>
        </w:rPr>
        <w:t xml:space="preserve"> </w:t>
      </w:r>
      <w:proofErr w:type="gramStart"/>
      <w:r w:rsidRPr="00ED28E4">
        <w:rPr>
          <w:rFonts w:ascii="Times New Roman" w:eastAsia="Calibri" w:hAnsi="Times New Roman" w:cs="Times New Roman"/>
          <w:sz w:val="12"/>
          <w:szCs w:val="12"/>
        </w:rPr>
        <w:t>В</w:t>
      </w:r>
      <w:proofErr w:type="gramEnd"/>
      <w:r w:rsidRPr="00ED28E4">
        <w:rPr>
          <w:rFonts w:ascii="Times New Roman" w:eastAsia="Calibri" w:hAnsi="Times New Roman" w:cs="Times New Roman"/>
          <w:sz w:val="12"/>
          <w:szCs w:val="12"/>
        </w:rPr>
        <w:t xml:space="preserve"> району.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Температура воздуха в среднем за год положительная и равна плюс 4,2 градуса.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Среднемесячная относительная влажность воздуха наиболее холодного месяца составляет 85%, наиболее теплого- 62%.</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Среднегодовое количество осадков составляет 428мм. В течении года зимние осадки превышают летние.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Среднегодовая скорость ветра 4.0 м/с.</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Категория инженерно-геологических условий участка работ -</w:t>
      </w:r>
      <w:r w:rsidRPr="00ED28E4">
        <w:rPr>
          <w:rFonts w:ascii="Times New Roman" w:eastAsia="Calibri" w:hAnsi="Times New Roman" w:cs="Times New Roman"/>
          <w:sz w:val="12"/>
          <w:szCs w:val="12"/>
          <w:lang w:val="en-US"/>
        </w:rPr>
        <w:t>II</w:t>
      </w:r>
      <w:r w:rsidRPr="00ED28E4">
        <w:rPr>
          <w:rFonts w:ascii="Times New Roman" w:eastAsia="Calibri" w:hAnsi="Times New Roman" w:cs="Times New Roman"/>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Территория района сейсмически спокойная.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Опасные природные процессы, как оползни, обвалы, - на данной территории не развиты.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Сейсмичность исследуемой территории по карте ОСР-97-С - 6 баллов, согласно СП 14.13330.2014</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Грунты </w:t>
      </w:r>
      <w:proofErr w:type="spellStart"/>
      <w:r w:rsidRPr="00ED28E4">
        <w:rPr>
          <w:rFonts w:ascii="Times New Roman" w:eastAsia="Calibri" w:hAnsi="Times New Roman" w:cs="Times New Roman"/>
          <w:sz w:val="12"/>
          <w:szCs w:val="12"/>
        </w:rPr>
        <w:t>непросадочные</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ненабухающие</w:t>
      </w:r>
      <w:proofErr w:type="spellEnd"/>
      <w:r w:rsidRPr="00ED28E4">
        <w:rPr>
          <w:rFonts w:ascii="Times New Roman" w:eastAsia="Calibri" w:hAnsi="Times New Roman" w:cs="Times New Roman"/>
          <w:sz w:val="12"/>
          <w:szCs w:val="12"/>
        </w:rPr>
        <w:t xml:space="preserve">, среднезасоленные, тип засоления сульфатный.  Нормативная глубина промерзания в рассматриваемом районе работ для суглинков и </w:t>
      </w:r>
      <w:proofErr w:type="gramStart"/>
      <w:r w:rsidRPr="00ED28E4">
        <w:rPr>
          <w:rFonts w:ascii="Times New Roman" w:eastAsia="Calibri" w:hAnsi="Times New Roman" w:cs="Times New Roman"/>
          <w:sz w:val="12"/>
          <w:szCs w:val="12"/>
        </w:rPr>
        <w:t>глин  1</w:t>
      </w:r>
      <w:proofErr w:type="gramEnd"/>
      <w:r w:rsidRPr="00ED28E4">
        <w:rPr>
          <w:rFonts w:ascii="Times New Roman" w:eastAsia="Calibri" w:hAnsi="Times New Roman" w:cs="Times New Roman"/>
          <w:sz w:val="12"/>
          <w:szCs w:val="12"/>
        </w:rPr>
        <w:t>,55м.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Гидрография района исследований </w:t>
      </w:r>
      <w:proofErr w:type="gramStart"/>
      <w:r w:rsidRPr="00ED28E4">
        <w:rPr>
          <w:rFonts w:ascii="Times New Roman" w:eastAsia="Calibri" w:hAnsi="Times New Roman" w:cs="Times New Roman"/>
          <w:sz w:val="12"/>
          <w:szCs w:val="12"/>
        </w:rPr>
        <w:t>представлена  водными</w:t>
      </w:r>
      <w:proofErr w:type="gramEnd"/>
      <w:r w:rsidRPr="00ED28E4">
        <w:rPr>
          <w:rFonts w:ascii="Times New Roman" w:eastAsia="Calibri" w:hAnsi="Times New Roman" w:cs="Times New Roman"/>
          <w:sz w:val="12"/>
          <w:szCs w:val="12"/>
        </w:rPr>
        <w:t xml:space="preserve"> объектами бассейнов рек Сок, Сургут, </w:t>
      </w:r>
      <w:proofErr w:type="spellStart"/>
      <w:r w:rsidRPr="00ED28E4">
        <w:rPr>
          <w:rFonts w:ascii="Times New Roman" w:eastAsia="Calibri" w:hAnsi="Times New Roman" w:cs="Times New Roman"/>
          <w:sz w:val="12"/>
          <w:szCs w:val="12"/>
        </w:rPr>
        <w:t>Липовка</w:t>
      </w:r>
      <w:proofErr w:type="spellEnd"/>
      <w:r w:rsidRPr="00ED28E4">
        <w:rPr>
          <w:rFonts w:ascii="Times New Roman" w:eastAsia="Calibri" w:hAnsi="Times New Roman" w:cs="Times New Roman"/>
          <w:sz w:val="12"/>
          <w:szCs w:val="12"/>
        </w:rPr>
        <w:t xml:space="preserve"> и временными водотоками в оврагах.</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Проект планировки территории разработан с учетом правил землепользования и застройки, располагается на землях населенных пунктов, которые используются в соответствии с их целевым назначением.</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Планировочные решения разработаны с </w:t>
      </w:r>
      <w:proofErr w:type="gramStart"/>
      <w:r w:rsidRPr="00ED28E4">
        <w:rPr>
          <w:rFonts w:ascii="Times New Roman" w:eastAsia="Calibri" w:hAnsi="Times New Roman" w:cs="Times New Roman"/>
          <w:sz w:val="12"/>
          <w:szCs w:val="12"/>
        </w:rPr>
        <w:t>учетом  существующих</w:t>
      </w:r>
      <w:proofErr w:type="gramEnd"/>
      <w:r w:rsidRPr="00ED28E4">
        <w:rPr>
          <w:rFonts w:ascii="Times New Roman" w:eastAsia="Calibri" w:hAnsi="Times New Roman" w:cs="Times New Roman"/>
          <w:sz w:val="12"/>
          <w:szCs w:val="12"/>
        </w:rPr>
        <w:t xml:space="preserve">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  с учетом  ранее поставленных на </w:t>
      </w:r>
      <w:r w:rsidRPr="00ED28E4">
        <w:rPr>
          <w:rFonts w:ascii="Times New Roman" w:eastAsia="Calibri" w:hAnsi="Times New Roman" w:cs="Times New Roman"/>
          <w:sz w:val="12"/>
          <w:szCs w:val="12"/>
        </w:rPr>
        <w:t xml:space="preserve">государственный кадастровый учет земельных участков. Расположение сооружений обеспечивает возможность ремонта оборудования, доставки и вывоза оборудования, производства испытаний передвижными лабораториями, проезд пожарных машин,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Размеры площадки строительства определились из условий размещения сооружений, необходимых для нормальной эксплуатации проектируемого объекта.</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Действующие красные линии на испрашиваемой </w:t>
      </w:r>
      <w:proofErr w:type="gramStart"/>
      <w:r w:rsidRPr="00ED28E4">
        <w:rPr>
          <w:rFonts w:ascii="Times New Roman" w:eastAsia="Calibri" w:hAnsi="Times New Roman" w:cs="Times New Roman"/>
          <w:sz w:val="12"/>
          <w:szCs w:val="12"/>
        </w:rPr>
        <w:t>территории  установлены</w:t>
      </w:r>
      <w:proofErr w:type="gramEnd"/>
      <w:r w:rsidRPr="00ED28E4">
        <w:rPr>
          <w:rFonts w:ascii="Times New Roman" w:eastAsia="Calibri" w:hAnsi="Times New Roman" w:cs="Times New Roman"/>
          <w:sz w:val="12"/>
          <w:szCs w:val="12"/>
        </w:rPr>
        <w:t xml:space="preserve"> по границам земельных участков, стоящих на кадастровом учете в соответствии с данными единого государственного реестра недвижимости, что подтверждено письмом администрацией  Сергиевского района  № 3594 от 11.10.2019г.     Устанавливаемые красные линии совпадают с границей зоны планируемого </w:t>
      </w:r>
      <w:proofErr w:type="gramStart"/>
      <w:r w:rsidRPr="00ED28E4">
        <w:rPr>
          <w:rFonts w:ascii="Times New Roman" w:eastAsia="Calibri" w:hAnsi="Times New Roman" w:cs="Times New Roman"/>
          <w:sz w:val="12"/>
          <w:szCs w:val="12"/>
        </w:rPr>
        <w:t>размещения  объекта</w:t>
      </w:r>
      <w:proofErr w:type="gramEnd"/>
      <w:r w:rsidRPr="00ED28E4">
        <w:rPr>
          <w:rFonts w:ascii="Times New Roman" w:eastAsia="Calibri" w:hAnsi="Times New Roman" w:cs="Times New Roman"/>
          <w:sz w:val="12"/>
          <w:szCs w:val="12"/>
        </w:rPr>
        <w:t xml:space="preserve">.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Решения </w:t>
      </w:r>
      <w:proofErr w:type="gramStart"/>
      <w:r w:rsidRPr="00ED28E4">
        <w:rPr>
          <w:rFonts w:ascii="Times New Roman" w:eastAsia="Calibri" w:hAnsi="Times New Roman" w:cs="Times New Roman"/>
          <w:sz w:val="12"/>
          <w:szCs w:val="12"/>
        </w:rPr>
        <w:t>об  установлении</w:t>
      </w:r>
      <w:proofErr w:type="gramEnd"/>
      <w:r w:rsidRPr="00ED28E4">
        <w:rPr>
          <w:rFonts w:ascii="Times New Roman" w:eastAsia="Calibri" w:hAnsi="Times New Roman" w:cs="Times New Roman"/>
          <w:sz w:val="12"/>
          <w:szCs w:val="12"/>
        </w:rPr>
        <w:t xml:space="preserve"> публичных сервитутов на территории муниципального района Сергиевский не принимались ( письмо № 3594 от 11.10.2019г.)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Подготовка документации по планировке территории, предназначенной для размещения данного линейного объекта, осуществляется в соответствии и результатами инженерных изысканий, выполненных ООО «</w:t>
      </w:r>
      <w:proofErr w:type="spellStart"/>
      <w:r w:rsidRPr="00ED28E4">
        <w:rPr>
          <w:rFonts w:ascii="Times New Roman" w:eastAsia="Calibri" w:hAnsi="Times New Roman" w:cs="Times New Roman"/>
          <w:sz w:val="12"/>
          <w:szCs w:val="12"/>
        </w:rPr>
        <w:t>Геодис</w:t>
      </w:r>
      <w:proofErr w:type="spellEnd"/>
      <w:r w:rsidRPr="00ED28E4">
        <w:rPr>
          <w:rFonts w:ascii="Times New Roman" w:eastAsia="Calibri" w:hAnsi="Times New Roman" w:cs="Times New Roman"/>
          <w:sz w:val="12"/>
          <w:szCs w:val="12"/>
        </w:rPr>
        <w:t xml:space="preserve">» (основной государственный регистрационный номер </w:t>
      </w:r>
      <w:proofErr w:type="gramStart"/>
      <w:r w:rsidRPr="00ED28E4">
        <w:rPr>
          <w:rFonts w:ascii="Times New Roman" w:eastAsia="Calibri" w:hAnsi="Times New Roman" w:cs="Times New Roman"/>
          <w:sz w:val="12"/>
          <w:szCs w:val="12"/>
        </w:rPr>
        <w:t>1116316003055 )</w:t>
      </w:r>
      <w:proofErr w:type="gramEnd"/>
      <w:r w:rsidRPr="00ED28E4">
        <w:rPr>
          <w:rFonts w:ascii="Times New Roman" w:eastAsia="Calibri" w:hAnsi="Times New Roman" w:cs="Times New Roman"/>
          <w:sz w:val="12"/>
          <w:szCs w:val="12"/>
        </w:rPr>
        <w:t>.</w:t>
      </w:r>
      <w:r w:rsidRPr="00ED28E4">
        <w:rPr>
          <w:rFonts w:ascii="Times New Roman" w:eastAsia="Calibri" w:hAnsi="Times New Roman" w:cs="Times New Roman"/>
          <w:sz w:val="12"/>
          <w:szCs w:val="12"/>
        </w:rPr>
        <w:tab/>
        <w:t xml:space="preserve">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В целях обеспечения технической и пожарной безопасности объекта устанавливается охранная зона, которая составляет 5м от оси трубопровода с каждой стороны </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Принятые проектные решения направлены на повышение эксплуатационной надежности, противопожарной и экологической безопасности проектируемых сооружений.</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Зона планируемого размещения линейного объекта образована в соответствии с системой координат МСК - 63, используемой для ведения единого государственного реестра недвижимости.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i/>
          <w:sz w:val="12"/>
          <w:szCs w:val="12"/>
        </w:rPr>
        <w:t xml:space="preserve">Перечень координат характерных точек границ зоны планируемого размещения линейного объекта </w:t>
      </w:r>
      <w:r w:rsidRPr="00ED28E4">
        <w:rPr>
          <w:rFonts w:ascii="Times New Roman" w:eastAsia="Calibri" w:hAnsi="Times New Roman" w:cs="Times New Roman"/>
          <w:sz w:val="12"/>
          <w:szCs w:val="12"/>
        </w:rPr>
        <w:t>(см. Приложение № 1 к Чертежу красных линий. Чертежу границ зон планируемого размещения линейных объектов. Чертежу границ зон планируемого размещения линейных объектов, подлежащих переносу (переустройству) из зон планируемого размещения линейных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Перечень координат характерных точек границ зоны планируемого размещения линейных объектов, подлежащих переносу (переустройству) из зон планируемого размещения линейных объектом</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Перенос (переустройство) линейных объектов из зоны планируемого размещения объекта    проектом не предусмотрено, в связи с отсутствием таких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Предельные параметры разрешенного строительства, реконструкции</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объектов капитального строительства, входящих в состав линейных объектов в границах зон планируемого их размещения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Предельные параметры разрешенного строительства </w:t>
      </w:r>
      <w:proofErr w:type="gramStart"/>
      <w:r w:rsidRPr="00ED28E4">
        <w:rPr>
          <w:rFonts w:ascii="Times New Roman" w:eastAsia="Calibri" w:hAnsi="Times New Roman" w:cs="Times New Roman"/>
          <w:sz w:val="12"/>
          <w:szCs w:val="12"/>
        </w:rPr>
        <w:t>устанавливаются  правилами</w:t>
      </w:r>
      <w:proofErr w:type="gramEnd"/>
      <w:r w:rsidRPr="00ED28E4">
        <w:rPr>
          <w:rFonts w:ascii="Times New Roman" w:eastAsia="Calibri" w:hAnsi="Times New Roman" w:cs="Times New Roman"/>
          <w:sz w:val="12"/>
          <w:szCs w:val="12"/>
        </w:rPr>
        <w:t xml:space="preserve"> землепользования и застройки, Градостроительным Кодексом статья 38 и Земельным Кодексом статья 11.9. Применительно к каждой территориальной зоне устанавливаются свои предельные размеры земельных участков и предельные параметры  разрешенного строительства в соответствии с градостроительным регламентом.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Действие градостроительного регламента не распространяется </w:t>
      </w:r>
      <w:proofErr w:type="gramStart"/>
      <w:r w:rsidRPr="00ED28E4">
        <w:rPr>
          <w:rFonts w:ascii="Times New Roman" w:eastAsia="Calibri" w:hAnsi="Times New Roman" w:cs="Times New Roman"/>
          <w:sz w:val="12"/>
          <w:szCs w:val="12"/>
        </w:rPr>
        <w:t>на земельные участки</w:t>
      </w:r>
      <w:proofErr w:type="gramEnd"/>
      <w:r w:rsidRPr="00ED28E4">
        <w:rPr>
          <w:rFonts w:ascii="Times New Roman" w:eastAsia="Calibri" w:hAnsi="Times New Roman" w:cs="Times New Roman"/>
          <w:sz w:val="12"/>
          <w:szCs w:val="12"/>
        </w:rPr>
        <w:t xml:space="preserve"> предназначенные для размещения линейных объектов и занятые линейными объектами, поэтому предельные параметры для размещения данного линейного объекта    не подлежат установлению.</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Мероприятия по защите сохраняемых объектов капитального строительства</w:t>
      </w:r>
    </w:p>
    <w:p w:rsidR="00ED28E4" w:rsidRPr="00ED28E4" w:rsidRDefault="00ED28E4" w:rsidP="00ED28E4">
      <w:pPr>
        <w:tabs>
          <w:tab w:val="left" w:pos="284"/>
        </w:tabs>
        <w:spacing w:after="0" w:line="240" w:lineRule="auto"/>
        <w:jc w:val="both"/>
        <w:rPr>
          <w:rFonts w:ascii="Times New Roman" w:eastAsia="Calibri" w:hAnsi="Times New Roman" w:cs="Times New Roman"/>
          <w:i/>
          <w:sz w:val="12"/>
          <w:szCs w:val="12"/>
        </w:rPr>
      </w:pP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Мероприятия по защите сохраняемых объектов капитального строительства </w:t>
      </w:r>
      <w:proofErr w:type="gramStart"/>
      <w:r w:rsidRPr="00ED28E4">
        <w:rPr>
          <w:rFonts w:ascii="Times New Roman" w:eastAsia="Calibri" w:hAnsi="Times New Roman" w:cs="Times New Roman"/>
          <w:sz w:val="12"/>
          <w:szCs w:val="12"/>
        </w:rPr>
        <w:t>существующих  на</w:t>
      </w:r>
      <w:proofErr w:type="gramEnd"/>
      <w:r w:rsidRPr="00ED28E4">
        <w:rPr>
          <w:rFonts w:ascii="Times New Roman" w:eastAsia="Calibri" w:hAnsi="Times New Roman" w:cs="Times New Roman"/>
          <w:sz w:val="12"/>
          <w:szCs w:val="12"/>
        </w:rPr>
        <w:t xml:space="preserve"> момент подготовки проекта планировки территории, не требуются, в связи с отсутствием таких объектов.</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Мероприятия по сохранению объектов культурного наследия</w:t>
      </w:r>
    </w:p>
    <w:p w:rsidR="00ED28E4" w:rsidRPr="00ED28E4" w:rsidRDefault="00ED28E4" w:rsidP="00ED28E4">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Объекты культурного наследия, включенные в реестр, выявленных объектов культурного наследия и объектов, обладающих признаками объекта культурного наследия, в границах испрашиваемого земельного участка отсутствуют.   </w:t>
      </w:r>
      <w:proofErr w:type="gramStart"/>
      <w:r w:rsidRPr="00ED28E4">
        <w:rPr>
          <w:rFonts w:ascii="Times New Roman" w:eastAsia="Calibri" w:hAnsi="Times New Roman" w:cs="Times New Roman"/>
          <w:sz w:val="12"/>
          <w:szCs w:val="12"/>
        </w:rPr>
        <w:t>Разработка  мероприятий</w:t>
      </w:r>
      <w:proofErr w:type="gramEnd"/>
      <w:r w:rsidRPr="00ED28E4">
        <w:rPr>
          <w:rFonts w:ascii="Times New Roman" w:eastAsia="Calibri" w:hAnsi="Times New Roman" w:cs="Times New Roman"/>
          <w:sz w:val="12"/>
          <w:szCs w:val="12"/>
        </w:rPr>
        <w:t xml:space="preserve"> по сохранению объектов культурного наследия не  требуется.</w:t>
      </w:r>
    </w:p>
    <w:p w:rsidR="00ED28E4" w:rsidRPr="00ED28E4" w:rsidRDefault="00ED28E4" w:rsidP="00ED28E4">
      <w:pPr>
        <w:tabs>
          <w:tab w:val="left" w:pos="284"/>
        </w:tabs>
        <w:spacing w:after="0" w:line="240" w:lineRule="auto"/>
        <w:jc w:val="center"/>
        <w:rPr>
          <w:rFonts w:ascii="Times New Roman" w:eastAsia="Calibri" w:hAnsi="Times New Roman" w:cs="Times New Roman"/>
          <w:bCs/>
          <w:i/>
          <w:sz w:val="12"/>
          <w:szCs w:val="12"/>
        </w:rPr>
      </w:pPr>
      <w:r w:rsidRPr="00ED28E4">
        <w:rPr>
          <w:rFonts w:ascii="Times New Roman" w:eastAsia="Calibri" w:hAnsi="Times New Roman" w:cs="Times New Roman"/>
          <w:bCs/>
          <w:i/>
          <w:sz w:val="12"/>
          <w:szCs w:val="12"/>
        </w:rPr>
        <w:t>Мероприятия по охране окружающей среды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sz w:val="12"/>
          <w:szCs w:val="12"/>
        </w:rPr>
        <w:t xml:space="preserve"> </w:t>
      </w:r>
      <w:r w:rsidRPr="00ED28E4">
        <w:rPr>
          <w:rFonts w:ascii="Times New Roman" w:eastAsia="Calibri" w:hAnsi="Times New Roman" w:cs="Times New Roman"/>
          <w:bCs/>
          <w:sz w:val="12"/>
          <w:szCs w:val="12"/>
        </w:rPr>
        <w:t>Охрана окружающей среды обеспечиваться комплексом технологических и организационных мероприятий, мероприятиями по контролю и проверке соответствия осуществления производственного цикла требованиям природоохранного законодательства.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Воздействие на атмосферный воздух можно отнести к кратковременному воздействию.  Основными источниками выделения веществ в атмосферу в </w:t>
      </w:r>
      <w:proofErr w:type="gramStart"/>
      <w:r w:rsidRPr="00ED28E4">
        <w:rPr>
          <w:rFonts w:ascii="Times New Roman" w:eastAsia="Calibri" w:hAnsi="Times New Roman" w:cs="Times New Roman"/>
          <w:bCs/>
          <w:sz w:val="12"/>
          <w:szCs w:val="12"/>
        </w:rPr>
        <w:t>процессе  строительства</w:t>
      </w:r>
      <w:proofErr w:type="gramEnd"/>
      <w:r w:rsidRPr="00ED28E4">
        <w:rPr>
          <w:rFonts w:ascii="Times New Roman" w:eastAsia="Calibri" w:hAnsi="Times New Roman" w:cs="Times New Roman"/>
          <w:bCs/>
          <w:sz w:val="12"/>
          <w:szCs w:val="12"/>
        </w:rPr>
        <w:t xml:space="preserve"> являются дорожно-строительная техника, энергетическое, сварочное и другое оборудование.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Для снижения выбросов загрязняющих веществ в атмосферу в период строительства </w:t>
      </w:r>
      <w:proofErr w:type="gramStart"/>
      <w:r w:rsidRPr="00ED28E4">
        <w:rPr>
          <w:rFonts w:ascii="Times New Roman" w:eastAsia="Calibri" w:hAnsi="Times New Roman" w:cs="Times New Roman"/>
          <w:bCs/>
          <w:sz w:val="12"/>
          <w:szCs w:val="12"/>
        </w:rPr>
        <w:t>предполагается  организация</w:t>
      </w:r>
      <w:proofErr w:type="gramEnd"/>
      <w:r w:rsidRPr="00ED28E4">
        <w:rPr>
          <w:rFonts w:ascii="Times New Roman" w:eastAsia="Calibri" w:hAnsi="Times New Roman" w:cs="Times New Roman"/>
          <w:bCs/>
          <w:sz w:val="12"/>
          <w:szCs w:val="12"/>
        </w:rPr>
        <w:t xml:space="preserve"> качественного ремонтно-технического обслуживания транспортных средств, машин и механизмов для снижения выбросов продуктов сгорания топлива с выхлопными газами.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В период проведения работ по строительству проектируемых объектов с целью защиты атмосферного воздуха от загрязнения предусмотрены следующие мероприятия: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-контроль за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-регулировка двигателей автостроительной техники и автотранспорта в случае обнаружения выбросов </w:t>
      </w:r>
      <w:r w:rsidRPr="00ED28E4">
        <w:rPr>
          <w:rFonts w:ascii="Times New Roman" w:eastAsia="Calibri" w:hAnsi="Times New Roman" w:cs="Times New Roman"/>
          <w:sz w:val="12"/>
          <w:szCs w:val="12"/>
          <w:lang w:val="en-US"/>
        </w:rPr>
        <w:t>NO</w:t>
      </w:r>
      <w:r w:rsidRPr="00ED28E4">
        <w:rPr>
          <w:rFonts w:ascii="Times New Roman" w:eastAsia="Calibri" w:hAnsi="Times New Roman" w:cs="Times New Roman"/>
          <w:sz w:val="12"/>
          <w:szCs w:val="12"/>
          <w:vertAlign w:val="subscript"/>
        </w:rPr>
        <w:t>2</w:t>
      </w:r>
      <w:r w:rsidRPr="00ED28E4">
        <w:rPr>
          <w:rFonts w:ascii="Times New Roman" w:eastAsia="Calibri" w:hAnsi="Times New Roman" w:cs="Times New Roman"/>
          <w:sz w:val="12"/>
          <w:szCs w:val="12"/>
        </w:rPr>
        <w:t xml:space="preserve"> и СО, превышающих нормативный уровень, и своевременное проведение профилактических работ по регулировке топливных систем;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-соблюдение правил противопожарной безопасности при выполнении всех работ.</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Необходимо соблюдать меры, исключающие </w:t>
      </w:r>
      <w:proofErr w:type="gramStart"/>
      <w:r w:rsidRPr="00ED28E4">
        <w:rPr>
          <w:rFonts w:ascii="Times New Roman" w:eastAsia="Calibri" w:hAnsi="Times New Roman" w:cs="Times New Roman"/>
          <w:bCs/>
          <w:sz w:val="12"/>
          <w:szCs w:val="12"/>
        </w:rPr>
        <w:t>загрязнение  горюче</w:t>
      </w:r>
      <w:proofErr w:type="gramEnd"/>
      <w:r w:rsidRPr="00ED28E4">
        <w:rPr>
          <w:rFonts w:ascii="Times New Roman" w:eastAsia="Calibri" w:hAnsi="Times New Roman" w:cs="Times New Roman"/>
          <w:bCs/>
          <w:sz w:val="12"/>
          <w:szCs w:val="12"/>
        </w:rPr>
        <w:t>-смазочными материалами и максимально использовать существующие подъездные дороги, складские площадки и др.</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Осуществляется систематический контроль за сбором, сортировкой и своевременной утилизацией отходов.</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 фильтрацией загрязняющих веществ с поверхности при загрязнении грунтов почвенного покрова;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Важнейшими задачами охраны геологической среды являются своевременное обнаружение и ликвидация </w:t>
      </w:r>
      <w:proofErr w:type="gramStart"/>
      <w:r w:rsidRPr="00ED28E4">
        <w:rPr>
          <w:rFonts w:ascii="Times New Roman" w:eastAsia="Calibri" w:hAnsi="Times New Roman" w:cs="Times New Roman"/>
          <w:bCs/>
          <w:sz w:val="12"/>
          <w:szCs w:val="12"/>
        </w:rPr>
        <w:t>утечек  из</w:t>
      </w:r>
      <w:proofErr w:type="gramEnd"/>
      <w:r w:rsidRPr="00ED28E4">
        <w:rPr>
          <w:rFonts w:ascii="Times New Roman" w:eastAsia="Calibri" w:hAnsi="Times New Roman" w:cs="Times New Roman"/>
          <w:bCs/>
          <w:sz w:val="12"/>
          <w:szCs w:val="12"/>
        </w:rPr>
        <w:t xml:space="preserve"> трубопроводов, обнаружение загрязнений в поверхностных и подземных водах.</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lastRenderedPageBreak/>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На испрашиваемой территории проектируемого объекта редкие виды растений и представители животного мира, занесенные в Красную книгу, отсутствуют.  Особо охраняемых природных территорий нет (письмо № 3524 от </w:t>
      </w:r>
      <w:proofErr w:type="gramStart"/>
      <w:r w:rsidRPr="00ED28E4">
        <w:rPr>
          <w:rFonts w:ascii="Times New Roman" w:eastAsia="Calibri" w:hAnsi="Times New Roman" w:cs="Times New Roman"/>
          <w:bCs/>
          <w:sz w:val="12"/>
          <w:szCs w:val="12"/>
        </w:rPr>
        <w:t>8,10.2019г.</w:t>
      </w:r>
      <w:proofErr w:type="gramEnd"/>
      <w:r w:rsidRPr="00ED28E4">
        <w:rPr>
          <w:rFonts w:ascii="Times New Roman" w:eastAsia="Calibri" w:hAnsi="Times New Roman" w:cs="Times New Roman"/>
          <w:bCs/>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После завершения строительных работ выполняются работы по рекультивации </w:t>
      </w:r>
      <w:proofErr w:type="gramStart"/>
      <w:r w:rsidRPr="00ED28E4">
        <w:rPr>
          <w:rFonts w:ascii="Times New Roman" w:eastAsia="Calibri" w:hAnsi="Times New Roman" w:cs="Times New Roman"/>
          <w:sz w:val="12"/>
          <w:szCs w:val="12"/>
        </w:rPr>
        <w:t>земель,  производится</w:t>
      </w:r>
      <w:proofErr w:type="gramEnd"/>
      <w:r w:rsidRPr="00ED28E4">
        <w:rPr>
          <w:rFonts w:ascii="Times New Roman" w:eastAsia="Calibri" w:hAnsi="Times New Roman" w:cs="Times New Roman"/>
          <w:sz w:val="12"/>
          <w:szCs w:val="12"/>
        </w:rPr>
        <w:t xml:space="preserve"> уборка строительного мусора и   благоустройство земельных участков с учетом отметок существующего рельефа местности.</w:t>
      </w:r>
    </w:p>
    <w:p w:rsidR="00ED28E4" w:rsidRPr="00ED28E4" w:rsidRDefault="00ED28E4" w:rsidP="00ED28E4">
      <w:pPr>
        <w:tabs>
          <w:tab w:val="left" w:pos="284"/>
        </w:tabs>
        <w:spacing w:after="0" w:line="240" w:lineRule="auto"/>
        <w:jc w:val="center"/>
        <w:rPr>
          <w:rFonts w:ascii="Times New Roman" w:eastAsia="Calibri" w:hAnsi="Times New Roman" w:cs="Times New Roman"/>
          <w:bCs/>
          <w:i/>
          <w:sz w:val="12"/>
          <w:szCs w:val="12"/>
        </w:rPr>
      </w:pPr>
      <w:r w:rsidRPr="00ED28E4">
        <w:rPr>
          <w:rFonts w:ascii="Times New Roman" w:eastAsia="Calibri" w:hAnsi="Times New Roman" w:cs="Times New Roman"/>
          <w:bCs/>
          <w:i/>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Мероприятия по предупреждению чрезвычайных ситуаций природного и техногенного характера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Проектируемый объект в соответствии с федеральным законом РФ от 30.12.2009г. №384-</w:t>
      </w:r>
      <w:proofErr w:type="gramStart"/>
      <w:r w:rsidRPr="00ED28E4">
        <w:rPr>
          <w:rFonts w:ascii="Times New Roman" w:eastAsia="Calibri" w:hAnsi="Times New Roman" w:cs="Times New Roman"/>
          <w:sz w:val="12"/>
          <w:szCs w:val="12"/>
        </w:rPr>
        <w:t>ФЗ  не</w:t>
      </w:r>
      <w:proofErr w:type="gramEnd"/>
      <w:r w:rsidRPr="00ED28E4">
        <w:rPr>
          <w:rFonts w:ascii="Times New Roman" w:eastAsia="Calibri" w:hAnsi="Times New Roman" w:cs="Times New Roman"/>
          <w:sz w:val="12"/>
          <w:szCs w:val="12"/>
        </w:rPr>
        <w:t xml:space="preserve"> относится к опасным производственным объектам. На проектируемом объекте не используются, не транспортируются и не хранятся </w:t>
      </w:r>
      <w:proofErr w:type="gramStart"/>
      <w:r w:rsidRPr="00ED28E4">
        <w:rPr>
          <w:rFonts w:ascii="Times New Roman" w:eastAsia="Calibri" w:hAnsi="Times New Roman" w:cs="Times New Roman"/>
          <w:sz w:val="12"/>
          <w:szCs w:val="12"/>
        </w:rPr>
        <w:t>горючие  вещества</w:t>
      </w:r>
      <w:proofErr w:type="gramEnd"/>
      <w:r w:rsidRPr="00ED28E4">
        <w:rPr>
          <w:rFonts w:ascii="Times New Roman" w:eastAsia="Calibri" w:hAnsi="Times New Roman" w:cs="Times New Roman"/>
          <w:sz w:val="12"/>
          <w:szCs w:val="12"/>
        </w:rPr>
        <w:t xml:space="preserve">. Возможность опасных природных процессов и явлений и техногенных воздействий на территории, на которой будет осуществляться строительство- отсутствует.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 территории проектируемого объекта могут наблюдаться следующие опасные природные гидрометеорологические явления: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-гроза;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-сильный мороз (может достигать минус 43 </w:t>
      </w:r>
      <w:r w:rsidRPr="00ED28E4">
        <w:rPr>
          <w:rFonts w:ascii="Times New Roman" w:eastAsia="Calibri" w:hAnsi="Times New Roman" w:cs="Times New Roman"/>
          <w:sz w:val="12"/>
          <w:szCs w:val="12"/>
          <w:vertAlign w:val="superscript"/>
        </w:rPr>
        <w:t>о</w:t>
      </w:r>
      <w:r w:rsidRPr="00ED28E4">
        <w:rPr>
          <w:rFonts w:ascii="Times New Roman" w:eastAsia="Calibri" w:hAnsi="Times New Roman" w:cs="Times New Roman"/>
          <w:sz w:val="12"/>
          <w:szCs w:val="12"/>
          <w:lang w:val="en-US"/>
        </w:rPr>
        <w:t>C</w:t>
      </w:r>
      <w:r w:rsidRPr="00ED28E4">
        <w:rPr>
          <w:rFonts w:ascii="Times New Roman" w:eastAsia="Calibri" w:hAnsi="Times New Roman" w:cs="Times New Roman"/>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-сильный ливень (количество осадков 30 мм/ч и более);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-сильный снег (количество осадков 20 мм за 12 ч и менее);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-град с диаметром частиц более 20 мм;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-сильное </w:t>
      </w:r>
      <w:proofErr w:type="spellStart"/>
      <w:r w:rsidRPr="00ED28E4">
        <w:rPr>
          <w:rFonts w:ascii="Times New Roman" w:eastAsia="Calibri" w:hAnsi="Times New Roman" w:cs="Times New Roman"/>
          <w:sz w:val="12"/>
          <w:szCs w:val="12"/>
        </w:rPr>
        <w:t>гололедно</w:t>
      </w:r>
      <w:proofErr w:type="spellEnd"/>
      <w:r w:rsidRPr="00ED28E4">
        <w:rPr>
          <w:rFonts w:ascii="Times New Roman" w:eastAsia="Calibri" w:hAnsi="Times New Roman" w:cs="Times New Roman"/>
          <w:sz w:val="12"/>
          <w:szCs w:val="12"/>
        </w:rPr>
        <w:t xml:space="preserve"> - </w:t>
      </w:r>
      <w:proofErr w:type="spellStart"/>
      <w:r w:rsidRPr="00ED28E4">
        <w:rPr>
          <w:rFonts w:ascii="Times New Roman" w:eastAsia="Calibri" w:hAnsi="Times New Roman" w:cs="Times New Roman"/>
          <w:sz w:val="12"/>
          <w:szCs w:val="12"/>
        </w:rPr>
        <w:t>изморозевое</w:t>
      </w:r>
      <w:proofErr w:type="spellEnd"/>
      <w:r w:rsidRPr="00ED28E4">
        <w:rPr>
          <w:rFonts w:ascii="Times New Roman" w:eastAsia="Calibri" w:hAnsi="Times New Roman" w:cs="Times New Roman"/>
          <w:sz w:val="12"/>
          <w:szCs w:val="12"/>
        </w:rPr>
        <w:t xml:space="preserve"> отложение на проводах (диаметр отложения на проводах гололедного станка более 20 мм для гололеда и более 35 мм для сложного отложения или мокрого снега);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-сильный ветер (скорость ветра до 30 м/сек);</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-эрозионные процессы;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-природные пожары.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В связи с тем, что опасные природные процессы на территории объекта строительства имеют ограниченное и локальное распространение, а также сейсмическая интенсивность составляет не более 6 баллов, опасные процессы относятся к простой категории сложности природных условий.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К категории опасных природных процессов согласно СНИП 22-01-95 «Геофизика опасных природных воздействий» относятся эрозия почв, ураганы, смерчи, сильные ветра, ливни, снег, мороз, гроза, природные пожары, почвенная коррозия.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Проектом предусматриваются мероприятия по инженерной защите объекта от чрезвычайных ситуаций природного характера.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Система оповещения при чрезвычайных ситуациях предусматривается теми же средствами связи, что и система оповещения гражданской обороны.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 объектов производственного назначения аварии, на которых могут привести к возникновению чрезвычайных ситуаций и чрезвычайным ситуациям техногенного характера, на проектируемых сооружениях не выявлено.</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10.11.1996г.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Мероприятия </w:t>
      </w:r>
      <w:proofErr w:type="gramStart"/>
      <w:r w:rsidRPr="00ED28E4">
        <w:rPr>
          <w:rFonts w:ascii="Times New Roman" w:eastAsia="Calibri" w:hAnsi="Times New Roman" w:cs="Times New Roman"/>
          <w:bCs/>
          <w:sz w:val="12"/>
          <w:szCs w:val="12"/>
        </w:rPr>
        <w:t>по  гражданской</w:t>
      </w:r>
      <w:proofErr w:type="gramEnd"/>
      <w:r w:rsidRPr="00ED28E4">
        <w:rPr>
          <w:rFonts w:ascii="Times New Roman" w:eastAsia="Calibri" w:hAnsi="Times New Roman" w:cs="Times New Roman"/>
          <w:bCs/>
          <w:sz w:val="12"/>
          <w:szCs w:val="12"/>
        </w:rPr>
        <w:t xml:space="preserve"> обороне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19.09.1998г № 1115 «О порядке отнесения организаций к категориям по гражданской обороне» и согласно исходным данным проектируемый объект является не категорированным по гражданской обороне (ГО).</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Территория, на котором располагается проектируемый объект, не является категорированной по ГО.</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Ближайшим категорированным объектом </w:t>
      </w:r>
      <w:proofErr w:type="gramStart"/>
      <w:r w:rsidRPr="00ED28E4">
        <w:rPr>
          <w:rFonts w:ascii="Times New Roman" w:eastAsia="Calibri" w:hAnsi="Times New Roman" w:cs="Times New Roman"/>
          <w:bCs/>
          <w:sz w:val="12"/>
          <w:szCs w:val="12"/>
        </w:rPr>
        <w:t xml:space="preserve">является  </w:t>
      </w:r>
      <w:proofErr w:type="spellStart"/>
      <w:r w:rsidRPr="00ED28E4">
        <w:rPr>
          <w:rFonts w:ascii="Times New Roman" w:eastAsia="Calibri" w:hAnsi="Times New Roman" w:cs="Times New Roman"/>
          <w:bCs/>
          <w:sz w:val="12"/>
          <w:szCs w:val="12"/>
        </w:rPr>
        <w:t>г.Самара</w:t>
      </w:r>
      <w:proofErr w:type="spellEnd"/>
      <w:proofErr w:type="gramEnd"/>
      <w:r w:rsidRPr="00ED28E4">
        <w:rPr>
          <w:rFonts w:ascii="Times New Roman" w:eastAsia="Calibri" w:hAnsi="Times New Roman" w:cs="Times New Roman"/>
          <w:bCs/>
          <w:sz w:val="12"/>
          <w:szCs w:val="12"/>
        </w:rPr>
        <w:t>.</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Согласно п.1.4 СНиП 2.01.51-90 проектируемый объект находится вне зоны возможных сильных разрушений, вне зоны возможного сильного радиоактивного заражения и вне зоны возможного опасного химического заражения, поэтому установка специальных систем контроля радиационной, химической обстановки не    предусматривается.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Наличие специального пункта управления комплексом ГО не предусматривается. При возникновении </w:t>
      </w:r>
      <w:proofErr w:type="gramStart"/>
      <w:r w:rsidRPr="00ED28E4">
        <w:rPr>
          <w:rFonts w:ascii="Times New Roman" w:eastAsia="Calibri" w:hAnsi="Times New Roman" w:cs="Times New Roman"/>
          <w:bCs/>
          <w:sz w:val="12"/>
          <w:szCs w:val="12"/>
        </w:rPr>
        <w:t>ситуаций</w:t>
      </w:r>
      <w:proofErr w:type="gramEnd"/>
      <w:r w:rsidRPr="00ED28E4">
        <w:rPr>
          <w:rFonts w:ascii="Times New Roman" w:eastAsia="Calibri" w:hAnsi="Times New Roman" w:cs="Times New Roman"/>
          <w:bCs/>
          <w:sz w:val="12"/>
          <w:szCs w:val="12"/>
        </w:rPr>
        <w:t xml:space="preserve"> связанных с необходимостью развертывания мероприятий ГО, действия работников согласовываются по стандартной схеме мероприятий ГО. Строительство защитных сооружений ГО на проектируемом объекте не предусматривается.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Мероприятия по пожарной безопасности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Безопасность людей в случае возникновения пожара обеспечивается: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-планировочными решениями генерального плана проектируемых площадок, разработанными с учетом технологической схемы, подхода трасс инженерных сетей, рельефа местности, существующих сооружений и коммуникаций, санитарно-гигиенических и противопожарных норм;</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-установкой необходимого количества пожарных щитов в соответствии с ППБ 01-03 на проектируемых сооружениях;</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-установкой оборудования на негорючих бетонных фундаментах и опорах;</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негорючих материалов в качестве теплоизоляции;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взрывозащищенного оборудования, учитывающего категорию и группу взрывоопасных смесей;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-проездами и подъездами со щебеночным покрытием для доступа к объектам тушения передвижной пожарной техники;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кабельной продукции, не поддерживающей горение;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-применением краски, не поддерживающей горение;</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-установкой сигнализаторов взрывоопасных концентраций газов;</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-наличием системы оповещения и управления эвакуацией людей (СОУЭ);</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-наличием необходимого количества эвакуационных путей;</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-наличием средств радиосвязи у обслуживающего персонала для своевременного оповещения о пожаре соответствующие службы.</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Передача и получение сигнала и информации о пожаре на проектируемом объекте осуществляется с помощью автоматической системы пожарной сигнализации и средств радиосвязи обслуживающим персоналом при обнаружении пожара.</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sz w:val="12"/>
          <w:szCs w:val="12"/>
        </w:rPr>
        <w:t xml:space="preserve"> </w:t>
      </w:r>
      <w:r w:rsidRPr="00ED28E4">
        <w:rPr>
          <w:rFonts w:ascii="Times New Roman" w:eastAsia="Calibri" w:hAnsi="Times New Roman" w:cs="Times New Roman"/>
          <w:bCs/>
          <w:sz w:val="12"/>
          <w:szCs w:val="12"/>
        </w:rPr>
        <w:t>Оповещение обслуживающего персонала проектируемого объекта и лиц, находящихся на его территории, предусматривается с использованием средств проводной, радиосвязи, средств радиовещания и телевидения.</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Тушение пожара на проектируемом объекте предусматривается осуществлять первичными средствами и от передвижной пожарной техники.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Ближайшим подразделением пожарной охраны к проектируемому объекту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ПЧ-109 ПСО </w:t>
      </w:r>
      <w:proofErr w:type="gramStart"/>
      <w:r w:rsidRPr="00ED28E4">
        <w:rPr>
          <w:rFonts w:ascii="Times New Roman" w:eastAsia="Calibri" w:hAnsi="Times New Roman" w:cs="Times New Roman"/>
          <w:bCs/>
          <w:sz w:val="12"/>
          <w:szCs w:val="12"/>
        </w:rPr>
        <w:t>40  противопожарной</w:t>
      </w:r>
      <w:proofErr w:type="gramEnd"/>
      <w:r w:rsidRPr="00ED28E4">
        <w:rPr>
          <w:rFonts w:ascii="Times New Roman" w:eastAsia="Calibri" w:hAnsi="Times New Roman" w:cs="Times New Roman"/>
          <w:bCs/>
          <w:sz w:val="12"/>
          <w:szCs w:val="12"/>
        </w:rPr>
        <w:t xml:space="preserve"> службы Самарской обл., расположенная в  </w:t>
      </w:r>
      <w:proofErr w:type="spellStart"/>
      <w:r w:rsidRPr="00ED28E4">
        <w:rPr>
          <w:rFonts w:ascii="Times New Roman" w:eastAsia="Calibri" w:hAnsi="Times New Roman" w:cs="Times New Roman"/>
          <w:bCs/>
          <w:sz w:val="12"/>
          <w:szCs w:val="12"/>
        </w:rPr>
        <w:t>с.Сергиевск</w:t>
      </w:r>
      <w:proofErr w:type="spellEnd"/>
      <w:r w:rsidRPr="00ED28E4">
        <w:rPr>
          <w:rFonts w:ascii="Times New Roman" w:eastAsia="Calibri" w:hAnsi="Times New Roman" w:cs="Times New Roman"/>
          <w:bCs/>
          <w:sz w:val="12"/>
          <w:szCs w:val="12"/>
        </w:rPr>
        <w:t xml:space="preserve"> Самарской области в 6 км от проектируемого объекта.  </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 xml:space="preserve">  В момент пожара задействуется весь личный состав. Личный состав обеспечен боевой одеждой, пожарная </w:t>
      </w:r>
      <w:proofErr w:type="gramStart"/>
      <w:r w:rsidRPr="00ED28E4">
        <w:rPr>
          <w:rFonts w:ascii="Times New Roman" w:eastAsia="Calibri" w:hAnsi="Times New Roman" w:cs="Times New Roman"/>
          <w:bCs/>
          <w:sz w:val="12"/>
          <w:szCs w:val="12"/>
        </w:rPr>
        <w:t>автотехника  укомплектована</w:t>
      </w:r>
      <w:proofErr w:type="gramEnd"/>
      <w:r w:rsidRPr="00ED28E4">
        <w:rPr>
          <w:rFonts w:ascii="Times New Roman" w:eastAsia="Calibri" w:hAnsi="Times New Roman" w:cs="Times New Roman"/>
          <w:bCs/>
          <w:sz w:val="12"/>
          <w:szCs w:val="12"/>
        </w:rPr>
        <w:t xml:space="preserve"> диэлектрическими средствами.</w:t>
      </w:r>
    </w:p>
    <w:p w:rsidR="00ED28E4" w:rsidRPr="00ED28E4" w:rsidRDefault="00ED28E4" w:rsidP="00ED28E4">
      <w:pPr>
        <w:tabs>
          <w:tab w:val="left" w:pos="284"/>
        </w:tabs>
        <w:spacing w:after="0" w:line="240" w:lineRule="auto"/>
        <w:ind w:firstLine="284"/>
        <w:jc w:val="both"/>
        <w:rPr>
          <w:rFonts w:ascii="Times New Roman" w:eastAsia="Calibri" w:hAnsi="Times New Roman" w:cs="Times New Roman"/>
          <w:bCs/>
          <w:sz w:val="12"/>
          <w:szCs w:val="12"/>
        </w:rPr>
      </w:pPr>
      <w:r w:rsidRPr="00ED28E4">
        <w:rPr>
          <w:rFonts w:ascii="Times New Roman" w:eastAsia="Calibri" w:hAnsi="Times New Roman" w:cs="Times New Roman"/>
          <w:bCs/>
          <w:sz w:val="12"/>
          <w:szCs w:val="12"/>
        </w:rPr>
        <w:t>Тушения пожара до прибытия дежурного караула пожарной чести осуществляется первичными средствами пожаротушения, необходимое количество которых принято в соответствии с приложением №5и №6 «Правил противопожарного режима в РФ».</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Раздел 4</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Материалы по обоснованию проекта планировки</w:t>
      </w:r>
    </w:p>
    <w:p w:rsidR="00ED28E4" w:rsidRPr="00ED28E4" w:rsidRDefault="00ED28E4" w:rsidP="00ED28E4">
      <w:pPr>
        <w:tabs>
          <w:tab w:val="left" w:pos="284"/>
        </w:tabs>
        <w:spacing w:after="0" w:line="240" w:lineRule="auto"/>
        <w:jc w:val="center"/>
        <w:rPr>
          <w:rFonts w:ascii="Times New Roman" w:eastAsia="Calibri" w:hAnsi="Times New Roman" w:cs="Times New Roman"/>
          <w:b/>
          <w:sz w:val="12"/>
          <w:szCs w:val="12"/>
        </w:rPr>
      </w:pPr>
      <w:r w:rsidRPr="00ED28E4">
        <w:rPr>
          <w:rFonts w:ascii="Times New Roman" w:eastAsia="Calibri" w:hAnsi="Times New Roman" w:cs="Times New Roman"/>
          <w:b/>
          <w:sz w:val="12"/>
          <w:szCs w:val="12"/>
        </w:rPr>
        <w:t>территории. Пояснительная записка.</w:t>
      </w:r>
    </w:p>
    <w:p w:rsidR="00ED28E4" w:rsidRPr="00ED28E4" w:rsidRDefault="00ED28E4" w:rsidP="00ED28E4">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Объект проектирования</w:t>
      </w:r>
    </w:p>
    <w:p w:rsidR="00ED28E4" w:rsidRPr="00ED28E4" w:rsidRDefault="00ED28E4" w:rsidP="00764551">
      <w:pPr>
        <w:tabs>
          <w:tab w:val="left" w:pos="284"/>
        </w:tabs>
        <w:spacing w:after="0"/>
        <w:jc w:val="center"/>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Проектируемый </w:t>
      </w:r>
      <w:proofErr w:type="gramStart"/>
      <w:r w:rsidRPr="00ED28E4">
        <w:rPr>
          <w:rFonts w:ascii="Times New Roman" w:eastAsia="Calibri" w:hAnsi="Times New Roman" w:cs="Times New Roman"/>
          <w:sz w:val="12"/>
          <w:szCs w:val="12"/>
        </w:rPr>
        <w:t>объект :</w:t>
      </w:r>
      <w:proofErr w:type="gramEnd"/>
      <w:r w:rsidRPr="00ED28E4">
        <w:rPr>
          <w:rFonts w:ascii="Times New Roman" w:eastAsia="Calibri" w:hAnsi="Times New Roman" w:cs="Times New Roman"/>
          <w:sz w:val="12"/>
          <w:szCs w:val="12"/>
        </w:rPr>
        <w:t xml:space="preserve"> «Строительство сетей водоснабжения и водоотведения</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sz w:val="12"/>
          <w:szCs w:val="12"/>
        </w:rPr>
        <w:t xml:space="preserve">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w:t>
      </w:r>
      <w:proofErr w:type="gramStart"/>
      <w:r w:rsidRPr="00ED28E4">
        <w:rPr>
          <w:rFonts w:ascii="Times New Roman" w:eastAsia="Calibri" w:hAnsi="Times New Roman" w:cs="Times New Roman"/>
          <w:sz w:val="12"/>
          <w:szCs w:val="12"/>
        </w:rPr>
        <w:t>Самарской  области</w:t>
      </w:r>
      <w:proofErr w:type="gramEnd"/>
      <w:r w:rsidRPr="00ED28E4">
        <w:rPr>
          <w:rFonts w:ascii="Times New Roman" w:eastAsia="Calibri" w:hAnsi="Times New Roman" w:cs="Times New Roman"/>
          <w:sz w:val="12"/>
          <w:szCs w:val="12"/>
        </w:rPr>
        <w:t xml:space="preserve"> »</w:t>
      </w:r>
    </w:p>
    <w:p w:rsidR="00ED28E4" w:rsidRPr="00ED28E4" w:rsidRDefault="00ED28E4" w:rsidP="00764551">
      <w:pPr>
        <w:tabs>
          <w:tab w:val="left" w:pos="284"/>
        </w:tabs>
        <w:spacing w:after="0"/>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Описание природно-климатических условий территории</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климатическом отношении район строительства проектируемого объекта    </w:t>
      </w:r>
      <w:proofErr w:type="gramStart"/>
      <w:r w:rsidRPr="00ED28E4">
        <w:rPr>
          <w:rFonts w:ascii="Times New Roman" w:eastAsia="Calibri" w:hAnsi="Times New Roman" w:cs="Times New Roman"/>
          <w:sz w:val="12"/>
          <w:szCs w:val="12"/>
        </w:rPr>
        <w:t>относится  к</w:t>
      </w:r>
      <w:proofErr w:type="gramEnd"/>
      <w:r w:rsidRPr="00ED28E4">
        <w:rPr>
          <w:rFonts w:ascii="Times New Roman" w:eastAsia="Calibri" w:hAnsi="Times New Roman" w:cs="Times New Roman"/>
          <w:sz w:val="12"/>
          <w:szCs w:val="12"/>
        </w:rPr>
        <w:t xml:space="preserve"> классу </w:t>
      </w:r>
      <w:r w:rsidRPr="00ED28E4">
        <w:rPr>
          <w:rFonts w:ascii="Times New Roman" w:eastAsia="Calibri" w:hAnsi="Times New Roman" w:cs="Times New Roman"/>
          <w:sz w:val="12"/>
          <w:szCs w:val="12"/>
          <w:lang w:val="en-US"/>
        </w:rPr>
        <w:t>II</w:t>
      </w:r>
      <w:r w:rsidRPr="00ED28E4">
        <w:rPr>
          <w:rFonts w:ascii="Times New Roman" w:eastAsia="Calibri" w:hAnsi="Times New Roman" w:cs="Times New Roman"/>
          <w:sz w:val="12"/>
          <w:szCs w:val="12"/>
        </w:rPr>
        <w:t xml:space="preserve"> В.   Климатические </w:t>
      </w:r>
      <w:proofErr w:type="gramStart"/>
      <w:r w:rsidRPr="00ED28E4">
        <w:rPr>
          <w:rFonts w:ascii="Times New Roman" w:eastAsia="Calibri" w:hAnsi="Times New Roman" w:cs="Times New Roman"/>
          <w:sz w:val="12"/>
          <w:szCs w:val="12"/>
        </w:rPr>
        <w:t>условия  района</w:t>
      </w:r>
      <w:proofErr w:type="gramEnd"/>
      <w:r w:rsidRPr="00ED28E4">
        <w:rPr>
          <w:rFonts w:ascii="Times New Roman" w:eastAsia="Calibri" w:hAnsi="Times New Roman" w:cs="Times New Roman"/>
          <w:sz w:val="12"/>
          <w:szCs w:val="12"/>
        </w:rPr>
        <w:t xml:space="preserve"> охарактеризованы в соответствии с требованиями  СП 11-103-97.   Поселок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расположен в умеренно-континентальном климатическом поясе, с холодной малоснежной зимой, короткой весной и </w:t>
      </w:r>
      <w:proofErr w:type="gramStart"/>
      <w:r w:rsidRPr="00ED28E4">
        <w:rPr>
          <w:rFonts w:ascii="Times New Roman" w:eastAsia="Calibri" w:hAnsi="Times New Roman" w:cs="Times New Roman"/>
          <w:sz w:val="12"/>
          <w:szCs w:val="12"/>
        </w:rPr>
        <w:t>осенью</w:t>
      </w:r>
      <w:proofErr w:type="gramEnd"/>
      <w:r w:rsidRPr="00ED28E4">
        <w:rPr>
          <w:rFonts w:ascii="Times New Roman" w:eastAsia="Calibri" w:hAnsi="Times New Roman" w:cs="Times New Roman"/>
          <w:sz w:val="12"/>
          <w:szCs w:val="12"/>
        </w:rPr>
        <w:t xml:space="preserve">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наименьшая-69 см. По количеству выпадающих осадков поселок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 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Преобладающими ветрами в зимний период являются южные и юго-западные, в летний - северные, северо-восточные и северо-западные. Максимальная температура воздуха летнего периода достигает +40°С. Характерной особенностью климата является быстрое нарастание температуры воздуха весной. Наиболее теплый месяц в году июль.</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По данным многолетних наблюдений средняя глубина промерзания суглинистых и глинистых грунтов составляет 0,86 м; максимальная – 1,45 м; минимальная – 0,50</w:t>
      </w:r>
      <w:r w:rsidRPr="00ED28E4">
        <w:rPr>
          <w:rFonts w:ascii="Times New Roman" w:eastAsia="Calibri" w:hAnsi="Times New Roman" w:cs="Times New Roman"/>
          <w:sz w:val="12"/>
          <w:szCs w:val="12"/>
        </w:rPr>
        <w:noBreakHyphen/>
        <w:t xml:space="preserve">м.; возможная расчетная – 1,8 м. Полное оттаивание грунтов наступает в среднем 20 апреля. </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bCs/>
          <w:sz w:val="12"/>
          <w:szCs w:val="12"/>
        </w:rPr>
        <w:t xml:space="preserve"> </w:t>
      </w:r>
      <w:r w:rsidRPr="00ED28E4">
        <w:rPr>
          <w:rFonts w:ascii="Times New Roman" w:eastAsia="Calibri" w:hAnsi="Times New Roman" w:cs="Times New Roman"/>
          <w:sz w:val="12"/>
          <w:szCs w:val="12"/>
        </w:rPr>
        <w:t>Средняя годовая скорость ветра составляет 3,7 м/с. Средняя</w:t>
      </w:r>
      <w:r w:rsidRPr="00ED28E4">
        <w:rPr>
          <w:rFonts w:ascii="Times New Roman" w:eastAsia="Calibri" w:hAnsi="Times New Roman" w:cs="Times New Roman"/>
          <w:i/>
          <w:sz w:val="12"/>
          <w:szCs w:val="12"/>
        </w:rPr>
        <w:t xml:space="preserve"> </w:t>
      </w:r>
      <w:r w:rsidRPr="00ED28E4">
        <w:rPr>
          <w:rFonts w:ascii="Times New Roman" w:eastAsia="Calibri" w:hAnsi="Times New Roman" w:cs="Times New Roman"/>
          <w:sz w:val="12"/>
          <w:szCs w:val="12"/>
        </w:rPr>
        <w:t>скорость ветра в районе проектирования составляет около 4,0 м/с.</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Абсолютные отметки высот земной поверхности на территории изыскания колеблются от 115,00 </w:t>
      </w:r>
      <w:proofErr w:type="gramStart"/>
      <w:r w:rsidRPr="00ED28E4">
        <w:rPr>
          <w:rFonts w:ascii="Times New Roman" w:eastAsia="Calibri" w:hAnsi="Times New Roman" w:cs="Times New Roman"/>
          <w:sz w:val="12"/>
          <w:szCs w:val="12"/>
        </w:rPr>
        <w:t>м  до</w:t>
      </w:r>
      <w:proofErr w:type="gramEnd"/>
      <w:r w:rsidRPr="00ED28E4">
        <w:rPr>
          <w:rFonts w:ascii="Times New Roman" w:eastAsia="Calibri" w:hAnsi="Times New Roman" w:cs="Times New Roman"/>
          <w:sz w:val="12"/>
          <w:szCs w:val="12"/>
        </w:rPr>
        <w:t xml:space="preserve"> 78,00 м. с равномерным уклоном с юга на север.</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w:t>
      </w:r>
      <w:proofErr w:type="spellStart"/>
      <w:r w:rsidRPr="00ED28E4">
        <w:rPr>
          <w:rFonts w:ascii="Times New Roman" w:eastAsia="Calibri" w:hAnsi="Times New Roman" w:cs="Times New Roman"/>
          <w:sz w:val="12"/>
          <w:szCs w:val="12"/>
        </w:rPr>
        <w:t>Липовка</w:t>
      </w:r>
      <w:proofErr w:type="spellEnd"/>
      <w:r w:rsidRPr="00ED28E4">
        <w:rPr>
          <w:rFonts w:ascii="Times New Roman" w:eastAsia="Calibri" w:hAnsi="Times New Roman" w:cs="Times New Roman"/>
          <w:sz w:val="12"/>
          <w:szCs w:val="12"/>
        </w:rPr>
        <w:t xml:space="preserve">. Подземные воды приурочены к породам четвертичного, </w:t>
      </w:r>
      <w:proofErr w:type="spellStart"/>
      <w:r w:rsidRPr="00ED28E4">
        <w:rPr>
          <w:rFonts w:ascii="Times New Roman" w:eastAsia="Calibri" w:hAnsi="Times New Roman" w:cs="Times New Roman"/>
          <w:sz w:val="12"/>
          <w:szCs w:val="12"/>
        </w:rPr>
        <w:t>неоногенового</w:t>
      </w:r>
      <w:proofErr w:type="spellEnd"/>
      <w:r w:rsidRPr="00ED28E4">
        <w:rPr>
          <w:rFonts w:ascii="Times New Roman" w:eastAsia="Calibri" w:hAnsi="Times New Roman" w:cs="Times New Roman"/>
          <w:sz w:val="12"/>
          <w:szCs w:val="12"/>
        </w:rPr>
        <w:t>, пермского, каменноугольного и девонского возраста.</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Опасные природные процессы, как оползни, обвалы, - на данной территории не развиты. Сейсмичность исследуемой территории по карте ОСР-97-С - 6 баллов, согласно СП 14.13330.2014                                    </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Обоснование определения границ зон</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планируемого размещения линейного объекта</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Проектируемый объект «Строительство сетей водоснабжения и водоотведения </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пос. </w:t>
      </w:r>
      <w:proofErr w:type="spellStart"/>
      <w:r w:rsidRPr="00ED28E4">
        <w:rPr>
          <w:rFonts w:ascii="Times New Roman" w:eastAsia="Calibri" w:hAnsi="Times New Roman" w:cs="Times New Roman"/>
          <w:sz w:val="12"/>
          <w:szCs w:val="12"/>
        </w:rPr>
        <w:t>Светлодольск</w:t>
      </w:r>
      <w:proofErr w:type="spellEnd"/>
      <w:r w:rsidRPr="00ED28E4">
        <w:rPr>
          <w:rFonts w:ascii="Times New Roman" w:eastAsia="Calibri" w:hAnsi="Times New Roman" w:cs="Times New Roman"/>
          <w:sz w:val="12"/>
          <w:szCs w:val="12"/>
        </w:rPr>
        <w:t xml:space="preserve"> муниципального района Сергиевский </w:t>
      </w:r>
      <w:proofErr w:type="gramStart"/>
      <w:r w:rsidRPr="00ED28E4">
        <w:rPr>
          <w:rFonts w:ascii="Times New Roman" w:eastAsia="Calibri" w:hAnsi="Times New Roman" w:cs="Times New Roman"/>
          <w:sz w:val="12"/>
          <w:szCs w:val="12"/>
        </w:rPr>
        <w:t>Самарской  области</w:t>
      </w:r>
      <w:proofErr w:type="gramEnd"/>
      <w:r w:rsidRPr="00ED28E4">
        <w:rPr>
          <w:rFonts w:ascii="Times New Roman" w:eastAsia="Calibri" w:hAnsi="Times New Roman" w:cs="Times New Roman"/>
          <w:sz w:val="12"/>
          <w:szCs w:val="12"/>
        </w:rPr>
        <w:t>» располагается на территории  Сергиевского  района Самарской области.</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Общая площадь испрашиваемых земель под строительство объекта 252177 м², в том числе</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на землях неразграниченной гос. собственности - 245143 м²;</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на землях администрации Сергиевского района</w:t>
      </w:r>
      <w:proofErr w:type="gramStart"/>
      <w:r w:rsidRPr="00ED28E4">
        <w:rPr>
          <w:rFonts w:ascii="Times New Roman" w:eastAsia="Calibri" w:hAnsi="Times New Roman" w:cs="Times New Roman"/>
          <w:sz w:val="12"/>
          <w:szCs w:val="12"/>
        </w:rPr>
        <w:t xml:space="preserve">   (</w:t>
      </w:r>
      <w:proofErr w:type="gramEnd"/>
      <w:r w:rsidRPr="00ED28E4">
        <w:rPr>
          <w:rFonts w:ascii="Times New Roman" w:eastAsia="Calibri" w:hAnsi="Times New Roman" w:cs="Times New Roman"/>
          <w:sz w:val="12"/>
          <w:szCs w:val="12"/>
        </w:rPr>
        <w:t>63:31:1010003:37)  -  3842 м²;</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 землях министерства транспорта и автомобильных дорог Самарской обл.(63:31:1010002:65) - 3107 м²;</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-на землях в собственности физических лиц -  85 м².</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Испрашиваемый земельный участок для строительства проектируемого линейного </w:t>
      </w:r>
      <w:proofErr w:type="gramStart"/>
      <w:r w:rsidRPr="00ED28E4">
        <w:rPr>
          <w:rFonts w:ascii="Times New Roman" w:eastAsia="Calibri" w:hAnsi="Times New Roman" w:cs="Times New Roman"/>
          <w:sz w:val="12"/>
          <w:szCs w:val="12"/>
        </w:rPr>
        <w:t>объекта  располагается</w:t>
      </w:r>
      <w:proofErr w:type="gramEnd"/>
      <w:r w:rsidRPr="00ED28E4">
        <w:rPr>
          <w:rFonts w:ascii="Times New Roman" w:eastAsia="Calibri" w:hAnsi="Times New Roman" w:cs="Times New Roman"/>
          <w:sz w:val="12"/>
          <w:szCs w:val="12"/>
        </w:rPr>
        <w:t xml:space="preserve"> на землях относящихся к категории - земли населенных пунктов, в территориальных зонах.</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Согласно п.4 ст.36 Градостроительного Кодекса РФ действия градостроительного регламента не распространяется </w:t>
      </w:r>
      <w:proofErr w:type="gramStart"/>
      <w:r w:rsidRPr="00ED28E4">
        <w:rPr>
          <w:rFonts w:ascii="Times New Roman" w:eastAsia="Calibri" w:hAnsi="Times New Roman" w:cs="Times New Roman"/>
          <w:sz w:val="12"/>
          <w:szCs w:val="12"/>
        </w:rPr>
        <w:t>на земельные участки</w:t>
      </w:r>
      <w:proofErr w:type="gramEnd"/>
      <w:r w:rsidRPr="00ED28E4">
        <w:rPr>
          <w:rFonts w:ascii="Times New Roman" w:eastAsia="Calibri" w:hAnsi="Times New Roman" w:cs="Times New Roman"/>
          <w:sz w:val="12"/>
          <w:szCs w:val="12"/>
        </w:rPr>
        <w:t xml:space="preserve"> предназначенные для размещения линейных объектов. </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Формирование земельных участков для строительства осуществляется с предварительным согласованием мест размещения объекта с правообладателями земельных участков. Предоставление таких земельных участков осуществляется в аренду.     </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proofErr w:type="gramStart"/>
      <w:r w:rsidRPr="00ED28E4">
        <w:rPr>
          <w:rFonts w:ascii="Times New Roman" w:eastAsia="Calibri" w:hAnsi="Times New Roman" w:cs="Times New Roman"/>
          <w:sz w:val="12"/>
          <w:szCs w:val="12"/>
        </w:rPr>
        <w:t>Планировочные  решения</w:t>
      </w:r>
      <w:proofErr w:type="gramEnd"/>
      <w:r w:rsidRPr="00ED28E4">
        <w:rPr>
          <w:rFonts w:ascii="Times New Roman" w:eastAsia="Calibri" w:hAnsi="Times New Roman" w:cs="Times New Roman"/>
          <w:sz w:val="12"/>
          <w:szCs w:val="12"/>
        </w:rPr>
        <w:t xml:space="preserve">  разработаны с учетом технологической схемы  подхода трасс инженерных  коммуникаций, рельефа местности, существующих сооружений и коммуникаций, наиболее рационального использования земельного участка, а так же </w:t>
      </w:r>
      <w:proofErr w:type="spellStart"/>
      <w:r w:rsidRPr="00ED28E4">
        <w:rPr>
          <w:rFonts w:ascii="Times New Roman" w:eastAsia="Calibri" w:hAnsi="Times New Roman" w:cs="Times New Roman"/>
          <w:sz w:val="12"/>
          <w:szCs w:val="12"/>
        </w:rPr>
        <w:t>санитарно</w:t>
      </w:r>
      <w:proofErr w:type="spellEnd"/>
      <w:r w:rsidRPr="00ED28E4">
        <w:rPr>
          <w:rFonts w:ascii="Times New Roman" w:eastAsia="Calibri" w:hAnsi="Times New Roman" w:cs="Times New Roman"/>
          <w:sz w:val="12"/>
          <w:szCs w:val="12"/>
        </w:rPr>
        <w:t xml:space="preserve"> - гигиенических и противопожарных норм. </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Трасса проектируемого линейного объекта проложена с учетом минимизации земельных работ.</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Трассы выбраны по критериям оптимальности, с учетом требований правил охраны и рационального использования земельных ресурсов, животного и растительного мира, металлоемкости, безопасности, технического обслуживания и ремонта.</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Ширина полосы отвода для строительства принята в соответствии с проектом полосы отвода, выполненным ООО «</w:t>
      </w:r>
      <w:proofErr w:type="gramStart"/>
      <w:r w:rsidRPr="00ED28E4">
        <w:rPr>
          <w:rFonts w:ascii="Times New Roman" w:eastAsia="Calibri" w:hAnsi="Times New Roman" w:cs="Times New Roman"/>
          <w:sz w:val="12"/>
          <w:szCs w:val="12"/>
        </w:rPr>
        <w:t>Экспресс»  в</w:t>
      </w:r>
      <w:proofErr w:type="gramEnd"/>
      <w:r w:rsidRPr="00ED28E4">
        <w:rPr>
          <w:rFonts w:ascii="Times New Roman" w:eastAsia="Calibri" w:hAnsi="Times New Roman" w:cs="Times New Roman"/>
          <w:sz w:val="12"/>
          <w:szCs w:val="12"/>
        </w:rPr>
        <w:t xml:space="preserve"> соответствии с требованиями нормативных документов, исходя из технологической последовательности производства работ, рельефа местности в целях минимального ущерба и снижения затрат, связанных с арендой земли.</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В целях обеспечения технической и пожарной безопасности проектируемых трубопроводов устанавливается охранная зона в виде территории </w:t>
      </w:r>
      <w:proofErr w:type="gramStart"/>
      <w:r w:rsidRPr="00ED28E4">
        <w:rPr>
          <w:rFonts w:ascii="Times New Roman" w:eastAsia="Calibri" w:hAnsi="Times New Roman" w:cs="Times New Roman"/>
          <w:sz w:val="12"/>
          <w:szCs w:val="12"/>
        </w:rPr>
        <w:t>ограниченной условными линиями</w:t>
      </w:r>
      <w:proofErr w:type="gramEnd"/>
      <w:r w:rsidRPr="00ED28E4">
        <w:rPr>
          <w:rFonts w:ascii="Times New Roman" w:eastAsia="Calibri" w:hAnsi="Times New Roman" w:cs="Times New Roman"/>
          <w:sz w:val="12"/>
          <w:szCs w:val="12"/>
        </w:rPr>
        <w:t xml:space="preserve"> проходящими на расстоянии 5м с каждой стороны трубопровода. </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На территории проведения работ особо охраняемые природные территории местного значения </w:t>
      </w:r>
      <w:proofErr w:type="gramStart"/>
      <w:r w:rsidRPr="00ED28E4">
        <w:rPr>
          <w:rFonts w:ascii="Times New Roman" w:eastAsia="Calibri" w:hAnsi="Times New Roman" w:cs="Times New Roman"/>
          <w:sz w:val="12"/>
          <w:szCs w:val="12"/>
        </w:rPr>
        <w:t>отсутствуют  (</w:t>
      </w:r>
      <w:proofErr w:type="gramEnd"/>
      <w:r w:rsidRPr="00ED28E4">
        <w:rPr>
          <w:rFonts w:ascii="Times New Roman" w:eastAsia="Calibri" w:hAnsi="Times New Roman" w:cs="Times New Roman"/>
          <w:sz w:val="12"/>
          <w:szCs w:val="12"/>
        </w:rPr>
        <w:t>письмо №3524 от 8.10.2019г.)</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Вертикальная </w:t>
      </w:r>
      <w:proofErr w:type="gramStart"/>
      <w:r w:rsidRPr="00ED28E4">
        <w:rPr>
          <w:rFonts w:ascii="Times New Roman" w:eastAsia="Calibri" w:hAnsi="Times New Roman" w:cs="Times New Roman"/>
          <w:sz w:val="12"/>
          <w:szCs w:val="12"/>
        </w:rPr>
        <w:t>планировка  испрашиваемой</w:t>
      </w:r>
      <w:proofErr w:type="gramEnd"/>
      <w:r w:rsidRPr="00ED28E4">
        <w:rPr>
          <w:rFonts w:ascii="Times New Roman" w:eastAsia="Calibri" w:hAnsi="Times New Roman" w:cs="Times New Roman"/>
          <w:sz w:val="12"/>
          <w:szCs w:val="12"/>
        </w:rPr>
        <w:t xml:space="preserve"> территории  для строительства выполняется с учетом инженерно-геологических условий и существующих планировочных работ.</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Организация рельефа вертикальной планировкой предусматривается с максимальным использованием существующего рельефа местности.</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Обоснование определения границ зон планируемого размещения</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 xml:space="preserve">линейных объектов, подлежащих переносу (переустройству) из зон планируемого </w:t>
      </w:r>
      <w:proofErr w:type="gramStart"/>
      <w:r w:rsidRPr="00ED28E4">
        <w:rPr>
          <w:rFonts w:ascii="Times New Roman" w:eastAsia="Calibri" w:hAnsi="Times New Roman" w:cs="Times New Roman"/>
          <w:i/>
          <w:sz w:val="12"/>
          <w:szCs w:val="12"/>
        </w:rPr>
        <w:t>размещения  линейных</w:t>
      </w:r>
      <w:proofErr w:type="gramEnd"/>
      <w:r w:rsidRPr="00ED28E4">
        <w:rPr>
          <w:rFonts w:ascii="Times New Roman" w:eastAsia="Calibri" w:hAnsi="Times New Roman" w:cs="Times New Roman"/>
          <w:i/>
          <w:sz w:val="12"/>
          <w:szCs w:val="12"/>
        </w:rPr>
        <w:t xml:space="preserve"> объектов</w:t>
      </w:r>
    </w:p>
    <w:p w:rsidR="00ED28E4" w:rsidRPr="00ED28E4" w:rsidRDefault="00ED28E4" w:rsidP="00C7720E">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Перенос (переустройство) линейных объектов из зоны планируемого размещения объекта    проектом не предусмотрено, </w:t>
      </w:r>
      <w:proofErr w:type="gramStart"/>
      <w:r w:rsidRPr="00ED28E4">
        <w:rPr>
          <w:rFonts w:ascii="Times New Roman" w:eastAsia="Calibri" w:hAnsi="Times New Roman" w:cs="Times New Roman"/>
          <w:sz w:val="12"/>
          <w:szCs w:val="12"/>
        </w:rPr>
        <w:t>поэтому  обоснование</w:t>
      </w:r>
      <w:proofErr w:type="gramEnd"/>
      <w:r w:rsidRPr="00ED28E4">
        <w:rPr>
          <w:rFonts w:ascii="Times New Roman" w:eastAsia="Calibri" w:hAnsi="Times New Roman" w:cs="Times New Roman"/>
          <w:sz w:val="12"/>
          <w:szCs w:val="12"/>
        </w:rPr>
        <w:t xml:space="preserve"> не требуется</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ED28E4" w:rsidRPr="00ED28E4" w:rsidRDefault="00ED28E4" w:rsidP="00C7720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28E4">
        <w:rPr>
          <w:rFonts w:ascii="Times New Roman" w:eastAsia="Calibri" w:hAnsi="Times New Roman" w:cs="Times New Roman"/>
          <w:sz w:val="12"/>
          <w:szCs w:val="12"/>
        </w:rPr>
        <w:t xml:space="preserve">  Предельные параметры для </w:t>
      </w:r>
      <w:proofErr w:type="gramStart"/>
      <w:r w:rsidRPr="00ED28E4">
        <w:rPr>
          <w:rFonts w:ascii="Times New Roman" w:eastAsia="Calibri" w:hAnsi="Times New Roman" w:cs="Times New Roman"/>
          <w:sz w:val="12"/>
          <w:szCs w:val="12"/>
        </w:rPr>
        <w:t>застройки  не</w:t>
      </w:r>
      <w:proofErr w:type="gramEnd"/>
      <w:r w:rsidRPr="00ED28E4">
        <w:rPr>
          <w:rFonts w:ascii="Times New Roman" w:eastAsia="Calibri" w:hAnsi="Times New Roman" w:cs="Times New Roman"/>
          <w:sz w:val="12"/>
          <w:szCs w:val="12"/>
        </w:rPr>
        <w:t xml:space="preserve"> разрабатываются.</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Ведомость пересечений границ зон планируемого размещения линейного объекта (объектов) с сохраняемыми объектами капитального строительства, существующими и строящимися на момент подготовки проекта планировки территории</w:t>
      </w:r>
    </w:p>
    <w:p w:rsidR="00ED28E4" w:rsidRPr="00ED28E4" w:rsidRDefault="00ED28E4" w:rsidP="00C7720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28E4">
        <w:rPr>
          <w:rFonts w:ascii="Times New Roman" w:eastAsia="Calibri" w:hAnsi="Times New Roman" w:cs="Times New Roman"/>
          <w:sz w:val="12"/>
          <w:szCs w:val="12"/>
        </w:rPr>
        <w:t>Проектируемый линейный объект не пересекает сохраняемые, существующие и строящиеся объекты капитального строительства.</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lastRenderedPageBreak/>
        <w:t xml:space="preserve">Ведомость пересечений границ зон планируемого размещения линейного объекта (объектов) </w:t>
      </w:r>
      <w:proofErr w:type="gramStart"/>
      <w:r w:rsidRPr="00ED28E4">
        <w:rPr>
          <w:rFonts w:ascii="Times New Roman" w:eastAsia="Calibri" w:hAnsi="Times New Roman" w:cs="Times New Roman"/>
          <w:i/>
          <w:sz w:val="12"/>
          <w:szCs w:val="12"/>
        </w:rPr>
        <w:t>с  объектами</w:t>
      </w:r>
      <w:proofErr w:type="gramEnd"/>
      <w:r w:rsidRPr="00ED28E4">
        <w:rPr>
          <w:rFonts w:ascii="Times New Roman" w:eastAsia="Calibri" w:hAnsi="Times New Roman" w:cs="Times New Roman"/>
          <w:i/>
          <w:sz w:val="12"/>
          <w:szCs w:val="12"/>
        </w:rPr>
        <w:t xml:space="preserve"> капитального строительства, строительство</w:t>
      </w:r>
      <w:r>
        <w:rPr>
          <w:rFonts w:ascii="Times New Roman" w:eastAsia="Calibri" w:hAnsi="Times New Roman" w:cs="Times New Roman"/>
          <w:i/>
          <w:sz w:val="12"/>
          <w:szCs w:val="12"/>
        </w:rPr>
        <w:t xml:space="preserve"> </w:t>
      </w:r>
      <w:r w:rsidRPr="00ED28E4">
        <w:rPr>
          <w:rFonts w:ascii="Times New Roman" w:eastAsia="Calibri" w:hAnsi="Times New Roman" w:cs="Times New Roman"/>
          <w:i/>
          <w:sz w:val="12"/>
          <w:szCs w:val="12"/>
        </w:rPr>
        <w:t>которых запланировано в соответствии с ранее утвержденной документацией.</w:t>
      </w:r>
    </w:p>
    <w:p w:rsidR="00ED28E4" w:rsidRPr="00ED28E4" w:rsidRDefault="00ED28E4" w:rsidP="00C7720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D28E4">
        <w:rPr>
          <w:rFonts w:ascii="Times New Roman" w:eastAsia="Calibri" w:hAnsi="Times New Roman" w:cs="Times New Roman"/>
          <w:sz w:val="12"/>
          <w:szCs w:val="12"/>
        </w:rPr>
        <w:t xml:space="preserve">На испрашиваемой территории не </w:t>
      </w:r>
      <w:proofErr w:type="gramStart"/>
      <w:r w:rsidRPr="00ED28E4">
        <w:rPr>
          <w:rFonts w:ascii="Times New Roman" w:eastAsia="Calibri" w:hAnsi="Times New Roman" w:cs="Times New Roman"/>
          <w:sz w:val="12"/>
          <w:szCs w:val="12"/>
        </w:rPr>
        <w:t>запланированы  объекты</w:t>
      </w:r>
      <w:proofErr w:type="gramEnd"/>
      <w:r w:rsidRPr="00ED28E4">
        <w:rPr>
          <w:rFonts w:ascii="Times New Roman" w:eastAsia="Calibri" w:hAnsi="Times New Roman" w:cs="Times New Roman"/>
          <w:sz w:val="12"/>
          <w:szCs w:val="12"/>
        </w:rPr>
        <w:t xml:space="preserve"> капитального строительства.</w:t>
      </w:r>
    </w:p>
    <w:p w:rsidR="00ED28E4" w:rsidRPr="00ED28E4" w:rsidRDefault="00ED28E4" w:rsidP="00C7720E">
      <w:pPr>
        <w:tabs>
          <w:tab w:val="left" w:pos="284"/>
        </w:tabs>
        <w:spacing w:after="0" w:line="240" w:lineRule="auto"/>
        <w:jc w:val="both"/>
        <w:rPr>
          <w:rFonts w:ascii="Times New Roman" w:eastAsia="Calibri" w:hAnsi="Times New Roman" w:cs="Times New Roman"/>
          <w:i/>
          <w:sz w:val="12"/>
          <w:szCs w:val="12"/>
        </w:rPr>
      </w:pPr>
      <w:r w:rsidRPr="00ED28E4">
        <w:rPr>
          <w:rFonts w:ascii="Times New Roman" w:eastAsia="Calibri" w:hAnsi="Times New Roman" w:cs="Times New Roman"/>
          <w:sz w:val="12"/>
          <w:szCs w:val="12"/>
        </w:rPr>
        <w:t xml:space="preserve">                                              </w:t>
      </w:r>
      <w:r w:rsidRPr="00ED28E4">
        <w:rPr>
          <w:rFonts w:ascii="Times New Roman" w:eastAsia="Calibri" w:hAnsi="Times New Roman" w:cs="Times New Roman"/>
          <w:i/>
          <w:sz w:val="12"/>
          <w:szCs w:val="12"/>
        </w:rPr>
        <w:t>Ведомость пересечений границ зон планируемого размещения линейного объекта (объектов) с водными объектами</w:t>
      </w:r>
    </w:p>
    <w:p w:rsidR="00ED28E4" w:rsidRPr="00ED28E4" w:rsidRDefault="00ED28E4" w:rsidP="00C7720E">
      <w:pPr>
        <w:tabs>
          <w:tab w:val="left" w:pos="284"/>
        </w:tabs>
        <w:spacing w:after="0" w:line="240" w:lineRule="auto"/>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Пересечений границ зон планируемого размещения линейного </w:t>
      </w:r>
      <w:proofErr w:type="gramStart"/>
      <w:r w:rsidRPr="00ED28E4">
        <w:rPr>
          <w:rFonts w:ascii="Times New Roman" w:eastAsia="Calibri" w:hAnsi="Times New Roman" w:cs="Times New Roman"/>
          <w:sz w:val="12"/>
          <w:szCs w:val="12"/>
        </w:rPr>
        <w:t>объекта  с</w:t>
      </w:r>
      <w:proofErr w:type="gramEnd"/>
      <w:r w:rsidRPr="00ED28E4">
        <w:rPr>
          <w:rFonts w:ascii="Times New Roman" w:eastAsia="Calibri" w:hAnsi="Times New Roman" w:cs="Times New Roman"/>
          <w:sz w:val="12"/>
          <w:szCs w:val="12"/>
        </w:rPr>
        <w:t xml:space="preserve">  водными объектами   не имеется.</w:t>
      </w:r>
    </w:p>
    <w:p w:rsidR="00ED28E4" w:rsidRPr="00ED28E4" w:rsidRDefault="00ED28E4" w:rsidP="00C7720E">
      <w:pPr>
        <w:tabs>
          <w:tab w:val="left" w:pos="284"/>
        </w:tabs>
        <w:spacing w:after="0" w:line="240" w:lineRule="auto"/>
        <w:jc w:val="center"/>
        <w:rPr>
          <w:rFonts w:ascii="Times New Roman" w:eastAsia="Calibri" w:hAnsi="Times New Roman" w:cs="Times New Roman"/>
          <w:i/>
          <w:sz w:val="12"/>
          <w:szCs w:val="12"/>
        </w:rPr>
      </w:pPr>
      <w:r w:rsidRPr="00ED28E4">
        <w:rPr>
          <w:rFonts w:ascii="Times New Roman" w:eastAsia="Calibri" w:hAnsi="Times New Roman" w:cs="Times New Roman"/>
          <w:i/>
          <w:sz w:val="12"/>
          <w:szCs w:val="12"/>
        </w:rPr>
        <w:t>Инже</w:t>
      </w:r>
      <w:r w:rsidR="00764551">
        <w:rPr>
          <w:rFonts w:ascii="Times New Roman" w:eastAsia="Calibri" w:hAnsi="Times New Roman" w:cs="Times New Roman"/>
          <w:i/>
          <w:sz w:val="12"/>
          <w:szCs w:val="12"/>
        </w:rPr>
        <w:t xml:space="preserve">нерные изыскания для подготовки </w:t>
      </w:r>
      <w:r w:rsidRPr="00ED28E4">
        <w:rPr>
          <w:rFonts w:ascii="Times New Roman" w:eastAsia="Calibri" w:hAnsi="Times New Roman" w:cs="Times New Roman"/>
          <w:i/>
          <w:sz w:val="12"/>
          <w:szCs w:val="12"/>
        </w:rPr>
        <w:t>документации по планировке территории</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Подготовка проекта планировки территории осуществляется с учетом материалов и результатов инженерных изысканий.</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Необходимость инженерных изысканий регламентирована статьями 41.2, 47 Градостроительного кодекса РФ.</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Инженерные изыскания для подготовки документации по планировке территории выполняются в целях получения:</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материалов о природных условиях территории, в отношении которой осуществляется подготовка проекта планировки территории и факторах техногенного воздействия на окружающую среду;</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 материалов, необходимых для установления границ зон планируемого размещения объектов капитального строительства, уточнения их предельных размеров, установления границ земельных участков;</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материалов, необходимых для обоснования проведения мероприятий по организации поверхностного стока вод, инженерной защите и благоустройству территории.</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Инженерные изыскания проведены группой специалистов ООО «</w:t>
      </w:r>
      <w:proofErr w:type="spellStart"/>
      <w:proofErr w:type="gramStart"/>
      <w:r w:rsidRPr="00ED28E4">
        <w:rPr>
          <w:rFonts w:ascii="Times New Roman" w:eastAsia="Calibri" w:hAnsi="Times New Roman" w:cs="Times New Roman"/>
          <w:sz w:val="12"/>
          <w:szCs w:val="12"/>
        </w:rPr>
        <w:t>Геодис</w:t>
      </w:r>
      <w:proofErr w:type="spellEnd"/>
      <w:r w:rsidRPr="00ED28E4">
        <w:rPr>
          <w:rFonts w:ascii="Times New Roman" w:eastAsia="Calibri" w:hAnsi="Times New Roman" w:cs="Times New Roman"/>
          <w:sz w:val="12"/>
          <w:szCs w:val="12"/>
        </w:rPr>
        <w:t>»  в</w:t>
      </w:r>
      <w:proofErr w:type="gramEnd"/>
      <w:r w:rsidRPr="00ED28E4">
        <w:rPr>
          <w:rFonts w:ascii="Times New Roman" w:eastAsia="Calibri" w:hAnsi="Times New Roman" w:cs="Times New Roman"/>
          <w:sz w:val="12"/>
          <w:szCs w:val="12"/>
        </w:rPr>
        <w:t xml:space="preserve"> соответствии со свидетельством о допуске к определенному виду или видам работ, которые оказывают влияние на безопасность объектов капитального строительства.</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Создание </w:t>
      </w:r>
      <w:proofErr w:type="spellStart"/>
      <w:r w:rsidRPr="00ED28E4">
        <w:rPr>
          <w:rFonts w:ascii="Times New Roman" w:eastAsia="Calibri" w:hAnsi="Times New Roman" w:cs="Times New Roman"/>
          <w:sz w:val="12"/>
          <w:szCs w:val="12"/>
        </w:rPr>
        <w:t>планово</w:t>
      </w:r>
      <w:proofErr w:type="spellEnd"/>
      <w:r w:rsidRPr="00ED28E4">
        <w:rPr>
          <w:rFonts w:ascii="Times New Roman" w:eastAsia="Calibri" w:hAnsi="Times New Roman" w:cs="Times New Roman"/>
          <w:sz w:val="12"/>
          <w:szCs w:val="12"/>
        </w:rPr>
        <w:t xml:space="preserve"> - высотного обоснования проводилась с применением глобальной навигационной спутниковой системы GPS (</w:t>
      </w:r>
      <w:proofErr w:type="spellStart"/>
      <w:r w:rsidRPr="00ED28E4">
        <w:rPr>
          <w:rFonts w:ascii="Times New Roman" w:eastAsia="Calibri" w:hAnsi="Times New Roman" w:cs="Times New Roman"/>
          <w:sz w:val="12"/>
          <w:szCs w:val="12"/>
        </w:rPr>
        <w:t>Global</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Positioning</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System</w:t>
      </w:r>
      <w:proofErr w:type="spellEnd"/>
      <w:r w:rsidRPr="00ED28E4">
        <w:rPr>
          <w:rFonts w:ascii="Times New Roman" w:eastAsia="Calibri" w:hAnsi="Times New Roman" w:cs="Times New Roman"/>
          <w:sz w:val="12"/>
          <w:szCs w:val="12"/>
        </w:rPr>
        <w:t>) двухчастотными приемниками методом статических наблюдений.</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С пунктов геодезической основы были определены точки съемочного обоснования. Антенны приемников GPS центрировались над центрами пунктов с помощью </w:t>
      </w:r>
      <w:proofErr w:type="spellStart"/>
      <w:r w:rsidRPr="00ED28E4">
        <w:rPr>
          <w:rFonts w:ascii="Times New Roman" w:eastAsia="Calibri" w:hAnsi="Times New Roman" w:cs="Times New Roman"/>
          <w:sz w:val="12"/>
          <w:szCs w:val="12"/>
        </w:rPr>
        <w:t>трегера</w:t>
      </w:r>
      <w:proofErr w:type="spellEnd"/>
      <w:r w:rsidRPr="00ED28E4">
        <w:rPr>
          <w:rFonts w:ascii="Times New Roman" w:eastAsia="Calibri" w:hAnsi="Times New Roman" w:cs="Times New Roman"/>
          <w:sz w:val="12"/>
          <w:szCs w:val="12"/>
        </w:rPr>
        <w:t xml:space="preserve"> с встроенным оптическим </w:t>
      </w:r>
      <w:proofErr w:type="spellStart"/>
      <w:r w:rsidRPr="00ED28E4">
        <w:rPr>
          <w:rFonts w:ascii="Times New Roman" w:eastAsia="Calibri" w:hAnsi="Times New Roman" w:cs="Times New Roman"/>
          <w:sz w:val="12"/>
          <w:szCs w:val="12"/>
        </w:rPr>
        <w:t>центриром</w:t>
      </w:r>
      <w:proofErr w:type="spellEnd"/>
      <w:r w:rsidRPr="00ED28E4">
        <w:rPr>
          <w:rFonts w:ascii="Times New Roman" w:eastAsia="Calibri" w:hAnsi="Times New Roman" w:cs="Times New Roman"/>
          <w:sz w:val="12"/>
          <w:szCs w:val="12"/>
        </w:rPr>
        <w:t>.</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Топографическая съемка выполнялась с точек съемочного обоснования полярным методом с использованием электронного тахеометра. По окончании работы на станции контролировалось ориентирование лимба тахеометра.  </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Съемка выполнена электронным тахеометром SOKKIA SET650RХ № 113695 прошедшим метрологическое освидетельствование.</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 xml:space="preserve"> Съемка выполнена </w:t>
      </w:r>
      <w:proofErr w:type="gramStart"/>
      <w:r w:rsidRPr="00ED28E4">
        <w:rPr>
          <w:rFonts w:ascii="Times New Roman" w:eastAsia="Calibri" w:hAnsi="Times New Roman" w:cs="Times New Roman"/>
          <w:sz w:val="12"/>
          <w:szCs w:val="12"/>
        </w:rPr>
        <w:t>в  Балтийской</w:t>
      </w:r>
      <w:proofErr w:type="gramEnd"/>
      <w:r w:rsidRPr="00ED28E4">
        <w:rPr>
          <w:rFonts w:ascii="Times New Roman" w:eastAsia="Calibri" w:hAnsi="Times New Roman" w:cs="Times New Roman"/>
          <w:sz w:val="12"/>
          <w:szCs w:val="12"/>
        </w:rPr>
        <w:t xml:space="preserve"> системе высот 1977г. Вблизи района производства инженерно-геодезических работ имеются пункты ГГС :  Победа, </w:t>
      </w:r>
      <w:proofErr w:type="spellStart"/>
      <w:r w:rsidRPr="00ED28E4">
        <w:rPr>
          <w:rFonts w:ascii="Times New Roman" w:eastAsia="Calibri" w:hAnsi="Times New Roman" w:cs="Times New Roman"/>
          <w:sz w:val="12"/>
          <w:szCs w:val="12"/>
        </w:rPr>
        <w:t>Нероновка</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Губинка</w:t>
      </w:r>
      <w:proofErr w:type="spellEnd"/>
      <w:r w:rsidRPr="00ED28E4">
        <w:rPr>
          <w:rFonts w:ascii="Times New Roman" w:eastAsia="Calibri" w:hAnsi="Times New Roman" w:cs="Times New Roman"/>
          <w:sz w:val="12"/>
          <w:szCs w:val="12"/>
        </w:rPr>
        <w:t xml:space="preserve">, Сургут, </w:t>
      </w:r>
      <w:proofErr w:type="spellStart"/>
      <w:r w:rsidRPr="00ED28E4">
        <w:rPr>
          <w:rFonts w:ascii="Times New Roman" w:eastAsia="Calibri" w:hAnsi="Times New Roman" w:cs="Times New Roman"/>
          <w:sz w:val="12"/>
          <w:szCs w:val="12"/>
        </w:rPr>
        <w:t>Калмыковский</w:t>
      </w:r>
      <w:proofErr w:type="spellEnd"/>
      <w:r w:rsidRPr="00ED28E4">
        <w:rPr>
          <w:rFonts w:ascii="Times New Roman" w:eastAsia="Calibri" w:hAnsi="Times New Roman" w:cs="Times New Roman"/>
          <w:sz w:val="12"/>
          <w:szCs w:val="12"/>
        </w:rPr>
        <w:t>.</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При выполнении инженерно-геодезических изысканий использовались исправные и выверенные приборы, имеющие соответственное документальное подтверждение.</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Съемке подлежали все наземные и подземные сооружения. Первичная обработка тахеометрической съемки выполнена в программе CREDO.  Обработка и уравнивание полевых измерений производилась на ПЭВМ с использованием пакета «</w:t>
      </w:r>
      <w:proofErr w:type="spellStart"/>
      <w:r w:rsidRPr="00ED28E4">
        <w:rPr>
          <w:rFonts w:ascii="Times New Roman" w:eastAsia="Calibri" w:hAnsi="Times New Roman" w:cs="Times New Roman"/>
          <w:sz w:val="12"/>
          <w:szCs w:val="12"/>
        </w:rPr>
        <w:t>Trimble</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Business</w:t>
      </w:r>
      <w:proofErr w:type="spellEnd"/>
      <w:r w:rsidRPr="00ED28E4">
        <w:rPr>
          <w:rFonts w:ascii="Times New Roman" w:eastAsia="Calibri" w:hAnsi="Times New Roman" w:cs="Times New Roman"/>
          <w:sz w:val="12"/>
          <w:szCs w:val="12"/>
        </w:rPr>
        <w:t xml:space="preserve"> </w:t>
      </w:r>
      <w:proofErr w:type="spellStart"/>
      <w:r w:rsidRPr="00ED28E4">
        <w:rPr>
          <w:rFonts w:ascii="Times New Roman" w:eastAsia="Calibri" w:hAnsi="Times New Roman" w:cs="Times New Roman"/>
          <w:sz w:val="12"/>
          <w:szCs w:val="12"/>
        </w:rPr>
        <w:t>Center</w:t>
      </w:r>
      <w:proofErr w:type="spellEnd"/>
      <w:r w:rsidRPr="00ED28E4">
        <w:rPr>
          <w:rFonts w:ascii="Times New Roman" w:eastAsia="Calibri" w:hAnsi="Times New Roman" w:cs="Times New Roman"/>
          <w:sz w:val="12"/>
          <w:szCs w:val="12"/>
        </w:rPr>
        <w:t>», имеющего сертификат соответствия СНиП и РОСТ.</w:t>
      </w:r>
    </w:p>
    <w:p w:rsidR="00ED28E4" w:rsidRPr="00ED28E4" w:rsidRDefault="00ED28E4" w:rsidP="00C7720E">
      <w:pPr>
        <w:tabs>
          <w:tab w:val="left" w:pos="284"/>
        </w:tabs>
        <w:spacing w:after="0" w:line="240" w:lineRule="auto"/>
        <w:ind w:firstLine="284"/>
        <w:jc w:val="both"/>
        <w:rPr>
          <w:rFonts w:ascii="Times New Roman" w:eastAsia="Calibri" w:hAnsi="Times New Roman" w:cs="Times New Roman"/>
          <w:sz w:val="12"/>
          <w:szCs w:val="12"/>
        </w:rPr>
      </w:pPr>
      <w:r w:rsidRPr="00ED28E4">
        <w:rPr>
          <w:rFonts w:ascii="Times New Roman" w:eastAsia="Calibri" w:hAnsi="Times New Roman" w:cs="Times New Roman"/>
          <w:sz w:val="12"/>
          <w:szCs w:val="12"/>
        </w:rPr>
        <w:t>Технические отчеты по инженерным изысканиям являются приложением к проекту планировки.</w:t>
      </w:r>
    </w:p>
    <w:p w:rsidR="00D74B9E" w:rsidRDefault="00D74B9E" w:rsidP="00C7720E">
      <w:pPr>
        <w:tabs>
          <w:tab w:val="left" w:pos="284"/>
        </w:tabs>
        <w:spacing w:after="0" w:line="240" w:lineRule="auto"/>
        <w:jc w:val="center"/>
        <w:rPr>
          <w:rFonts w:ascii="Times New Roman" w:eastAsia="Calibri" w:hAnsi="Times New Roman" w:cs="Times New Roman"/>
          <w:b/>
          <w:sz w:val="12"/>
          <w:szCs w:val="12"/>
        </w:rPr>
      </w:pPr>
    </w:p>
    <w:p w:rsidR="0047194E" w:rsidRPr="0047194E" w:rsidRDefault="0047194E" w:rsidP="0047194E">
      <w:pPr>
        <w:tabs>
          <w:tab w:val="left" w:pos="284"/>
        </w:tabs>
        <w:spacing w:after="0" w:line="240" w:lineRule="auto"/>
        <w:jc w:val="center"/>
        <w:rPr>
          <w:rFonts w:ascii="Times New Roman" w:eastAsia="Calibri" w:hAnsi="Times New Roman" w:cs="Times New Roman"/>
          <w:b/>
          <w:iCs/>
          <w:sz w:val="12"/>
          <w:szCs w:val="12"/>
        </w:rPr>
      </w:pPr>
      <w:r w:rsidRPr="0047194E">
        <w:rPr>
          <w:rFonts w:ascii="Times New Roman" w:eastAsia="Calibri" w:hAnsi="Times New Roman" w:cs="Times New Roman"/>
          <w:b/>
          <w:iCs/>
          <w:sz w:val="12"/>
          <w:szCs w:val="12"/>
        </w:rPr>
        <w:t>Заключение о результатах публичных слушаний</w:t>
      </w:r>
    </w:p>
    <w:p w:rsidR="0047194E" w:rsidRPr="0047194E" w:rsidRDefault="0047194E" w:rsidP="0047194E">
      <w:pPr>
        <w:tabs>
          <w:tab w:val="left" w:pos="284"/>
        </w:tabs>
        <w:spacing w:after="0" w:line="240" w:lineRule="auto"/>
        <w:ind w:firstLine="284"/>
        <w:jc w:val="center"/>
        <w:rPr>
          <w:rFonts w:ascii="Times New Roman" w:eastAsia="Calibri" w:hAnsi="Times New Roman" w:cs="Times New Roman"/>
          <w:b/>
          <w:iCs/>
          <w:sz w:val="12"/>
          <w:szCs w:val="12"/>
        </w:rPr>
      </w:pPr>
      <w:r w:rsidRPr="0047194E">
        <w:rPr>
          <w:rFonts w:ascii="Times New Roman" w:eastAsia="Calibri" w:hAnsi="Times New Roman" w:cs="Times New Roman"/>
          <w:b/>
          <w:iCs/>
          <w:sz w:val="12"/>
          <w:szCs w:val="12"/>
        </w:rPr>
        <w:t xml:space="preserve">в сельском поселении </w:t>
      </w:r>
      <w:proofErr w:type="spellStart"/>
      <w:r w:rsidRPr="0047194E">
        <w:rPr>
          <w:rFonts w:ascii="Times New Roman" w:eastAsia="Calibri" w:hAnsi="Times New Roman" w:cs="Times New Roman"/>
          <w:b/>
          <w:iCs/>
          <w:sz w:val="12"/>
          <w:szCs w:val="12"/>
        </w:rPr>
        <w:t>Липовка</w:t>
      </w:r>
      <w:proofErr w:type="spellEnd"/>
      <w:r w:rsidRPr="0047194E">
        <w:rPr>
          <w:rFonts w:ascii="Times New Roman" w:eastAsia="Calibri" w:hAnsi="Times New Roman" w:cs="Times New Roman"/>
          <w:b/>
          <w:iCs/>
          <w:sz w:val="12"/>
          <w:szCs w:val="12"/>
        </w:rPr>
        <w:t xml:space="preserve"> муниципального района Сергиевский Самарской области по проекту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47194E">
        <w:rPr>
          <w:rFonts w:ascii="Times New Roman" w:eastAsia="Calibri" w:hAnsi="Times New Roman" w:cs="Times New Roman"/>
          <w:b/>
          <w:iCs/>
          <w:sz w:val="12"/>
          <w:szCs w:val="12"/>
        </w:rPr>
        <w:t>с.п</w:t>
      </w:r>
      <w:proofErr w:type="spellEnd"/>
      <w:r w:rsidRPr="0047194E">
        <w:rPr>
          <w:rFonts w:ascii="Times New Roman" w:eastAsia="Calibri" w:hAnsi="Times New Roman" w:cs="Times New Roman"/>
          <w:b/>
          <w:iCs/>
          <w:sz w:val="12"/>
          <w:szCs w:val="12"/>
        </w:rPr>
        <w:t xml:space="preserve">. </w:t>
      </w:r>
      <w:proofErr w:type="spellStart"/>
      <w:r w:rsidRPr="0047194E">
        <w:rPr>
          <w:rFonts w:ascii="Times New Roman" w:eastAsia="Calibri" w:hAnsi="Times New Roman" w:cs="Times New Roman"/>
          <w:b/>
          <w:iCs/>
          <w:sz w:val="12"/>
          <w:szCs w:val="12"/>
        </w:rPr>
        <w:t>Липовка</w:t>
      </w:r>
      <w:proofErr w:type="spellEnd"/>
      <w:r w:rsidRPr="0047194E">
        <w:rPr>
          <w:rFonts w:ascii="Times New Roman" w:eastAsia="Calibri" w:hAnsi="Times New Roman" w:cs="Times New Roman"/>
          <w:b/>
          <w:iCs/>
          <w:sz w:val="12"/>
          <w:szCs w:val="12"/>
        </w:rPr>
        <w:t xml:space="preserve">, с. </w:t>
      </w:r>
      <w:proofErr w:type="spellStart"/>
      <w:r w:rsidRPr="0047194E">
        <w:rPr>
          <w:rFonts w:ascii="Times New Roman" w:eastAsia="Calibri" w:hAnsi="Times New Roman" w:cs="Times New Roman"/>
          <w:b/>
          <w:iCs/>
          <w:sz w:val="12"/>
          <w:szCs w:val="12"/>
        </w:rPr>
        <w:t>Липовка</w:t>
      </w:r>
      <w:proofErr w:type="spellEnd"/>
      <w:r w:rsidRPr="0047194E">
        <w:rPr>
          <w:rFonts w:ascii="Times New Roman" w:eastAsia="Calibri" w:hAnsi="Times New Roman" w:cs="Times New Roman"/>
          <w:b/>
          <w:iCs/>
          <w:sz w:val="12"/>
          <w:szCs w:val="12"/>
        </w:rPr>
        <w:t xml:space="preserve">, площадью 18 </w:t>
      </w:r>
      <w:proofErr w:type="spellStart"/>
      <w:r w:rsidRPr="0047194E">
        <w:rPr>
          <w:rFonts w:ascii="Times New Roman" w:eastAsia="Calibri" w:hAnsi="Times New Roman" w:cs="Times New Roman"/>
          <w:b/>
          <w:iCs/>
          <w:sz w:val="12"/>
          <w:szCs w:val="12"/>
        </w:rPr>
        <w:t>кв.м</w:t>
      </w:r>
      <w:proofErr w:type="spellEnd"/>
      <w:r w:rsidRPr="0047194E">
        <w:rPr>
          <w:rFonts w:ascii="Times New Roman" w:eastAsia="Calibri" w:hAnsi="Times New Roman" w:cs="Times New Roman"/>
          <w:b/>
          <w:iCs/>
          <w:sz w:val="12"/>
          <w:szCs w:val="12"/>
        </w:rPr>
        <w:t>, с кадастровым номером 63:31:0207001:308</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1.Дата оформления заключения: «05» декабря 2019 года.</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2.Дата проведения публичных слушаний: с 18.11.2019 г. по 05.12.2019 г.</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3.Место проведения публичных слушаний (место ведения протокола публичных слушаний) в сельском поселении </w:t>
      </w:r>
      <w:proofErr w:type="spellStart"/>
      <w:proofErr w:type="gram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муниципального</w:t>
      </w:r>
      <w:proofErr w:type="gramEnd"/>
      <w:r w:rsidRPr="0047194E">
        <w:rPr>
          <w:rFonts w:ascii="Times New Roman" w:eastAsia="Calibri" w:hAnsi="Times New Roman" w:cs="Times New Roman"/>
          <w:iCs/>
          <w:sz w:val="12"/>
          <w:szCs w:val="12"/>
        </w:rPr>
        <w:t xml:space="preserve"> района Сергиевский Самарской области: 446565, Самарская область, Сергиевский район, село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улица Центральная, дом 16.</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4. Основание проведения публичных слушаний – оповещение о начале публичных слушаний в виде постановления Главы сельского поселения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муниципального района Сергиевский Самарской области от 18 ноября 2019 года № 6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47194E">
        <w:rPr>
          <w:rFonts w:ascii="Times New Roman" w:eastAsia="Calibri" w:hAnsi="Times New Roman" w:cs="Times New Roman"/>
          <w:iCs/>
          <w:sz w:val="12"/>
          <w:szCs w:val="12"/>
        </w:rPr>
        <w:t>с.п</w:t>
      </w:r>
      <w:proofErr w:type="spellEnd"/>
      <w:r w:rsidRPr="0047194E">
        <w:rPr>
          <w:rFonts w:ascii="Times New Roman" w:eastAsia="Calibri" w:hAnsi="Times New Roman" w:cs="Times New Roman"/>
          <w:iCs/>
          <w:sz w:val="12"/>
          <w:szCs w:val="12"/>
        </w:rPr>
        <w:t xml:space="preserve">.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площадью 18 </w:t>
      </w:r>
      <w:proofErr w:type="spellStart"/>
      <w:r w:rsidRPr="0047194E">
        <w:rPr>
          <w:rFonts w:ascii="Times New Roman" w:eastAsia="Calibri" w:hAnsi="Times New Roman" w:cs="Times New Roman"/>
          <w:iCs/>
          <w:sz w:val="12"/>
          <w:szCs w:val="12"/>
        </w:rPr>
        <w:t>кв.м</w:t>
      </w:r>
      <w:proofErr w:type="spellEnd"/>
      <w:r w:rsidRPr="0047194E">
        <w:rPr>
          <w:rFonts w:ascii="Times New Roman" w:eastAsia="Calibri" w:hAnsi="Times New Roman" w:cs="Times New Roman"/>
          <w:iCs/>
          <w:sz w:val="12"/>
          <w:szCs w:val="12"/>
        </w:rPr>
        <w:t>, с кадастровым номером 63:31:0207001:308», опубликованное в газете «Сергиевский вестник»  от 18.11.2019 № 65 (377).</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5. Вопрос, вынесенный на публичные слушания – проект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47194E">
        <w:rPr>
          <w:rFonts w:ascii="Times New Roman" w:eastAsia="Calibri" w:hAnsi="Times New Roman" w:cs="Times New Roman"/>
          <w:iCs/>
          <w:sz w:val="12"/>
          <w:szCs w:val="12"/>
        </w:rPr>
        <w:t>с.п</w:t>
      </w:r>
      <w:proofErr w:type="spellEnd"/>
      <w:r w:rsidRPr="0047194E">
        <w:rPr>
          <w:rFonts w:ascii="Times New Roman" w:eastAsia="Calibri" w:hAnsi="Times New Roman" w:cs="Times New Roman"/>
          <w:iCs/>
          <w:sz w:val="12"/>
          <w:szCs w:val="12"/>
        </w:rPr>
        <w:t xml:space="preserve">.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площадью 18 </w:t>
      </w:r>
      <w:proofErr w:type="spellStart"/>
      <w:r w:rsidRPr="0047194E">
        <w:rPr>
          <w:rFonts w:ascii="Times New Roman" w:eastAsia="Calibri" w:hAnsi="Times New Roman" w:cs="Times New Roman"/>
          <w:iCs/>
          <w:sz w:val="12"/>
          <w:szCs w:val="12"/>
        </w:rPr>
        <w:t>кв.м</w:t>
      </w:r>
      <w:proofErr w:type="spellEnd"/>
      <w:r w:rsidRPr="0047194E">
        <w:rPr>
          <w:rFonts w:ascii="Times New Roman" w:eastAsia="Calibri" w:hAnsi="Times New Roman" w:cs="Times New Roman"/>
          <w:iCs/>
          <w:sz w:val="12"/>
          <w:szCs w:val="12"/>
        </w:rPr>
        <w:t>, с кадастровым номером 63:31:0207001:308.</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6. Собрание участников публичных слушаний по вопросу публичных слушаний проведено в сельском поселения </w:t>
      </w:r>
      <w:proofErr w:type="spellStart"/>
      <w:proofErr w:type="gram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муниципального</w:t>
      </w:r>
      <w:proofErr w:type="gramEnd"/>
      <w:r w:rsidRPr="0047194E">
        <w:rPr>
          <w:rFonts w:ascii="Times New Roman" w:eastAsia="Calibri" w:hAnsi="Times New Roman" w:cs="Times New Roman"/>
          <w:iCs/>
          <w:sz w:val="12"/>
          <w:szCs w:val="12"/>
        </w:rPr>
        <w:t xml:space="preserve"> района Сергиевский Самарской области по адресу: </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в селе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 </w:t>
      </w:r>
      <w:proofErr w:type="gramStart"/>
      <w:r w:rsidRPr="0047194E">
        <w:rPr>
          <w:rFonts w:ascii="Times New Roman" w:eastAsia="Calibri" w:hAnsi="Times New Roman" w:cs="Times New Roman"/>
          <w:iCs/>
          <w:sz w:val="12"/>
          <w:szCs w:val="12"/>
        </w:rPr>
        <w:t>25.11.2019  в</w:t>
      </w:r>
      <w:proofErr w:type="gramEnd"/>
      <w:r w:rsidRPr="0047194E">
        <w:rPr>
          <w:rFonts w:ascii="Times New Roman" w:eastAsia="Calibri" w:hAnsi="Times New Roman" w:cs="Times New Roman"/>
          <w:iCs/>
          <w:sz w:val="12"/>
          <w:szCs w:val="12"/>
        </w:rPr>
        <w:t xml:space="preserve"> 14:00 часов по адресу: 446565, Самарская область, Сергиевский район,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ул. Центральная, д.16 - приняли участие 2 (два) человека;</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7. Реквизиты Протокола публичных слушаний, на основании которого подготовлено Заключение: «03» декабря 2019 г.</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8.Мнения граждан, являющихся участниками публичных слушаний, жителей сельского поселения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постоянно проживающих на территории сельского поселения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и иных заинтересованных лиц, касающиеся целесообразности утверждения проекта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47194E">
        <w:rPr>
          <w:rFonts w:ascii="Times New Roman" w:eastAsia="Calibri" w:hAnsi="Times New Roman" w:cs="Times New Roman"/>
          <w:iCs/>
          <w:sz w:val="12"/>
          <w:szCs w:val="12"/>
        </w:rPr>
        <w:t>с.п</w:t>
      </w:r>
      <w:proofErr w:type="spellEnd"/>
      <w:r w:rsidRPr="0047194E">
        <w:rPr>
          <w:rFonts w:ascii="Times New Roman" w:eastAsia="Calibri" w:hAnsi="Times New Roman" w:cs="Times New Roman"/>
          <w:iCs/>
          <w:sz w:val="12"/>
          <w:szCs w:val="12"/>
        </w:rPr>
        <w:t xml:space="preserve">.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площадью 18 </w:t>
      </w:r>
      <w:proofErr w:type="spellStart"/>
      <w:r w:rsidRPr="0047194E">
        <w:rPr>
          <w:rFonts w:ascii="Times New Roman" w:eastAsia="Calibri" w:hAnsi="Times New Roman" w:cs="Times New Roman"/>
          <w:iCs/>
          <w:sz w:val="12"/>
          <w:szCs w:val="12"/>
        </w:rPr>
        <w:t>кв.м</w:t>
      </w:r>
      <w:proofErr w:type="spellEnd"/>
      <w:r w:rsidRPr="0047194E">
        <w:rPr>
          <w:rFonts w:ascii="Times New Roman" w:eastAsia="Calibri" w:hAnsi="Times New Roman" w:cs="Times New Roman"/>
          <w:iCs/>
          <w:sz w:val="12"/>
          <w:szCs w:val="12"/>
        </w:rPr>
        <w:t>, с кадастровым номером 63:31:0207001:308, внес в Протокол публичных слушаний – 1 (один) человек.</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9. Обобщенные сведения, полученные при учете мнений, выраженных жителями сельского </w:t>
      </w:r>
      <w:proofErr w:type="gramStart"/>
      <w:r w:rsidRPr="0047194E">
        <w:rPr>
          <w:rFonts w:ascii="Times New Roman" w:eastAsia="Calibri" w:hAnsi="Times New Roman" w:cs="Times New Roman"/>
          <w:iCs/>
          <w:sz w:val="12"/>
          <w:szCs w:val="12"/>
        </w:rPr>
        <w:t xml:space="preserve">поселения  </w:t>
      </w:r>
      <w:proofErr w:type="spellStart"/>
      <w:r w:rsidRPr="0047194E">
        <w:rPr>
          <w:rFonts w:ascii="Times New Roman" w:eastAsia="Calibri" w:hAnsi="Times New Roman" w:cs="Times New Roman"/>
          <w:iCs/>
          <w:sz w:val="12"/>
          <w:szCs w:val="12"/>
        </w:rPr>
        <w:t>Липовка</w:t>
      </w:r>
      <w:proofErr w:type="spellEnd"/>
      <w:proofErr w:type="gramEnd"/>
      <w:r w:rsidRPr="0047194E">
        <w:rPr>
          <w:rFonts w:ascii="Times New Roman" w:eastAsia="Calibri" w:hAnsi="Times New Roman" w:cs="Times New Roman"/>
          <w:iCs/>
          <w:sz w:val="12"/>
          <w:szCs w:val="12"/>
        </w:rPr>
        <w:t xml:space="preserve">  муниципального района Сергиевский Самарской области и иными заинтересованными лицами, по вопросу обсуждения проекта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47194E">
        <w:rPr>
          <w:rFonts w:ascii="Times New Roman" w:eastAsia="Calibri" w:hAnsi="Times New Roman" w:cs="Times New Roman"/>
          <w:iCs/>
          <w:sz w:val="12"/>
          <w:szCs w:val="12"/>
        </w:rPr>
        <w:t>с.п</w:t>
      </w:r>
      <w:proofErr w:type="spellEnd"/>
      <w:r w:rsidRPr="0047194E">
        <w:rPr>
          <w:rFonts w:ascii="Times New Roman" w:eastAsia="Calibri" w:hAnsi="Times New Roman" w:cs="Times New Roman"/>
          <w:iCs/>
          <w:sz w:val="12"/>
          <w:szCs w:val="12"/>
        </w:rPr>
        <w:t xml:space="preserve">.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площадью 18 </w:t>
      </w:r>
      <w:proofErr w:type="spellStart"/>
      <w:r w:rsidRPr="0047194E">
        <w:rPr>
          <w:rFonts w:ascii="Times New Roman" w:eastAsia="Calibri" w:hAnsi="Times New Roman" w:cs="Times New Roman"/>
          <w:iCs/>
          <w:sz w:val="12"/>
          <w:szCs w:val="12"/>
        </w:rPr>
        <w:t>кв.м</w:t>
      </w:r>
      <w:proofErr w:type="spellEnd"/>
      <w:r w:rsidRPr="0047194E">
        <w:rPr>
          <w:rFonts w:ascii="Times New Roman" w:eastAsia="Calibri" w:hAnsi="Times New Roman" w:cs="Times New Roman"/>
          <w:iCs/>
          <w:sz w:val="12"/>
          <w:szCs w:val="12"/>
        </w:rPr>
        <w:t>, с кадастровым номером 63:31:0207001:308:</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 9.1. Мнения о целесообразности утверждения проекта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47194E">
        <w:rPr>
          <w:rFonts w:ascii="Times New Roman" w:eastAsia="Calibri" w:hAnsi="Times New Roman" w:cs="Times New Roman"/>
          <w:iCs/>
          <w:sz w:val="12"/>
          <w:szCs w:val="12"/>
        </w:rPr>
        <w:t>с.п</w:t>
      </w:r>
      <w:proofErr w:type="spellEnd"/>
      <w:r w:rsidRPr="0047194E">
        <w:rPr>
          <w:rFonts w:ascii="Times New Roman" w:eastAsia="Calibri" w:hAnsi="Times New Roman" w:cs="Times New Roman"/>
          <w:iCs/>
          <w:sz w:val="12"/>
          <w:szCs w:val="12"/>
        </w:rPr>
        <w:t xml:space="preserve">.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площадью 18 </w:t>
      </w:r>
      <w:proofErr w:type="spellStart"/>
      <w:r w:rsidRPr="0047194E">
        <w:rPr>
          <w:rFonts w:ascii="Times New Roman" w:eastAsia="Calibri" w:hAnsi="Times New Roman" w:cs="Times New Roman"/>
          <w:iCs/>
          <w:sz w:val="12"/>
          <w:szCs w:val="12"/>
        </w:rPr>
        <w:t>кв.м</w:t>
      </w:r>
      <w:proofErr w:type="spellEnd"/>
      <w:r w:rsidRPr="0047194E">
        <w:rPr>
          <w:rFonts w:ascii="Times New Roman" w:eastAsia="Calibri" w:hAnsi="Times New Roman" w:cs="Times New Roman"/>
          <w:iCs/>
          <w:sz w:val="12"/>
          <w:szCs w:val="12"/>
        </w:rPr>
        <w:t>, с кадастровым номером 63:31:0207001:308, другие мнения, содержащие положительную оценку по вопросу публичных слушаний, высказали – 1 (один) человек.</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 9.2. Мнения, содержащие отрицательную оценку по вопросу публичных слушаний, не высказаны.</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 9.3. Замечания и предложения по вопросу утверждения проекта постановления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w:t>
      </w:r>
      <w:proofErr w:type="spellStart"/>
      <w:r w:rsidRPr="0047194E">
        <w:rPr>
          <w:rFonts w:ascii="Times New Roman" w:eastAsia="Calibri" w:hAnsi="Times New Roman" w:cs="Times New Roman"/>
          <w:iCs/>
          <w:sz w:val="12"/>
          <w:szCs w:val="12"/>
        </w:rPr>
        <w:t>с.п</w:t>
      </w:r>
      <w:proofErr w:type="spellEnd"/>
      <w:r w:rsidRPr="0047194E">
        <w:rPr>
          <w:rFonts w:ascii="Times New Roman" w:eastAsia="Calibri" w:hAnsi="Times New Roman" w:cs="Times New Roman"/>
          <w:iCs/>
          <w:sz w:val="12"/>
          <w:szCs w:val="12"/>
        </w:rPr>
        <w:t xml:space="preserve">.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площадью 18 </w:t>
      </w:r>
      <w:proofErr w:type="spellStart"/>
      <w:r w:rsidRPr="0047194E">
        <w:rPr>
          <w:rFonts w:ascii="Times New Roman" w:eastAsia="Calibri" w:hAnsi="Times New Roman" w:cs="Times New Roman"/>
          <w:iCs/>
          <w:sz w:val="12"/>
          <w:szCs w:val="12"/>
        </w:rPr>
        <w:t>кв.м</w:t>
      </w:r>
      <w:proofErr w:type="spellEnd"/>
      <w:r w:rsidRPr="0047194E">
        <w:rPr>
          <w:rFonts w:ascii="Times New Roman" w:eastAsia="Calibri" w:hAnsi="Times New Roman" w:cs="Times New Roman"/>
          <w:iCs/>
          <w:sz w:val="12"/>
          <w:szCs w:val="12"/>
        </w:rPr>
        <w:t>, с кадастровым номером 63:31:0207001:308, не высказаны.</w:t>
      </w:r>
    </w:p>
    <w:p w:rsidR="0047194E" w:rsidRPr="0047194E" w:rsidRDefault="0047194E" w:rsidP="0047194E">
      <w:pPr>
        <w:tabs>
          <w:tab w:val="left" w:pos="284"/>
        </w:tabs>
        <w:spacing w:after="0" w:line="240" w:lineRule="auto"/>
        <w:ind w:firstLine="284"/>
        <w:jc w:val="both"/>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 10. По результатам рассмотрения мнений, замечаний и предложений участников публичных слушаний по проекту постановления о предоставлении разрешения на условно разрешенный вид использования земельного участка, расположенного по адресу: Самарская область, </w:t>
      </w:r>
      <w:r w:rsidRPr="0047194E">
        <w:rPr>
          <w:rFonts w:ascii="Times New Roman" w:eastAsia="Calibri" w:hAnsi="Times New Roman" w:cs="Times New Roman"/>
          <w:iCs/>
          <w:sz w:val="12"/>
          <w:szCs w:val="12"/>
        </w:rPr>
        <w:t xml:space="preserve">Сергиевский район, </w:t>
      </w:r>
      <w:proofErr w:type="spellStart"/>
      <w:r w:rsidRPr="0047194E">
        <w:rPr>
          <w:rFonts w:ascii="Times New Roman" w:eastAsia="Calibri" w:hAnsi="Times New Roman" w:cs="Times New Roman"/>
          <w:iCs/>
          <w:sz w:val="12"/>
          <w:szCs w:val="12"/>
        </w:rPr>
        <w:t>с.п</w:t>
      </w:r>
      <w:proofErr w:type="spellEnd"/>
      <w:r w:rsidRPr="0047194E">
        <w:rPr>
          <w:rFonts w:ascii="Times New Roman" w:eastAsia="Calibri" w:hAnsi="Times New Roman" w:cs="Times New Roman"/>
          <w:iCs/>
          <w:sz w:val="12"/>
          <w:szCs w:val="12"/>
        </w:rPr>
        <w:t xml:space="preserve">.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с. </w:t>
      </w:r>
      <w:proofErr w:type="spellStart"/>
      <w:r w:rsidRPr="0047194E">
        <w:rPr>
          <w:rFonts w:ascii="Times New Roman" w:eastAsia="Calibri" w:hAnsi="Times New Roman" w:cs="Times New Roman"/>
          <w:iCs/>
          <w:sz w:val="12"/>
          <w:szCs w:val="12"/>
        </w:rPr>
        <w:t>Липовка</w:t>
      </w:r>
      <w:proofErr w:type="spellEnd"/>
      <w:r w:rsidRPr="0047194E">
        <w:rPr>
          <w:rFonts w:ascii="Times New Roman" w:eastAsia="Calibri" w:hAnsi="Times New Roman" w:cs="Times New Roman"/>
          <w:iCs/>
          <w:sz w:val="12"/>
          <w:szCs w:val="12"/>
        </w:rPr>
        <w:t xml:space="preserve">, площадью 18 </w:t>
      </w:r>
      <w:proofErr w:type="spellStart"/>
      <w:r w:rsidRPr="0047194E">
        <w:rPr>
          <w:rFonts w:ascii="Times New Roman" w:eastAsia="Calibri" w:hAnsi="Times New Roman" w:cs="Times New Roman"/>
          <w:iCs/>
          <w:sz w:val="12"/>
          <w:szCs w:val="12"/>
        </w:rPr>
        <w:t>кв.м</w:t>
      </w:r>
      <w:proofErr w:type="spellEnd"/>
      <w:r w:rsidRPr="0047194E">
        <w:rPr>
          <w:rFonts w:ascii="Times New Roman" w:eastAsia="Calibri" w:hAnsi="Times New Roman" w:cs="Times New Roman"/>
          <w:iCs/>
          <w:sz w:val="12"/>
          <w:szCs w:val="12"/>
        </w:rPr>
        <w:t>, с кадастровым номером 63:31:0207001:308, рекомендуется принять указанный проект в редакции, вынесенной на публичные слушания.</w:t>
      </w:r>
    </w:p>
    <w:p w:rsidR="0047194E" w:rsidRPr="0047194E" w:rsidRDefault="0047194E" w:rsidP="0047194E">
      <w:pPr>
        <w:tabs>
          <w:tab w:val="left" w:pos="284"/>
        </w:tabs>
        <w:spacing w:after="0" w:line="240" w:lineRule="auto"/>
        <w:jc w:val="right"/>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Глава сельского поселения </w:t>
      </w:r>
      <w:proofErr w:type="spellStart"/>
      <w:r w:rsidRPr="0047194E">
        <w:rPr>
          <w:rFonts w:ascii="Times New Roman" w:eastAsia="Calibri" w:hAnsi="Times New Roman" w:cs="Times New Roman"/>
          <w:iCs/>
          <w:sz w:val="12"/>
          <w:szCs w:val="12"/>
        </w:rPr>
        <w:t>Липовка</w:t>
      </w:r>
      <w:proofErr w:type="spellEnd"/>
    </w:p>
    <w:p w:rsidR="0047194E" w:rsidRDefault="0047194E" w:rsidP="0047194E">
      <w:pPr>
        <w:tabs>
          <w:tab w:val="left" w:pos="284"/>
        </w:tabs>
        <w:spacing w:after="0" w:line="240" w:lineRule="auto"/>
        <w:jc w:val="right"/>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муниципального района Сергиевский                                               </w:t>
      </w:r>
    </w:p>
    <w:p w:rsidR="0047194E" w:rsidRDefault="0047194E" w:rsidP="0047194E">
      <w:pPr>
        <w:tabs>
          <w:tab w:val="left" w:pos="284"/>
        </w:tabs>
        <w:spacing w:after="0" w:line="240" w:lineRule="auto"/>
        <w:jc w:val="right"/>
        <w:rPr>
          <w:rFonts w:ascii="Times New Roman" w:eastAsia="Calibri" w:hAnsi="Times New Roman" w:cs="Times New Roman"/>
          <w:iCs/>
          <w:sz w:val="12"/>
          <w:szCs w:val="12"/>
        </w:rPr>
      </w:pPr>
      <w:r w:rsidRPr="0047194E">
        <w:rPr>
          <w:rFonts w:ascii="Times New Roman" w:eastAsia="Calibri" w:hAnsi="Times New Roman" w:cs="Times New Roman"/>
          <w:iCs/>
          <w:sz w:val="12"/>
          <w:szCs w:val="12"/>
        </w:rPr>
        <w:t xml:space="preserve"> С.И. Вершинин</w:t>
      </w:r>
    </w:p>
    <w:p w:rsidR="00E14252" w:rsidRPr="00E14252" w:rsidRDefault="00E14252" w:rsidP="00E14252">
      <w:pPr>
        <w:tabs>
          <w:tab w:val="left" w:pos="284"/>
        </w:tabs>
        <w:spacing w:after="0" w:line="240" w:lineRule="auto"/>
        <w:ind w:firstLine="284"/>
        <w:jc w:val="center"/>
        <w:rPr>
          <w:rFonts w:ascii="Times New Roman" w:eastAsia="Calibri" w:hAnsi="Times New Roman" w:cs="Times New Roman"/>
          <w:b/>
          <w:iCs/>
          <w:sz w:val="12"/>
          <w:szCs w:val="12"/>
        </w:rPr>
      </w:pPr>
      <w:r w:rsidRPr="00E14252">
        <w:rPr>
          <w:rFonts w:ascii="Times New Roman" w:eastAsia="Calibri" w:hAnsi="Times New Roman" w:cs="Times New Roman"/>
          <w:b/>
          <w:iCs/>
          <w:sz w:val="12"/>
          <w:szCs w:val="12"/>
        </w:rPr>
        <w:t>ИНФОРМАЦИОННОЕ СООБЩЕНИЕ О ПРОВЕДЕНИИ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№1794-р от 11.11.2019г. «О выставлении на аукцион по продаже в собственность земельных участков, предназначенных для индивидуального жилищного строительства»; Распоряжения Администрации муниципального района Сергиевский №1948-р от 04.12.2019г. «О выставлении на аукцион по продаже в собственность земельных участков, предназначенных для индивидуального жилищного строительства»; Распоряжения Администрации муниципального района Сергиевский №1949-р от 04.12.2019г. «О выставлении на аукцион по продаже в собственность земельного участка, с видом разрешенного использования: для ведения личного подсобного хозяйства» сообщает, что 15 января 2020 года в 10 часов 00 минут, по адресу: Самарская область, Сергиевский район, с. Сергиевск, ул. Ленина, д. 15А, </w:t>
      </w:r>
      <w:proofErr w:type="spellStart"/>
      <w:r w:rsidRPr="00E14252">
        <w:rPr>
          <w:rFonts w:ascii="Times New Roman" w:eastAsia="Calibri" w:hAnsi="Times New Roman" w:cs="Times New Roman"/>
          <w:iCs/>
          <w:sz w:val="12"/>
          <w:szCs w:val="12"/>
        </w:rPr>
        <w:t>каб</w:t>
      </w:r>
      <w:proofErr w:type="spellEnd"/>
      <w:r w:rsidRPr="00E14252">
        <w:rPr>
          <w:rFonts w:ascii="Times New Roman" w:eastAsia="Calibri" w:hAnsi="Times New Roman" w:cs="Times New Roman"/>
          <w:iCs/>
          <w:sz w:val="12"/>
          <w:szCs w:val="12"/>
        </w:rPr>
        <w:t>. № 20 состоится аукцион, открытый по составу участников и по форме подачи предложения о цене, по продаже в собственность земельных участков по следующим лотам:</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Лот №1</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Земельный участок, кадастровый номер 63:31:0701005:295, площадь 1079 </w:t>
      </w:r>
      <w:proofErr w:type="spellStart"/>
      <w:r w:rsidRPr="00E14252">
        <w:rPr>
          <w:rFonts w:ascii="Times New Roman" w:eastAsia="Calibri" w:hAnsi="Times New Roman" w:cs="Times New Roman"/>
          <w:iCs/>
          <w:sz w:val="12"/>
          <w:szCs w:val="12"/>
        </w:rPr>
        <w:t>кв.м</w:t>
      </w:r>
      <w:proofErr w:type="spellEnd"/>
      <w:r w:rsidRPr="00E14252">
        <w:rPr>
          <w:rFonts w:ascii="Times New Roman" w:eastAsia="Calibri" w:hAnsi="Times New Roman" w:cs="Times New Roman"/>
          <w:iCs/>
          <w:sz w:val="12"/>
          <w:szCs w:val="12"/>
        </w:rPr>
        <w:t xml:space="preserve">, категории земель - земли населенных </w:t>
      </w:r>
      <w:proofErr w:type="gramStart"/>
      <w:r w:rsidRPr="00E14252">
        <w:rPr>
          <w:rFonts w:ascii="Times New Roman" w:eastAsia="Calibri" w:hAnsi="Times New Roman" w:cs="Times New Roman"/>
          <w:iCs/>
          <w:sz w:val="12"/>
          <w:szCs w:val="12"/>
        </w:rPr>
        <w:t>пунктов,  с</w:t>
      </w:r>
      <w:proofErr w:type="gramEnd"/>
      <w:r w:rsidRPr="00E14252">
        <w:rPr>
          <w:rFonts w:ascii="Times New Roman" w:eastAsia="Calibri" w:hAnsi="Times New Roman" w:cs="Times New Roman"/>
          <w:iCs/>
          <w:sz w:val="12"/>
          <w:szCs w:val="12"/>
        </w:rPr>
        <w:t xml:space="preserve"> разрешенным использованием: для индивидуального жилищного строительства, расположенный по адресу: Самарская область, муниципальный район Сергиевский, с. Сергиевск, ул. Самарская, участок № 74.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Обременения: не зарегистрированы.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Начальная цена предмета торгов: 33 900,00 рублей в год.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Шаг аукциона: 1017,00 рублей.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Сумма задатка: 33900,00 рублей.</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Лот №2</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Земельный участок, кадастровый номер 63:31:0701005:287, площадь 1240 </w:t>
      </w:r>
      <w:proofErr w:type="spellStart"/>
      <w:r w:rsidRPr="00E14252">
        <w:rPr>
          <w:rFonts w:ascii="Times New Roman" w:eastAsia="Calibri" w:hAnsi="Times New Roman" w:cs="Times New Roman"/>
          <w:iCs/>
          <w:sz w:val="12"/>
          <w:szCs w:val="12"/>
        </w:rPr>
        <w:t>кв.м</w:t>
      </w:r>
      <w:proofErr w:type="spellEnd"/>
      <w:r w:rsidRPr="00E14252">
        <w:rPr>
          <w:rFonts w:ascii="Times New Roman" w:eastAsia="Calibri" w:hAnsi="Times New Roman" w:cs="Times New Roman"/>
          <w:iCs/>
          <w:sz w:val="12"/>
          <w:szCs w:val="12"/>
        </w:rPr>
        <w:t xml:space="preserve">, категории земель - земли населенных </w:t>
      </w:r>
      <w:proofErr w:type="gramStart"/>
      <w:r w:rsidRPr="00E14252">
        <w:rPr>
          <w:rFonts w:ascii="Times New Roman" w:eastAsia="Calibri" w:hAnsi="Times New Roman" w:cs="Times New Roman"/>
          <w:iCs/>
          <w:sz w:val="12"/>
          <w:szCs w:val="12"/>
        </w:rPr>
        <w:t>пунктов,  с</w:t>
      </w:r>
      <w:proofErr w:type="gramEnd"/>
      <w:r w:rsidRPr="00E14252">
        <w:rPr>
          <w:rFonts w:ascii="Times New Roman" w:eastAsia="Calibri" w:hAnsi="Times New Roman" w:cs="Times New Roman"/>
          <w:iCs/>
          <w:sz w:val="12"/>
          <w:szCs w:val="12"/>
        </w:rPr>
        <w:t xml:space="preserve"> разрешенным использованием: для индивидуального жилищного строительства, расположенный по адресу: Самарская область, муниципальный район Сергиевский, с. Сергиевск, ул. Самарская, участок № 65.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Обременения: не зарегистрированы.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Начальная цена предмета торгов: 100 000,00 рублей в год.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Шаг аукциона: 3000,00 рублей.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Сумма задатка: 50000,00 рублей.</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Лот №3</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Земельный участок, кадастровый номер 63:31:1101019:302, площадь 1000 </w:t>
      </w:r>
      <w:proofErr w:type="spellStart"/>
      <w:r w:rsidRPr="00E14252">
        <w:rPr>
          <w:rFonts w:ascii="Times New Roman" w:eastAsia="Calibri" w:hAnsi="Times New Roman" w:cs="Times New Roman"/>
          <w:iCs/>
          <w:sz w:val="12"/>
          <w:szCs w:val="12"/>
        </w:rPr>
        <w:t>кв.м</w:t>
      </w:r>
      <w:proofErr w:type="spellEnd"/>
      <w:r w:rsidRPr="00E14252">
        <w:rPr>
          <w:rFonts w:ascii="Times New Roman" w:eastAsia="Calibri" w:hAnsi="Times New Roman" w:cs="Times New Roman"/>
          <w:iCs/>
          <w:sz w:val="12"/>
          <w:szCs w:val="12"/>
        </w:rPr>
        <w:t xml:space="preserve">, категории земель - земли населенных </w:t>
      </w:r>
      <w:proofErr w:type="gramStart"/>
      <w:r w:rsidRPr="00E14252">
        <w:rPr>
          <w:rFonts w:ascii="Times New Roman" w:eastAsia="Calibri" w:hAnsi="Times New Roman" w:cs="Times New Roman"/>
          <w:iCs/>
          <w:sz w:val="12"/>
          <w:szCs w:val="12"/>
        </w:rPr>
        <w:t>пунктов,  с</w:t>
      </w:r>
      <w:proofErr w:type="gramEnd"/>
      <w:r w:rsidRPr="00E14252">
        <w:rPr>
          <w:rFonts w:ascii="Times New Roman" w:eastAsia="Calibri" w:hAnsi="Times New Roman" w:cs="Times New Roman"/>
          <w:iCs/>
          <w:sz w:val="12"/>
          <w:szCs w:val="12"/>
        </w:rPr>
        <w:t xml:space="preserve"> разрешенным использованием: для индивидуального жилищного строительства, расположенный по адресу: Самарская область, муниципальный район Сергиевский, сельское поселение Сургут, п. Сургут, ул. Каштановая, участок 4.</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Начальная цена предмета торгов: 78 000,00 рублей в год.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Шаг аукциона: 2340,00 рублей.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Сумма задатка: 50000,00 рублей.</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Лот №4</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Земельный участок, кадастровый номер 63:31:1102014:877, площадь 1353 </w:t>
      </w:r>
      <w:proofErr w:type="spellStart"/>
      <w:r w:rsidRPr="00E14252">
        <w:rPr>
          <w:rFonts w:ascii="Times New Roman" w:eastAsia="Calibri" w:hAnsi="Times New Roman" w:cs="Times New Roman"/>
          <w:iCs/>
          <w:sz w:val="12"/>
          <w:szCs w:val="12"/>
        </w:rPr>
        <w:t>кв.м</w:t>
      </w:r>
      <w:proofErr w:type="spellEnd"/>
      <w:r w:rsidRPr="00E14252">
        <w:rPr>
          <w:rFonts w:ascii="Times New Roman" w:eastAsia="Calibri" w:hAnsi="Times New Roman" w:cs="Times New Roman"/>
          <w:iCs/>
          <w:sz w:val="12"/>
          <w:szCs w:val="12"/>
        </w:rPr>
        <w:t xml:space="preserve">, категории земель - земли населенных </w:t>
      </w:r>
      <w:proofErr w:type="gramStart"/>
      <w:r w:rsidRPr="00E14252">
        <w:rPr>
          <w:rFonts w:ascii="Times New Roman" w:eastAsia="Calibri" w:hAnsi="Times New Roman" w:cs="Times New Roman"/>
          <w:iCs/>
          <w:sz w:val="12"/>
          <w:szCs w:val="12"/>
        </w:rPr>
        <w:t>пунктов,  с</w:t>
      </w:r>
      <w:proofErr w:type="gramEnd"/>
      <w:r w:rsidRPr="00E14252">
        <w:rPr>
          <w:rFonts w:ascii="Times New Roman" w:eastAsia="Calibri" w:hAnsi="Times New Roman" w:cs="Times New Roman"/>
          <w:iCs/>
          <w:sz w:val="12"/>
          <w:szCs w:val="12"/>
        </w:rPr>
        <w:t xml:space="preserve"> </w:t>
      </w:r>
      <w:r w:rsidRPr="00703B10">
        <w:rPr>
          <w:rFonts w:ascii="Times New Roman" w:eastAsia="Calibri" w:hAnsi="Times New Roman" w:cs="Times New Roman"/>
          <w:iCs/>
          <w:sz w:val="12"/>
          <w:szCs w:val="12"/>
        </w:rPr>
        <w:t xml:space="preserve">разрешенным использованием: для ведения личного подсобного хозяйства, расположенный по адресу: Самарская область, муниципальный район Сергиевский, городское поселение Суходол, </w:t>
      </w:r>
      <w:proofErr w:type="spellStart"/>
      <w:r w:rsidRPr="00703B10">
        <w:rPr>
          <w:rFonts w:ascii="Times New Roman" w:eastAsia="Calibri" w:hAnsi="Times New Roman" w:cs="Times New Roman"/>
          <w:iCs/>
          <w:sz w:val="12"/>
          <w:szCs w:val="12"/>
        </w:rPr>
        <w:t>п.г.т</w:t>
      </w:r>
      <w:proofErr w:type="spellEnd"/>
      <w:r w:rsidRPr="00703B10">
        <w:rPr>
          <w:rFonts w:ascii="Times New Roman" w:eastAsia="Calibri" w:hAnsi="Times New Roman" w:cs="Times New Roman"/>
          <w:iCs/>
          <w:sz w:val="12"/>
          <w:szCs w:val="12"/>
        </w:rPr>
        <w:t>. Суходол, ул. Пушкина, 23.</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Начальная цена предмета торгов: 87 000,00 рублей в год. </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Шаг аукциона: 2610,00 рублей. </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Сумма задатка: 50000,00 рублей.</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Максимально и (или) минимально допустимые параметры разрешенного строительства объекта капитального строительства: </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Согласно Правил землепользования и застройки сельского поселения Сергиевск </w:t>
      </w:r>
      <w:proofErr w:type="spellStart"/>
      <w:r w:rsidRPr="00703B10">
        <w:rPr>
          <w:rFonts w:ascii="Times New Roman" w:eastAsia="Calibri" w:hAnsi="Times New Roman" w:cs="Times New Roman"/>
          <w:iCs/>
          <w:sz w:val="12"/>
          <w:szCs w:val="12"/>
        </w:rPr>
        <w:t>м.р</w:t>
      </w:r>
      <w:proofErr w:type="spellEnd"/>
      <w:r w:rsidRPr="00703B10">
        <w:rPr>
          <w:rFonts w:ascii="Times New Roman" w:eastAsia="Calibri" w:hAnsi="Times New Roman" w:cs="Times New Roman"/>
          <w:iCs/>
          <w:sz w:val="12"/>
          <w:szCs w:val="12"/>
        </w:rPr>
        <w:t xml:space="preserve">. Сергиевский Самарской области утвержденных решением собрания представителей </w:t>
      </w:r>
      <w:proofErr w:type="spellStart"/>
      <w:r w:rsidRPr="00703B10">
        <w:rPr>
          <w:rFonts w:ascii="Times New Roman" w:eastAsia="Calibri" w:hAnsi="Times New Roman" w:cs="Times New Roman"/>
          <w:iCs/>
          <w:sz w:val="12"/>
          <w:szCs w:val="12"/>
        </w:rPr>
        <w:t>с.п</w:t>
      </w:r>
      <w:proofErr w:type="spellEnd"/>
      <w:r w:rsidRPr="00703B10">
        <w:rPr>
          <w:rFonts w:ascii="Times New Roman" w:eastAsia="Calibri" w:hAnsi="Times New Roman" w:cs="Times New Roman"/>
          <w:iCs/>
          <w:sz w:val="12"/>
          <w:szCs w:val="12"/>
        </w:rPr>
        <w:t xml:space="preserve">. Сергиевск муниципального района Сергиевский Самарской области №30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данным земельным участкам, расположенным в территориальной зоне  – Ж1, минимальная площадь земельного участка для индивидуальной жилой застройки – 600 </w:t>
      </w:r>
      <w:proofErr w:type="spellStart"/>
      <w:r w:rsidRPr="00703B10">
        <w:rPr>
          <w:rFonts w:ascii="Times New Roman" w:eastAsia="Calibri" w:hAnsi="Times New Roman" w:cs="Times New Roman"/>
          <w:iCs/>
          <w:sz w:val="12"/>
          <w:szCs w:val="12"/>
        </w:rPr>
        <w:t>кв.м</w:t>
      </w:r>
      <w:proofErr w:type="spellEnd"/>
      <w:r w:rsidRPr="00703B10">
        <w:rPr>
          <w:rFonts w:ascii="Times New Roman" w:eastAsia="Calibri" w:hAnsi="Times New Roman" w:cs="Times New Roman"/>
          <w:iCs/>
          <w:sz w:val="12"/>
          <w:szCs w:val="12"/>
        </w:rPr>
        <w:t xml:space="preserve">., максимальная площадь земельного участка для индивидуальной жилой застройки – 1500 </w:t>
      </w:r>
      <w:proofErr w:type="spellStart"/>
      <w:r w:rsidRPr="00703B10">
        <w:rPr>
          <w:rFonts w:ascii="Times New Roman" w:eastAsia="Calibri" w:hAnsi="Times New Roman" w:cs="Times New Roman"/>
          <w:iCs/>
          <w:sz w:val="12"/>
          <w:szCs w:val="12"/>
        </w:rPr>
        <w:t>кв.м</w:t>
      </w:r>
      <w:proofErr w:type="spellEnd"/>
      <w:r w:rsidRPr="00703B10">
        <w:rPr>
          <w:rFonts w:ascii="Times New Roman" w:eastAsia="Calibri" w:hAnsi="Times New Roman" w:cs="Times New Roman"/>
          <w:iCs/>
          <w:sz w:val="12"/>
          <w:szCs w:val="12"/>
        </w:rPr>
        <w:t>., максимальная высота зданий, строений, сооружений  – 12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 максимальный процент застройки в границах земельного участка для индивидуальной жилой застройки – 60 %, максимальная высота капитальных ограждений земельных участков – 2м;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Согласно Правил землепользования и застройки сельского поселения Сургут </w:t>
      </w:r>
      <w:proofErr w:type="spellStart"/>
      <w:r w:rsidRPr="00703B10">
        <w:rPr>
          <w:rFonts w:ascii="Times New Roman" w:eastAsia="Calibri" w:hAnsi="Times New Roman" w:cs="Times New Roman"/>
          <w:iCs/>
          <w:sz w:val="12"/>
          <w:szCs w:val="12"/>
        </w:rPr>
        <w:t>м.р</w:t>
      </w:r>
      <w:proofErr w:type="spellEnd"/>
      <w:r w:rsidRPr="00703B10">
        <w:rPr>
          <w:rFonts w:ascii="Times New Roman" w:eastAsia="Calibri" w:hAnsi="Times New Roman" w:cs="Times New Roman"/>
          <w:iCs/>
          <w:sz w:val="12"/>
          <w:szCs w:val="12"/>
        </w:rPr>
        <w:t xml:space="preserve">. Сергиевский Самарской области утвержденных решением собрания представителей </w:t>
      </w:r>
      <w:proofErr w:type="spellStart"/>
      <w:r w:rsidRPr="00703B10">
        <w:rPr>
          <w:rFonts w:ascii="Times New Roman" w:eastAsia="Calibri" w:hAnsi="Times New Roman" w:cs="Times New Roman"/>
          <w:iCs/>
          <w:sz w:val="12"/>
          <w:szCs w:val="12"/>
        </w:rPr>
        <w:t>с.п</w:t>
      </w:r>
      <w:proofErr w:type="spellEnd"/>
      <w:r w:rsidRPr="00703B10">
        <w:rPr>
          <w:rFonts w:ascii="Times New Roman" w:eastAsia="Calibri" w:hAnsi="Times New Roman" w:cs="Times New Roman"/>
          <w:iCs/>
          <w:sz w:val="12"/>
          <w:szCs w:val="12"/>
        </w:rPr>
        <w:t xml:space="preserve">. Сургут муниципального района Сергиевский Самарской области №29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данным земельным участкам, расположенным в территориальной зоне  – Ж8, минимальная площадь земельного участка для индивидуальной жилой за-стройки – 600 </w:t>
      </w:r>
      <w:proofErr w:type="spellStart"/>
      <w:r w:rsidRPr="00703B10">
        <w:rPr>
          <w:rFonts w:ascii="Times New Roman" w:eastAsia="Calibri" w:hAnsi="Times New Roman" w:cs="Times New Roman"/>
          <w:iCs/>
          <w:sz w:val="12"/>
          <w:szCs w:val="12"/>
        </w:rPr>
        <w:t>кв.м</w:t>
      </w:r>
      <w:proofErr w:type="spellEnd"/>
      <w:r w:rsidRPr="00703B10">
        <w:rPr>
          <w:rFonts w:ascii="Times New Roman" w:eastAsia="Calibri" w:hAnsi="Times New Roman" w:cs="Times New Roman"/>
          <w:iCs/>
          <w:sz w:val="12"/>
          <w:szCs w:val="12"/>
        </w:rPr>
        <w:t xml:space="preserve">., максимальная площадь земельного участка для индивидуальной жилой застройки – 1500 </w:t>
      </w:r>
      <w:proofErr w:type="spellStart"/>
      <w:r w:rsidRPr="00703B10">
        <w:rPr>
          <w:rFonts w:ascii="Times New Roman" w:eastAsia="Calibri" w:hAnsi="Times New Roman" w:cs="Times New Roman"/>
          <w:iCs/>
          <w:sz w:val="12"/>
          <w:szCs w:val="12"/>
        </w:rPr>
        <w:t>кв.м</w:t>
      </w:r>
      <w:proofErr w:type="spellEnd"/>
      <w:r w:rsidRPr="00703B10">
        <w:rPr>
          <w:rFonts w:ascii="Times New Roman" w:eastAsia="Calibri" w:hAnsi="Times New Roman" w:cs="Times New Roman"/>
          <w:iCs/>
          <w:sz w:val="12"/>
          <w:szCs w:val="12"/>
        </w:rPr>
        <w:t>., максимальная высота зданий, строений, сооружений  – 0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Согласно Правил землепользования и застройки городского поселения Суходол </w:t>
      </w:r>
      <w:proofErr w:type="spellStart"/>
      <w:r w:rsidRPr="00703B10">
        <w:rPr>
          <w:rFonts w:ascii="Times New Roman" w:eastAsia="Calibri" w:hAnsi="Times New Roman" w:cs="Times New Roman"/>
          <w:iCs/>
          <w:sz w:val="12"/>
          <w:szCs w:val="12"/>
        </w:rPr>
        <w:t>м.р</w:t>
      </w:r>
      <w:proofErr w:type="spellEnd"/>
      <w:r w:rsidRPr="00703B10">
        <w:rPr>
          <w:rFonts w:ascii="Times New Roman" w:eastAsia="Calibri" w:hAnsi="Times New Roman" w:cs="Times New Roman"/>
          <w:iCs/>
          <w:sz w:val="12"/>
          <w:szCs w:val="12"/>
        </w:rPr>
        <w:t xml:space="preserve">. Сергиевский Самарской области утвержденных решением собрания представителей </w:t>
      </w:r>
      <w:proofErr w:type="spellStart"/>
      <w:r w:rsidRPr="00703B10">
        <w:rPr>
          <w:rFonts w:ascii="Times New Roman" w:eastAsia="Calibri" w:hAnsi="Times New Roman" w:cs="Times New Roman"/>
          <w:iCs/>
          <w:sz w:val="12"/>
          <w:szCs w:val="12"/>
        </w:rPr>
        <w:t>г.п</w:t>
      </w:r>
      <w:proofErr w:type="spellEnd"/>
      <w:r w:rsidRPr="00703B10">
        <w:rPr>
          <w:rFonts w:ascii="Times New Roman" w:eastAsia="Calibri" w:hAnsi="Times New Roman" w:cs="Times New Roman"/>
          <w:iCs/>
          <w:sz w:val="12"/>
          <w:szCs w:val="12"/>
        </w:rPr>
        <w:t xml:space="preserve">. Суходол муниципального района Сергиевский Самарской области №30 от 20.12.2013г значение предельных размеров земельного участка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Ж1, минимальная площадь земельного участка для ведения личного подсобного хозяйства – 600 </w:t>
      </w:r>
      <w:proofErr w:type="spellStart"/>
      <w:r w:rsidRPr="00703B10">
        <w:rPr>
          <w:rFonts w:ascii="Times New Roman" w:eastAsia="Calibri" w:hAnsi="Times New Roman" w:cs="Times New Roman"/>
          <w:iCs/>
          <w:sz w:val="12"/>
          <w:szCs w:val="12"/>
        </w:rPr>
        <w:t>кв.м</w:t>
      </w:r>
      <w:proofErr w:type="spellEnd"/>
      <w:r w:rsidRPr="00703B10">
        <w:rPr>
          <w:rFonts w:ascii="Times New Roman" w:eastAsia="Calibri" w:hAnsi="Times New Roman" w:cs="Times New Roman"/>
          <w:iCs/>
          <w:sz w:val="12"/>
          <w:szCs w:val="12"/>
        </w:rPr>
        <w:t xml:space="preserve">., максимальная площадь земельного участка для ведения личного подсобного хозяйства – 3000 </w:t>
      </w:r>
      <w:proofErr w:type="spellStart"/>
      <w:r w:rsidRPr="00703B10">
        <w:rPr>
          <w:rFonts w:ascii="Times New Roman" w:eastAsia="Calibri" w:hAnsi="Times New Roman" w:cs="Times New Roman"/>
          <w:iCs/>
          <w:sz w:val="12"/>
          <w:szCs w:val="12"/>
        </w:rPr>
        <w:t>кв.м</w:t>
      </w:r>
      <w:proofErr w:type="spellEnd"/>
      <w:r w:rsidRPr="00703B10">
        <w:rPr>
          <w:rFonts w:ascii="Times New Roman" w:eastAsia="Calibri" w:hAnsi="Times New Roman" w:cs="Times New Roman"/>
          <w:iCs/>
          <w:sz w:val="12"/>
          <w:szCs w:val="12"/>
        </w:rPr>
        <w:t>., максимальная высота зданий, строений, сооружений  – 12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 максимальный процент застройки в границах земельного участка для ведения личного подсобного хозяйства – 50 %, максимальная высота капитальных ограждений земельных участков – 2 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Технические условия подключения объекта,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 Сергиевск, ул. Самарская, участки №№ 65, 74; </w:t>
      </w:r>
      <w:r w:rsidRPr="00703B10">
        <w:rPr>
          <w:rFonts w:ascii="Times New Roman" w:eastAsia="Calibri" w:hAnsi="Times New Roman" w:cs="Times New Roman"/>
          <w:iCs/>
          <w:sz w:val="12"/>
          <w:szCs w:val="12"/>
        </w:rPr>
        <w:lastRenderedPageBreak/>
        <w:t xml:space="preserve">Самарская область, муниципальный район Сергиевский, сельское поселение Сургут, п. Сургут, ул. Каштановая, участок 4; Самарская область, Сергиевский район, </w:t>
      </w:r>
      <w:proofErr w:type="spellStart"/>
      <w:r w:rsidRPr="00703B10">
        <w:rPr>
          <w:rFonts w:ascii="Times New Roman" w:eastAsia="Calibri" w:hAnsi="Times New Roman" w:cs="Times New Roman"/>
          <w:iCs/>
          <w:sz w:val="12"/>
          <w:szCs w:val="12"/>
        </w:rPr>
        <w:t>п.г.т</w:t>
      </w:r>
      <w:proofErr w:type="spellEnd"/>
      <w:r w:rsidRPr="00703B10">
        <w:rPr>
          <w:rFonts w:ascii="Times New Roman" w:eastAsia="Calibri" w:hAnsi="Times New Roman" w:cs="Times New Roman"/>
          <w:iCs/>
          <w:sz w:val="12"/>
          <w:szCs w:val="12"/>
        </w:rPr>
        <w:t>. Суходол, ул. Пушкина, 23.</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На основании сведений № 247/20 от </w:t>
      </w:r>
      <w:proofErr w:type="gramStart"/>
      <w:r w:rsidRPr="00703B10">
        <w:rPr>
          <w:rFonts w:ascii="Times New Roman" w:eastAsia="Calibri" w:hAnsi="Times New Roman" w:cs="Times New Roman"/>
          <w:iCs/>
          <w:sz w:val="12"/>
          <w:szCs w:val="12"/>
        </w:rPr>
        <w:t>04.09.2019.,</w:t>
      </w:r>
      <w:proofErr w:type="gramEnd"/>
      <w:r w:rsidRPr="00703B10">
        <w:rPr>
          <w:rFonts w:ascii="Times New Roman" w:eastAsia="Calibri" w:hAnsi="Times New Roman" w:cs="Times New Roman"/>
          <w:iCs/>
          <w:sz w:val="12"/>
          <w:szCs w:val="12"/>
        </w:rPr>
        <w:t xml:space="preserve"> №274/3 от 01.10.2019г., №282/8 от 09.10.2019г. акционерного общества «Самарская сетевая компания» технологическое присоединение объекта капитального строительства к сетям АО «Самарская сетевая компания» возможно. </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В соответствии с приказами:</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 а также отсутствии технологического присоединения этого заявителя в данном муниципальном районе в течении 3 лет.</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2. 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подающим заявку на технологическое присоединение </w:t>
      </w:r>
      <w:proofErr w:type="spellStart"/>
      <w:r w:rsidRPr="00703B10">
        <w:rPr>
          <w:rFonts w:ascii="Times New Roman" w:eastAsia="Calibri" w:hAnsi="Times New Roman" w:cs="Times New Roman"/>
          <w:iCs/>
          <w:sz w:val="12"/>
          <w:szCs w:val="12"/>
        </w:rPr>
        <w:t>энергопринимающих</w:t>
      </w:r>
      <w:proofErr w:type="spellEnd"/>
      <w:r w:rsidRPr="00703B10">
        <w:rPr>
          <w:rFonts w:ascii="Times New Roman" w:eastAsia="Calibri" w:hAnsi="Times New Roman" w:cs="Times New Roman"/>
          <w:iCs/>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_____________________________________________________________________________________________</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На основании сведений </w:t>
      </w:r>
      <w:proofErr w:type="spellStart"/>
      <w:proofErr w:type="gramStart"/>
      <w:r w:rsidRPr="00703B10">
        <w:rPr>
          <w:rFonts w:ascii="Times New Roman" w:eastAsia="Calibri" w:hAnsi="Times New Roman" w:cs="Times New Roman"/>
          <w:iCs/>
          <w:sz w:val="12"/>
          <w:szCs w:val="12"/>
        </w:rPr>
        <w:t>вх</w:t>
      </w:r>
      <w:proofErr w:type="spellEnd"/>
      <w:r w:rsidRPr="00703B10">
        <w:rPr>
          <w:rFonts w:ascii="Times New Roman" w:eastAsia="Calibri" w:hAnsi="Times New Roman" w:cs="Times New Roman"/>
          <w:iCs/>
          <w:sz w:val="12"/>
          <w:szCs w:val="12"/>
        </w:rPr>
        <w:t>.№</w:t>
      </w:r>
      <w:proofErr w:type="gramEnd"/>
      <w:r w:rsidRPr="00703B10">
        <w:rPr>
          <w:rFonts w:ascii="Times New Roman" w:eastAsia="Calibri" w:hAnsi="Times New Roman" w:cs="Times New Roman"/>
          <w:iCs/>
          <w:sz w:val="12"/>
          <w:szCs w:val="12"/>
        </w:rPr>
        <w:t>№964 от 09.09.2019г., 955 от 24.10.2019г. общества с ограниченной ответственностью «Сервисная Коммунальная Компания»: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Присоединение произвести к существующему ПВХ водопроводу Ǿ 110 мм в проектируемом колодце по ул. Самарская при помощи соединения типа «Сиделка» (ГОСТ 12.3.003-75, 52134-2003).</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4. После монтажа колодца и при его эксплуатации не препятствовать специалистам ООО «Сервисная Коммунальная Компания» в производстве различного вида работ в нем.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5. В месте врезки установить запорную арматуру (ГОСТ 26304-84).</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6. Трубопровод на здание выполнить из сертифицированного материала, трубой ПВХ на глубине 2,2 м (ГОСТ 18599-2001).</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7. Земляные работы производить в соответствии с «Ордером на право производства земляных работ».</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8. Предельная свободная мощность водопровода 0,8 м3 в час, при скорости потока воды 1,2 м/с и внутренним диаметре трубопровода не более 20 мм.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9. После производства земляных работ выполнить планировку места прокладки водопровода.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10. Установить прибор учета холодной воды на месте врезке в существующем колодце (ГОСТ 8.153-83 и МИ 1592-99).</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11. Приемку выполненных работ производит ООО «Сервисная Коммунальная Компания» по письменному запросу.</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12. Заключить с ООО «Сервисная Коммунальная Компания» договор на отпуск воды.</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13. Срок действия технических условий – 3 года.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14. Врезку в существующий водопровод производят специалисты ООО «СКК» после выполнения пунктов 1-11 настоящих технических условий.</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На основании сведений общества с ограниченной ответственностью «Сервисная Коммунальная Компания»: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Присоединение произвести к существующему ПВХ водопроводу Ǿ 110 мм в проектируемом колодце по ул. Каштановая при помощи соединения типа «Сиделка» (ГОСТ 12.3.003-75, 52134-2003).</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4. После монтажа колодца и при его эксплуатации не препятствовать специалистам ООО «Сервисная Коммунальная Компания» в производстве различного вида работ в нем.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5. В месте врезки установить запорную арматуру (ГОСТ 26304-84).</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6. Трубопровод на здание выполнить из сертифицированного материала, трубой ПВХ на глубине 2,2 м (ГОСТ 18599-2001).</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7. Земляные работы производить в соответствии с «Ордером на право производства земляных работ».</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8. Предельная свободная мощность водопровода 0,8 м3 в час, при скорости потока воды 1,2 м/с и внутренним диаметре трубопровода не более 20 мм.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9. После производства земляных работ выполнить планировку места прокладки водопровода.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10. Установить прибор учета холодной воды на месте врезке в существующем колодце (ГОСТ 8.153-83 и МИ 1592-99).</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11. Приемку выполненных работ производит ООО «Сервисная Коммунальная Компания» по письменному запросу.</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12. Заключить с ООО «Сервисная Коммунальная Компания» договор на отпуск воды.</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13. Срок действия технических условий – 3 года.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14. Врезку в существующий водопровод производят специалисты ООО «СКК» после выполнения пунктов 1-11 настоящих технических условий.</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На основании сведений </w:t>
      </w:r>
      <w:proofErr w:type="gramStart"/>
      <w:r w:rsidRPr="00703B10">
        <w:rPr>
          <w:rFonts w:ascii="Times New Roman" w:eastAsia="Calibri" w:hAnsi="Times New Roman" w:cs="Times New Roman"/>
          <w:iCs/>
          <w:sz w:val="12"/>
          <w:szCs w:val="12"/>
        </w:rPr>
        <w:t>вх.№</w:t>
      </w:r>
      <w:proofErr w:type="gramEnd"/>
      <w:r w:rsidRPr="00703B10">
        <w:rPr>
          <w:rFonts w:ascii="Times New Roman" w:eastAsia="Calibri" w:hAnsi="Times New Roman" w:cs="Times New Roman"/>
          <w:iCs/>
          <w:sz w:val="12"/>
          <w:szCs w:val="12"/>
        </w:rPr>
        <w:t>907 от 08.10.2019г. общества с ограниченной ответственностью «Сервисная Коммунальная Компания»: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Присоединение произвести к существующему ПВХ водопроводу Ǿ 160 мм в существующем колодце по ул. Пушкина при помощи соединения типа «Сиделка» (ГОСТ 12.3.003-75, 52134-2003).</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4. После монтажа колодца и при его эксплуатации не препятствовать специалистам ООО «Сервисная Коммунальная Компания» в производстве различного вида работ в нем.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5. В месте врезки установить запорную арматуру (ГОСТ 26304-84).</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6. Трубопровод на здание выполнить из сертифицированного материала, трубой ПВХ на глубине 2,2 м (ГОСТ 18599-2001).</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7. Земляные работы производить в соответствии с «Ордером на право производства земляных работ».</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8. Предельная свободная мощность водопровода 0,8 м3 в час, при скорости потока воды 1,2 м/с и внутренним диаметре трубопровода не более 20 мм.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9. После производства земляных работ выполнить планировку места прокладки водопровода.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10. Установить прибор учета холодной воды на месте врезке в существующем колодце (ГОСТ 8.153-83 и МИ 1592-99).</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11. Приемку выполненных работ производит ООО «Сервисная Коммунальная Компания» по письменному запросу.</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12. Заключить с ООО «Сервисная Коммунальная Компания» договор на отпуск воды.</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13. Срок действия технических условий – 3 года.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14. Врезку в существующий водопровод производят специалисты ООО «СКК» после выполнения пунктов 1-11 настоящих технических условий.</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В соответствии с письмом № 31-05/0082 от 03.10.2019 г. Общества с ограниченной ответственностью «</w:t>
      </w:r>
      <w:proofErr w:type="spellStart"/>
      <w:r w:rsidRPr="00703B10">
        <w:rPr>
          <w:rFonts w:ascii="Times New Roman" w:eastAsia="Calibri" w:hAnsi="Times New Roman" w:cs="Times New Roman"/>
          <w:iCs/>
          <w:sz w:val="12"/>
          <w:szCs w:val="12"/>
        </w:rPr>
        <w:t>Средневолжская</w:t>
      </w:r>
      <w:proofErr w:type="spellEnd"/>
      <w:r w:rsidRPr="00703B10">
        <w:rPr>
          <w:rFonts w:ascii="Times New Roman" w:eastAsia="Calibri" w:hAnsi="Times New Roman" w:cs="Times New Roman"/>
          <w:iCs/>
          <w:sz w:val="12"/>
          <w:szCs w:val="12"/>
        </w:rPr>
        <w:t xml:space="preserve"> газовая компания» техническая возможность присоединения к сети газораспределения имеется.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Кроме того, сообщаем запрашиваемую информацию, а именно:</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максимальная нагрузка (часовой расход газа) – 15 м3/час;</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2.сроки подключения (технологического присоединения) в соответствии со ст. 85 п. Б правил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РФ от 30.12.2013 г. №1314 – до 01.10.2020г.;</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3. срок действия технических условий, выдаваемых на основании запроса о предоставлении технических условий в соответствии технических условий, в соответствии с ст. 29 правил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РФ от 30.12.2013 г. №1314 – составляет 70 рабочих </w:t>
      </w:r>
      <w:proofErr w:type="gramStart"/>
      <w:r w:rsidRPr="00703B10">
        <w:rPr>
          <w:rFonts w:ascii="Times New Roman" w:eastAsia="Calibri" w:hAnsi="Times New Roman" w:cs="Times New Roman"/>
          <w:iCs/>
          <w:sz w:val="12"/>
          <w:szCs w:val="12"/>
        </w:rPr>
        <w:t>дней.;</w:t>
      </w:r>
      <w:proofErr w:type="gramEnd"/>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Для получения технических условий на подключение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Запрос на получение технических условий на подключение (технологического присоединения) объекта капитального строительства к газораспределительной сети ООО «СВГК»;</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703B10">
        <w:rPr>
          <w:rFonts w:ascii="Times New Roman" w:eastAsia="Calibri" w:hAnsi="Times New Roman" w:cs="Times New Roman"/>
          <w:iCs/>
          <w:sz w:val="12"/>
          <w:szCs w:val="12"/>
        </w:rPr>
        <w:t>м.куб</w:t>
      </w:r>
      <w:proofErr w:type="spellEnd"/>
      <w:r w:rsidRPr="00703B10">
        <w:rPr>
          <w:rFonts w:ascii="Times New Roman" w:eastAsia="Calibri" w:hAnsi="Times New Roman" w:cs="Times New Roman"/>
          <w:iCs/>
          <w:sz w:val="12"/>
          <w:szCs w:val="12"/>
        </w:rPr>
        <w:t>);</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земельного участка.</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Заявки на участие в аукционе принимаются ежедневно в рабочие дни с 06 декабря 2019г. по 10 января 2020г. с 9-</w:t>
      </w:r>
      <w:proofErr w:type="gramStart"/>
      <w:r w:rsidRPr="00703B10">
        <w:rPr>
          <w:rFonts w:ascii="Times New Roman" w:eastAsia="Calibri" w:hAnsi="Times New Roman" w:cs="Times New Roman"/>
          <w:iCs/>
          <w:sz w:val="12"/>
          <w:szCs w:val="12"/>
        </w:rPr>
        <w:t>00  до</w:t>
      </w:r>
      <w:proofErr w:type="gramEnd"/>
      <w:r w:rsidRPr="00703B10">
        <w:rPr>
          <w:rFonts w:ascii="Times New Roman" w:eastAsia="Calibri" w:hAnsi="Times New Roman" w:cs="Times New Roman"/>
          <w:iCs/>
          <w:sz w:val="12"/>
          <w:szCs w:val="12"/>
        </w:rPr>
        <w:t xml:space="preserve"> 16-00 (перерыв с 12-00 до 13-00), с 23 декабря 2019г. по 31 декабря 2019г. с 9-00 до 12-00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Дата определения участников аукциона: 13 января 2020г.</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Регистрация участников аукциона будет осуществляться 15 января 2020г. с 09-10 до 09-50 в отделе приватизации и торгов Комитета по управлению муниципальным </w:t>
      </w:r>
      <w:proofErr w:type="gramStart"/>
      <w:r w:rsidRPr="00703B10">
        <w:rPr>
          <w:rFonts w:ascii="Times New Roman" w:eastAsia="Calibri" w:hAnsi="Times New Roman" w:cs="Times New Roman"/>
          <w:iCs/>
          <w:sz w:val="12"/>
          <w:szCs w:val="12"/>
        </w:rPr>
        <w:t>имуществом  муниципального</w:t>
      </w:r>
      <w:proofErr w:type="gramEnd"/>
      <w:r w:rsidRPr="00703B10">
        <w:rPr>
          <w:rFonts w:ascii="Times New Roman" w:eastAsia="Calibri" w:hAnsi="Times New Roman" w:cs="Times New Roman"/>
          <w:iCs/>
          <w:sz w:val="12"/>
          <w:szCs w:val="12"/>
        </w:rPr>
        <w:t xml:space="preserve"> района Сергиевский, по адресу: Самарская область, Сергиевский район, с. Сергиевск, ул. Ленина, д. 15А, кабинет № 10 (тел. 8-84655-221-91)</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Для участия в аукционе заявители представляют следующие документы:</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Заявка на участие в аукционе по установленной форме с указанием реквизитов счета для возврата задатка. (</w:t>
      </w:r>
      <w:proofErr w:type="gramStart"/>
      <w:r w:rsidRPr="00703B10">
        <w:rPr>
          <w:rFonts w:ascii="Times New Roman" w:eastAsia="Calibri" w:hAnsi="Times New Roman" w:cs="Times New Roman"/>
          <w:iCs/>
          <w:sz w:val="12"/>
          <w:szCs w:val="12"/>
        </w:rPr>
        <w:t>В</w:t>
      </w:r>
      <w:proofErr w:type="gramEnd"/>
      <w:r w:rsidRPr="00703B10">
        <w:rPr>
          <w:rFonts w:ascii="Times New Roman" w:eastAsia="Calibri" w:hAnsi="Times New Roman" w:cs="Times New Roman"/>
          <w:iCs/>
          <w:sz w:val="12"/>
          <w:szCs w:val="12"/>
        </w:rPr>
        <w:t xml:space="preserve"> случае подачи заявки представителем претендента предъявляется доверенность).</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2.   Копии документов, удостоверяющих личность (для физических лиц).</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3. </w:t>
      </w:r>
      <w:proofErr w:type="gramStart"/>
      <w:r w:rsidRPr="00703B10">
        <w:rPr>
          <w:rFonts w:ascii="Times New Roman" w:eastAsia="Calibri" w:hAnsi="Times New Roman" w:cs="Times New Roman"/>
          <w:iCs/>
          <w:sz w:val="12"/>
          <w:szCs w:val="12"/>
        </w:rPr>
        <w:t>Надлежащим образом</w:t>
      </w:r>
      <w:proofErr w:type="gramEnd"/>
      <w:r w:rsidRPr="00703B10">
        <w:rPr>
          <w:rFonts w:ascii="Times New Roman" w:eastAsia="Calibri" w:hAnsi="Times New Roman" w:cs="Times New Roman"/>
          <w:iCs/>
          <w:sz w:val="12"/>
          <w:szCs w:val="12"/>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4.  Документы, подтверждающие внесение задатка. </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Один заявитель вправе подать только одну заявку по каждому лоту на участие в аукционе.</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w:t>
      </w:r>
      <w:proofErr w:type="gramStart"/>
      <w:r w:rsidRPr="00703B10">
        <w:rPr>
          <w:rFonts w:ascii="Times New Roman" w:eastAsia="Calibri" w:hAnsi="Times New Roman" w:cs="Times New Roman"/>
          <w:iCs/>
          <w:sz w:val="12"/>
          <w:szCs w:val="12"/>
        </w:rPr>
        <w:t>рас-смотрения</w:t>
      </w:r>
      <w:proofErr w:type="gramEnd"/>
      <w:r w:rsidRPr="00703B10">
        <w:rPr>
          <w:rFonts w:ascii="Times New Roman" w:eastAsia="Calibri" w:hAnsi="Times New Roman" w:cs="Times New Roman"/>
          <w:iCs/>
          <w:sz w:val="12"/>
          <w:szCs w:val="12"/>
        </w:rPr>
        <w:t xml:space="preserve">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E14252" w:rsidRPr="00703B10"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Основаниями не допуска заявителя к участию в аукционе являются:</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703B10">
        <w:rPr>
          <w:rFonts w:ascii="Times New Roman" w:eastAsia="Calibri" w:hAnsi="Times New Roman" w:cs="Times New Roman"/>
          <w:iCs/>
          <w:sz w:val="12"/>
          <w:szCs w:val="12"/>
        </w:rPr>
        <w:t>1) непредставление необходимых для участия в аукционе документов или представление недостоверных</w:t>
      </w:r>
      <w:r w:rsidRPr="00E14252">
        <w:rPr>
          <w:rFonts w:ascii="Times New Roman" w:eastAsia="Calibri" w:hAnsi="Times New Roman" w:cs="Times New Roman"/>
          <w:iCs/>
          <w:sz w:val="12"/>
          <w:szCs w:val="12"/>
        </w:rPr>
        <w:t xml:space="preserve"> сведений;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2) </w:t>
      </w:r>
      <w:proofErr w:type="spellStart"/>
      <w:r w:rsidRPr="00E14252">
        <w:rPr>
          <w:rFonts w:ascii="Times New Roman" w:eastAsia="Calibri" w:hAnsi="Times New Roman" w:cs="Times New Roman"/>
          <w:iCs/>
          <w:sz w:val="12"/>
          <w:szCs w:val="12"/>
        </w:rPr>
        <w:t>непоступление</w:t>
      </w:r>
      <w:proofErr w:type="spellEnd"/>
      <w:r w:rsidRPr="00E14252">
        <w:rPr>
          <w:rFonts w:ascii="Times New Roman" w:eastAsia="Calibri" w:hAnsi="Times New Roman" w:cs="Times New Roman"/>
          <w:iCs/>
          <w:sz w:val="12"/>
          <w:szCs w:val="12"/>
        </w:rPr>
        <w:t xml:space="preserve"> задатка на дату рассмотрения заявок на участие в аукционе;</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3) подача заявки на участие в аукционе лицом, которое в соответствии с Земельным кодексом Российской </w:t>
      </w:r>
      <w:proofErr w:type="gramStart"/>
      <w:r w:rsidRPr="00E14252">
        <w:rPr>
          <w:rFonts w:ascii="Times New Roman" w:eastAsia="Calibri" w:hAnsi="Times New Roman" w:cs="Times New Roman"/>
          <w:iCs/>
          <w:sz w:val="12"/>
          <w:szCs w:val="12"/>
        </w:rPr>
        <w:t>Феде-рации</w:t>
      </w:r>
      <w:proofErr w:type="gramEnd"/>
      <w:r w:rsidRPr="00E14252">
        <w:rPr>
          <w:rFonts w:ascii="Times New Roman" w:eastAsia="Calibri" w:hAnsi="Times New Roman" w:cs="Times New Roman"/>
          <w:iCs/>
          <w:sz w:val="12"/>
          <w:szCs w:val="12"/>
        </w:rPr>
        <w:t xml:space="preserve">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Порядок проведения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1. Аукцион проводится в указанном в извещении о проведении аукциона месте, в соответствующий день и час.</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2. Аукцион проводится в следующем порядке:</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а) аукцион ведет аукционист;</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lastRenderedPageBreak/>
        <w:t>г)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Если после троекратного объявления очередной цены или размера арендной </w:t>
      </w:r>
      <w:proofErr w:type="gramStart"/>
      <w:r w:rsidRPr="00E14252">
        <w:rPr>
          <w:rFonts w:ascii="Times New Roman" w:eastAsia="Calibri" w:hAnsi="Times New Roman" w:cs="Times New Roman"/>
          <w:iCs/>
          <w:sz w:val="12"/>
          <w:szCs w:val="12"/>
        </w:rPr>
        <w:t>платы  ни</w:t>
      </w:r>
      <w:proofErr w:type="gramEnd"/>
      <w:r w:rsidRPr="00E14252">
        <w:rPr>
          <w:rFonts w:ascii="Times New Roman" w:eastAsia="Calibri" w:hAnsi="Times New Roman" w:cs="Times New Roman"/>
          <w:iCs/>
          <w:sz w:val="12"/>
          <w:szCs w:val="12"/>
        </w:rPr>
        <w:t xml:space="preserve"> один из </w:t>
      </w:r>
      <w:r w:rsidRPr="00703B10">
        <w:rPr>
          <w:rFonts w:ascii="Times New Roman" w:eastAsia="Calibri" w:hAnsi="Times New Roman" w:cs="Times New Roman"/>
          <w:iCs/>
          <w:sz w:val="18"/>
          <w:szCs w:val="18"/>
        </w:rPr>
        <w:t>участников аукциона не</w:t>
      </w:r>
      <w:r w:rsidRPr="00E14252">
        <w:rPr>
          <w:rFonts w:ascii="Times New Roman" w:eastAsia="Calibri" w:hAnsi="Times New Roman" w:cs="Times New Roman"/>
          <w:iCs/>
          <w:sz w:val="12"/>
          <w:szCs w:val="12"/>
        </w:rPr>
        <w:t xml:space="preserve">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д)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Аукцион признается не состоявшимся, если: 1) в аукционе участвовало менее двух участников; 2) после </w:t>
      </w:r>
      <w:proofErr w:type="gramStart"/>
      <w:r w:rsidRPr="00E14252">
        <w:rPr>
          <w:rFonts w:ascii="Times New Roman" w:eastAsia="Calibri" w:hAnsi="Times New Roman" w:cs="Times New Roman"/>
          <w:iCs/>
          <w:sz w:val="12"/>
          <w:szCs w:val="12"/>
        </w:rPr>
        <w:t>трое-кратного</w:t>
      </w:r>
      <w:proofErr w:type="gramEnd"/>
      <w:r w:rsidRPr="00E14252">
        <w:rPr>
          <w:rFonts w:ascii="Times New Roman" w:eastAsia="Calibri" w:hAnsi="Times New Roman" w:cs="Times New Roman"/>
          <w:iCs/>
          <w:sz w:val="12"/>
          <w:szCs w:val="12"/>
        </w:rPr>
        <w:t xml:space="preserve"> объявления начальной цены предмета торгов ни один из участников не заявил о своем намерении приобрести предмет аукциона по начальной цене. В случае,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Банковские реквизиты для внесения задатка: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Для лота №1, №2 и №4: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60811406025050000430, ОКТМО 36638000;</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для лота №3: Управление финансами администрации муниципального района Сергиевский (КУМИ муниципального района Сергиевский л/с 608030670), ИНН 6381001160, КПП 638101001, Р/С 40302810636015000068 в Отделении Самара г. Самара, БИК 043601001, КБК 60811406013050000430, ОКТМО 36638438 (Сургут),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по продаже в собственность земельного участка по день окончания срока приема заявок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С техническими условиями можно ознакомиться в извещении о проведении аукциона.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p>
    <w:p w:rsidR="00E14252" w:rsidRPr="00E14252" w:rsidRDefault="00E14252" w:rsidP="00E14252">
      <w:pPr>
        <w:tabs>
          <w:tab w:val="left" w:pos="284"/>
        </w:tabs>
        <w:spacing w:after="0" w:line="240" w:lineRule="auto"/>
        <w:ind w:firstLine="284"/>
        <w:jc w:val="center"/>
        <w:rPr>
          <w:rFonts w:ascii="Times New Roman" w:eastAsia="Calibri" w:hAnsi="Times New Roman" w:cs="Times New Roman"/>
          <w:b/>
          <w:iCs/>
          <w:sz w:val="12"/>
          <w:szCs w:val="12"/>
        </w:rPr>
      </w:pPr>
      <w:r w:rsidRPr="00E14252">
        <w:rPr>
          <w:rFonts w:ascii="Times New Roman" w:eastAsia="Calibri" w:hAnsi="Times New Roman" w:cs="Times New Roman"/>
          <w:b/>
          <w:iCs/>
          <w:sz w:val="12"/>
          <w:szCs w:val="12"/>
        </w:rPr>
        <w:t>Проект договора купли – продажи земельного участка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село Сергиевск Самарской области</w:t>
      </w:r>
      <w:r w:rsidRPr="00E14252">
        <w:rPr>
          <w:rFonts w:ascii="Times New Roman" w:eastAsia="Calibri" w:hAnsi="Times New Roman" w:cs="Times New Roman"/>
          <w:iCs/>
          <w:sz w:val="12"/>
          <w:szCs w:val="12"/>
        </w:rPr>
        <w:tab/>
      </w:r>
      <w:r>
        <w:rPr>
          <w:rFonts w:ascii="Times New Roman" w:eastAsia="Calibri" w:hAnsi="Times New Roman" w:cs="Times New Roman"/>
          <w:iCs/>
          <w:sz w:val="12"/>
          <w:szCs w:val="12"/>
        </w:rPr>
        <w:t xml:space="preserve">                                                                                                                                      </w:t>
      </w:r>
      <w:r w:rsidRPr="00E14252">
        <w:rPr>
          <w:rFonts w:ascii="Times New Roman" w:eastAsia="Calibri" w:hAnsi="Times New Roman" w:cs="Times New Roman"/>
          <w:iCs/>
          <w:sz w:val="12"/>
          <w:szCs w:val="12"/>
        </w:rPr>
        <w:t>Дата заключения договора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Муниципальное образование – муниципальный район Сергиевский Самарской области, именуемое в дальнейшем «Продавец», в лице ____, с одной стороны, </w:t>
      </w:r>
      <w:proofErr w:type="gramStart"/>
      <w:r w:rsidRPr="00E14252">
        <w:rPr>
          <w:rFonts w:ascii="Times New Roman" w:eastAsia="Calibri" w:hAnsi="Times New Roman" w:cs="Times New Roman"/>
          <w:iCs/>
          <w:sz w:val="12"/>
          <w:szCs w:val="12"/>
        </w:rPr>
        <w:t>и  _</w:t>
      </w:r>
      <w:proofErr w:type="gramEnd"/>
      <w:r w:rsidRPr="00E14252">
        <w:rPr>
          <w:rFonts w:ascii="Times New Roman" w:eastAsia="Calibri" w:hAnsi="Times New Roman" w:cs="Times New Roman"/>
          <w:iCs/>
          <w:sz w:val="12"/>
          <w:szCs w:val="12"/>
        </w:rPr>
        <w:t xml:space="preserve">________________, именуемый в дальнейшем «Покупатель», с  другой  стороны,  заключили  настоящий  договор  о  нижеследующем: </w:t>
      </w:r>
    </w:p>
    <w:p w:rsidR="00E14252" w:rsidRPr="00E14252" w:rsidRDefault="00E14252" w:rsidP="00E14252">
      <w:pPr>
        <w:tabs>
          <w:tab w:val="left" w:pos="284"/>
        </w:tabs>
        <w:spacing w:after="0" w:line="240" w:lineRule="auto"/>
        <w:ind w:firstLine="284"/>
        <w:jc w:val="center"/>
        <w:rPr>
          <w:rFonts w:ascii="Times New Roman" w:eastAsia="Calibri" w:hAnsi="Times New Roman" w:cs="Times New Roman"/>
          <w:b/>
          <w:iCs/>
          <w:sz w:val="12"/>
          <w:szCs w:val="12"/>
        </w:rPr>
      </w:pPr>
      <w:r w:rsidRPr="00E14252">
        <w:rPr>
          <w:rFonts w:ascii="Times New Roman" w:eastAsia="Calibri" w:hAnsi="Times New Roman" w:cs="Times New Roman"/>
          <w:b/>
          <w:iCs/>
          <w:sz w:val="12"/>
          <w:szCs w:val="12"/>
        </w:rPr>
        <w:t>1.</w:t>
      </w:r>
      <w:r w:rsidRPr="00E14252">
        <w:rPr>
          <w:rFonts w:ascii="Times New Roman" w:eastAsia="Calibri" w:hAnsi="Times New Roman" w:cs="Times New Roman"/>
          <w:b/>
          <w:iCs/>
          <w:sz w:val="12"/>
          <w:szCs w:val="12"/>
        </w:rPr>
        <w:tab/>
        <w:t>Предмет договора.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1.1. «Продавец» продает, а «Покупатель» в собственность земельный участок, имеющий кадастровый номер: _______, площадь _____ кв. м., отнесенный к землям населенных пунктов, расположенный по адресу: ____________, участок № __, предназначенный для ___________________ (в дальнейшем именуемый «Участок») в качественном состоянии, как он есть.</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E14252" w:rsidRPr="00E14252" w:rsidRDefault="00E14252" w:rsidP="00E14252">
      <w:pPr>
        <w:tabs>
          <w:tab w:val="left" w:pos="284"/>
        </w:tabs>
        <w:spacing w:after="0" w:line="240" w:lineRule="auto"/>
        <w:ind w:firstLine="284"/>
        <w:jc w:val="center"/>
        <w:rPr>
          <w:rFonts w:ascii="Times New Roman" w:eastAsia="Calibri" w:hAnsi="Times New Roman" w:cs="Times New Roman"/>
          <w:b/>
          <w:iCs/>
          <w:sz w:val="12"/>
          <w:szCs w:val="12"/>
        </w:rPr>
      </w:pPr>
      <w:r w:rsidRPr="00E14252">
        <w:rPr>
          <w:rFonts w:ascii="Times New Roman" w:eastAsia="Calibri" w:hAnsi="Times New Roman" w:cs="Times New Roman"/>
          <w:b/>
          <w:iCs/>
          <w:sz w:val="12"/>
          <w:szCs w:val="12"/>
        </w:rPr>
        <w:t>2.</w:t>
      </w:r>
      <w:r w:rsidRPr="00E14252">
        <w:rPr>
          <w:rFonts w:ascii="Times New Roman" w:eastAsia="Calibri" w:hAnsi="Times New Roman" w:cs="Times New Roman"/>
          <w:b/>
          <w:iCs/>
          <w:sz w:val="12"/>
          <w:szCs w:val="12"/>
        </w:rPr>
        <w:tab/>
        <w:t>Обременения земельного участка.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2.1. Не зарегистрированы.</w:t>
      </w:r>
    </w:p>
    <w:p w:rsidR="00E14252" w:rsidRPr="00E14252" w:rsidRDefault="00E14252" w:rsidP="00E14252">
      <w:pPr>
        <w:tabs>
          <w:tab w:val="left" w:pos="284"/>
        </w:tabs>
        <w:spacing w:after="0" w:line="240" w:lineRule="auto"/>
        <w:ind w:firstLine="284"/>
        <w:jc w:val="center"/>
        <w:rPr>
          <w:rFonts w:ascii="Times New Roman" w:eastAsia="Calibri" w:hAnsi="Times New Roman" w:cs="Times New Roman"/>
          <w:b/>
          <w:iCs/>
          <w:sz w:val="12"/>
          <w:szCs w:val="12"/>
        </w:rPr>
      </w:pPr>
      <w:r w:rsidRPr="00E14252">
        <w:rPr>
          <w:rFonts w:ascii="Times New Roman" w:eastAsia="Calibri" w:hAnsi="Times New Roman" w:cs="Times New Roman"/>
          <w:b/>
          <w:iCs/>
          <w:sz w:val="12"/>
          <w:szCs w:val="12"/>
        </w:rPr>
        <w:t>3.</w:t>
      </w:r>
      <w:r w:rsidRPr="00E14252">
        <w:rPr>
          <w:rFonts w:ascii="Times New Roman" w:eastAsia="Calibri" w:hAnsi="Times New Roman" w:cs="Times New Roman"/>
          <w:b/>
          <w:iCs/>
          <w:sz w:val="12"/>
          <w:szCs w:val="12"/>
        </w:rPr>
        <w:tab/>
        <w:t>Плата по договору.</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3.1.</w:t>
      </w:r>
      <w:r w:rsidRPr="00E14252">
        <w:rPr>
          <w:rFonts w:ascii="Times New Roman" w:eastAsia="Calibri" w:hAnsi="Times New Roman" w:cs="Times New Roman"/>
          <w:iCs/>
          <w:sz w:val="12"/>
          <w:szCs w:val="12"/>
        </w:rPr>
        <w:tab/>
        <w:t xml:space="preserve">Указанный земельный участок продан на аукционе, открытом по форме подачи предложения о цене, за ______ руб. ____ </w:t>
      </w:r>
      <w:proofErr w:type="gramStart"/>
      <w:r w:rsidRPr="00E14252">
        <w:rPr>
          <w:rFonts w:ascii="Times New Roman" w:eastAsia="Calibri" w:hAnsi="Times New Roman" w:cs="Times New Roman"/>
          <w:iCs/>
          <w:sz w:val="12"/>
          <w:szCs w:val="12"/>
        </w:rPr>
        <w:t>коп.,</w:t>
      </w:r>
      <w:proofErr w:type="gramEnd"/>
      <w:r w:rsidRPr="00E14252">
        <w:rPr>
          <w:rFonts w:ascii="Times New Roman" w:eastAsia="Calibri" w:hAnsi="Times New Roman" w:cs="Times New Roman"/>
          <w:iCs/>
          <w:sz w:val="12"/>
          <w:szCs w:val="12"/>
        </w:rPr>
        <w:t xml:space="preserve"> что подтверждается Протоколом Комитета по управлению муниципальным имуществом муниципального района Сергиевский Самарской области «О результатах аукциона», открытого по форме подачи предложения о цене от «__»_______201_г.</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3.2.</w:t>
      </w:r>
      <w:r w:rsidRPr="00E14252">
        <w:rPr>
          <w:rFonts w:ascii="Times New Roman" w:eastAsia="Calibri" w:hAnsi="Times New Roman" w:cs="Times New Roman"/>
          <w:iCs/>
          <w:sz w:val="12"/>
          <w:szCs w:val="12"/>
        </w:rPr>
        <w:tab/>
        <w:t xml:space="preserve"> Соглашение о цене является существенным условием договора и его изменение влечет недействительность договора.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3.3.</w:t>
      </w:r>
      <w:r w:rsidRPr="00E14252">
        <w:rPr>
          <w:rFonts w:ascii="Times New Roman" w:eastAsia="Calibri" w:hAnsi="Times New Roman" w:cs="Times New Roman"/>
          <w:iCs/>
          <w:sz w:val="12"/>
          <w:szCs w:val="12"/>
        </w:rPr>
        <w:tab/>
        <w:t>Начальная цена земельного участка, определенная независимым оценщиком, составляет ____ руб., что подтверждено отчетом об оценке № ___ по определению рыночной стоимости земельного участка по состоянию на ______г.</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3.4.</w:t>
      </w:r>
      <w:r w:rsidRPr="00E14252">
        <w:rPr>
          <w:rFonts w:ascii="Times New Roman" w:eastAsia="Calibri" w:hAnsi="Times New Roman" w:cs="Times New Roman"/>
          <w:iCs/>
          <w:sz w:val="12"/>
          <w:szCs w:val="12"/>
        </w:rPr>
        <w:tab/>
        <w:t xml:space="preserve">Ранее уплаченный задаток в размере ____ руб. засчитывается в счет оплаты приобретаемого земельного участка согласно протокола о результатах аукциона </w:t>
      </w:r>
      <w:proofErr w:type="gramStart"/>
      <w:r w:rsidRPr="00E14252">
        <w:rPr>
          <w:rFonts w:ascii="Times New Roman" w:eastAsia="Calibri" w:hAnsi="Times New Roman" w:cs="Times New Roman"/>
          <w:iCs/>
          <w:sz w:val="12"/>
          <w:szCs w:val="12"/>
        </w:rPr>
        <w:t>от  _</w:t>
      </w:r>
      <w:proofErr w:type="gramEnd"/>
      <w:r w:rsidRPr="00E14252">
        <w:rPr>
          <w:rFonts w:ascii="Times New Roman" w:eastAsia="Calibri" w:hAnsi="Times New Roman" w:cs="Times New Roman"/>
          <w:iCs/>
          <w:sz w:val="12"/>
          <w:szCs w:val="12"/>
        </w:rPr>
        <w:t>_________ г.</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3.5.</w:t>
      </w:r>
      <w:r w:rsidRPr="00E14252">
        <w:rPr>
          <w:rFonts w:ascii="Times New Roman" w:eastAsia="Calibri" w:hAnsi="Times New Roman" w:cs="Times New Roman"/>
          <w:iCs/>
          <w:sz w:val="12"/>
          <w:szCs w:val="12"/>
        </w:rPr>
        <w:tab/>
        <w:t xml:space="preserve"> Оставшуюся часть суммы от продажной цены земельного участка в размере ________ руб. «Покупатель» в течение 3 дней с даты заключения договора купли-продажи перечисляет по следующим реквизитам: УФК по Самарской области (УФ МР Сергиевский СО, КУМИ </w:t>
      </w:r>
      <w:proofErr w:type="spellStart"/>
      <w:r w:rsidRPr="00E14252">
        <w:rPr>
          <w:rFonts w:ascii="Times New Roman" w:eastAsia="Calibri" w:hAnsi="Times New Roman" w:cs="Times New Roman"/>
          <w:iCs/>
          <w:sz w:val="12"/>
          <w:szCs w:val="12"/>
        </w:rPr>
        <w:t>м.р</w:t>
      </w:r>
      <w:proofErr w:type="spellEnd"/>
      <w:r w:rsidRPr="00E14252">
        <w:rPr>
          <w:rFonts w:ascii="Times New Roman" w:eastAsia="Calibri" w:hAnsi="Times New Roman" w:cs="Times New Roman"/>
          <w:iCs/>
          <w:sz w:val="12"/>
          <w:szCs w:val="12"/>
        </w:rPr>
        <w:t>. Сергиевский Самарской области л/с 04423003000), ИНН 6381001160, КПП 638101001, р/с 40101810822020012001 в Отделении Самара г. Самара, БИК 043601001, КБК 608114060____0000430, ОКТМО 36638___.</w:t>
      </w:r>
    </w:p>
    <w:p w:rsidR="00E14252" w:rsidRPr="00C14848" w:rsidRDefault="00E14252" w:rsidP="00C14848">
      <w:pPr>
        <w:tabs>
          <w:tab w:val="left" w:pos="284"/>
        </w:tabs>
        <w:spacing w:after="0" w:line="240" w:lineRule="auto"/>
        <w:ind w:firstLine="284"/>
        <w:jc w:val="center"/>
        <w:rPr>
          <w:rFonts w:ascii="Times New Roman" w:eastAsia="Calibri" w:hAnsi="Times New Roman" w:cs="Times New Roman"/>
          <w:b/>
          <w:iCs/>
          <w:sz w:val="12"/>
          <w:szCs w:val="12"/>
        </w:rPr>
      </w:pPr>
      <w:r w:rsidRPr="00C14848">
        <w:rPr>
          <w:rFonts w:ascii="Times New Roman" w:eastAsia="Calibri" w:hAnsi="Times New Roman" w:cs="Times New Roman"/>
          <w:b/>
          <w:iCs/>
          <w:sz w:val="12"/>
          <w:szCs w:val="12"/>
        </w:rPr>
        <w:t>4.</w:t>
      </w:r>
      <w:r w:rsidRPr="00C14848">
        <w:rPr>
          <w:rFonts w:ascii="Times New Roman" w:eastAsia="Calibri" w:hAnsi="Times New Roman" w:cs="Times New Roman"/>
          <w:b/>
          <w:iCs/>
          <w:sz w:val="12"/>
          <w:szCs w:val="12"/>
        </w:rPr>
        <w:tab/>
        <w:t>Обязательства сторон.</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4.1. «Продавец» продает, а «Покупатель» покупает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4.2. «Продавец» обязан в течение трех дней с момента поступления денежных средств, указанных в п. 4.5 договора, на его расчетный счет передать по акту приема-передачи земельный участок.</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4.3. Согласно ст. 42 Земельного Кодекса РФ земельный участок может быть использован «Покупателем» в соответствии с его целевым назначением. </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4.4. «Покупателю» разъяснены положения ст. 44 Земельного Кодекса РФ и </w:t>
      </w:r>
      <w:proofErr w:type="spellStart"/>
      <w:r w:rsidRPr="00E14252">
        <w:rPr>
          <w:rFonts w:ascii="Times New Roman" w:eastAsia="Calibri" w:hAnsi="Times New Roman" w:cs="Times New Roman"/>
          <w:iCs/>
          <w:sz w:val="12"/>
          <w:szCs w:val="12"/>
        </w:rPr>
        <w:t>ст.ст</w:t>
      </w:r>
      <w:proofErr w:type="spellEnd"/>
      <w:r w:rsidRPr="00E14252">
        <w:rPr>
          <w:rFonts w:ascii="Times New Roman" w:eastAsia="Calibri" w:hAnsi="Times New Roman" w:cs="Times New Roman"/>
          <w:iCs/>
          <w:sz w:val="12"/>
          <w:szCs w:val="12"/>
        </w:rPr>
        <w:t>. 284-286 Гражданского Кодекса РФ, закрепляющие изъятие земельного участка, который не используется в соответствии с его назначением.</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4.5. Ответственность и права сторон, не предусмотренные в настоящем договоре, определяются в соответствии с </w:t>
      </w:r>
      <w:proofErr w:type="gramStart"/>
      <w:r w:rsidRPr="00E14252">
        <w:rPr>
          <w:rFonts w:ascii="Times New Roman" w:eastAsia="Calibri" w:hAnsi="Times New Roman" w:cs="Times New Roman"/>
          <w:iCs/>
          <w:sz w:val="12"/>
          <w:szCs w:val="12"/>
        </w:rPr>
        <w:t>законодательством  Российской</w:t>
      </w:r>
      <w:proofErr w:type="gramEnd"/>
      <w:r w:rsidRPr="00E14252">
        <w:rPr>
          <w:rFonts w:ascii="Times New Roman" w:eastAsia="Calibri" w:hAnsi="Times New Roman" w:cs="Times New Roman"/>
          <w:iCs/>
          <w:sz w:val="12"/>
          <w:szCs w:val="12"/>
        </w:rPr>
        <w:t xml:space="preserve"> Федерации, субъектов Российской Федерации, изданным в пределах их полномочий. </w:t>
      </w:r>
    </w:p>
    <w:p w:rsidR="00E14252" w:rsidRPr="00C14848" w:rsidRDefault="00E14252" w:rsidP="00C14848">
      <w:pPr>
        <w:tabs>
          <w:tab w:val="left" w:pos="284"/>
        </w:tabs>
        <w:spacing w:after="0" w:line="240" w:lineRule="auto"/>
        <w:ind w:firstLine="284"/>
        <w:jc w:val="center"/>
        <w:rPr>
          <w:rFonts w:ascii="Times New Roman" w:eastAsia="Calibri" w:hAnsi="Times New Roman" w:cs="Times New Roman"/>
          <w:b/>
          <w:iCs/>
          <w:sz w:val="12"/>
          <w:szCs w:val="12"/>
        </w:rPr>
      </w:pPr>
      <w:r w:rsidRPr="00C14848">
        <w:rPr>
          <w:rFonts w:ascii="Times New Roman" w:eastAsia="Calibri" w:hAnsi="Times New Roman" w:cs="Times New Roman"/>
          <w:b/>
          <w:iCs/>
          <w:sz w:val="12"/>
          <w:szCs w:val="12"/>
        </w:rPr>
        <w:t>5.</w:t>
      </w:r>
      <w:r w:rsidRPr="00C14848">
        <w:rPr>
          <w:rFonts w:ascii="Times New Roman" w:eastAsia="Calibri" w:hAnsi="Times New Roman" w:cs="Times New Roman"/>
          <w:b/>
          <w:iCs/>
          <w:sz w:val="12"/>
          <w:szCs w:val="12"/>
        </w:rPr>
        <w:tab/>
        <w:t>Вступление договора в силу.</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5.1. Договор вступает в силу с момента его подписания сторонами.</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5.2. Договор составлен и подписан на ___ листах в 3 экземплярах, имеющих одинаковую юридическую силу, по одному экземпляру у «Продавца», «Покупателя», регистрирующего органа.</w:t>
      </w:r>
    </w:p>
    <w:p w:rsidR="00E14252" w:rsidRPr="00C14848" w:rsidRDefault="00E14252" w:rsidP="00C14848">
      <w:pPr>
        <w:tabs>
          <w:tab w:val="left" w:pos="284"/>
        </w:tabs>
        <w:spacing w:after="0" w:line="240" w:lineRule="auto"/>
        <w:ind w:firstLine="284"/>
        <w:jc w:val="center"/>
        <w:rPr>
          <w:rFonts w:ascii="Times New Roman" w:eastAsia="Calibri" w:hAnsi="Times New Roman" w:cs="Times New Roman"/>
          <w:b/>
          <w:iCs/>
          <w:sz w:val="12"/>
          <w:szCs w:val="12"/>
        </w:rPr>
      </w:pPr>
      <w:r w:rsidRPr="00C14848">
        <w:rPr>
          <w:rFonts w:ascii="Times New Roman" w:eastAsia="Calibri" w:hAnsi="Times New Roman" w:cs="Times New Roman"/>
          <w:b/>
          <w:iCs/>
          <w:sz w:val="12"/>
          <w:szCs w:val="12"/>
        </w:rPr>
        <w:t>6.</w:t>
      </w:r>
      <w:r w:rsidRPr="00C14848">
        <w:rPr>
          <w:rFonts w:ascii="Times New Roman" w:eastAsia="Calibri" w:hAnsi="Times New Roman" w:cs="Times New Roman"/>
          <w:b/>
          <w:iCs/>
          <w:sz w:val="12"/>
          <w:szCs w:val="12"/>
        </w:rPr>
        <w:tab/>
        <w:t>Неотъемлемой частью Договора является.</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6.1. Приложение № 1. Акт приема – передачи земельного участка.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p>
    <w:p w:rsidR="00E14252" w:rsidRPr="00C14848" w:rsidRDefault="00E14252" w:rsidP="00C14848">
      <w:pPr>
        <w:tabs>
          <w:tab w:val="left" w:pos="284"/>
        </w:tabs>
        <w:spacing w:after="0" w:line="240" w:lineRule="auto"/>
        <w:ind w:firstLine="284"/>
        <w:jc w:val="center"/>
        <w:rPr>
          <w:rFonts w:ascii="Times New Roman" w:eastAsia="Calibri" w:hAnsi="Times New Roman" w:cs="Times New Roman"/>
          <w:b/>
          <w:iCs/>
          <w:sz w:val="12"/>
          <w:szCs w:val="12"/>
        </w:rPr>
      </w:pPr>
      <w:r w:rsidRPr="00C14848">
        <w:rPr>
          <w:rFonts w:ascii="Times New Roman" w:eastAsia="Calibri" w:hAnsi="Times New Roman" w:cs="Times New Roman"/>
          <w:b/>
          <w:iCs/>
          <w:sz w:val="12"/>
          <w:szCs w:val="12"/>
        </w:rPr>
        <w:t>7.</w:t>
      </w:r>
      <w:r w:rsidRPr="00C14848">
        <w:rPr>
          <w:rFonts w:ascii="Times New Roman" w:eastAsia="Calibri" w:hAnsi="Times New Roman" w:cs="Times New Roman"/>
          <w:b/>
          <w:iCs/>
          <w:sz w:val="12"/>
          <w:szCs w:val="12"/>
        </w:rPr>
        <w:tab/>
        <w:t xml:space="preserve">Адреса и </w:t>
      </w:r>
      <w:proofErr w:type="gramStart"/>
      <w:r w:rsidRPr="00C14848">
        <w:rPr>
          <w:rFonts w:ascii="Times New Roman" w:eastAsia="Calibri" w:hAnsi="Times New Roman" w:cs="Times New Roman"/>
          <w:b/>
          <w:iCs/>
          <w:sz w:val="12"/>
          <w:szCs w:val="12"/>
        </w:rPr>
        <w:t>подписи  сторон</w:t>
      </w:r>
      <w:proofErr w:type="gramEnd"/>
      <w:r w:rsidRPr="00C14848">
        <w:rPr>
          <w:rFonts w:ascii="Times New Roman" w:eastAsia="Calibri" w:hAnsi="Times New Roman" w:cs="Times New Roman"/>
          <w:b/>
          <w:iCs/>
          <w:sz w:val="12"/>
          <w:szCs w:val="12"/>
        </w:rPr>
        <w:t>.</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«Продавец»:</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Муниципальное образование – муниципальный район Сергиевский Самарской области.</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«Покупатель»:</w:t>
      </w:r>
    </w:p>
    <w:p w:rsidR="00E14252" w:rsidRPr="00C14848" w:rsidRDefault="00E14252" w:rsidP="00C14848">
      <w:pPr>
        <w:tabs>
          <w:tab w:val="left" w:pos="284"/>
        </w:tabs>
        <w:spacing w:after="0" w:line="240" w:lineRule="auto"/>
        <w:ind w:firstLine="284"/>
        <w:jc w:val="center"/>
        <w:rPr>
          <w:rFonts w:ascii="Times New Roman" w:eastAsia="Calibri" w:hAnsi="Times New Roman" w:cs="Times New Roman"/>
          <w:b/>
          <w:iCs/>
          <w:sz w:val="12"/>
          <w:szCs w:val="12"/>
        </w:rPr>
      </w:pPr>
      <w:r w:rsidRPr="00C14848">
        <w:rPr>
          <w:rFonts w:ascii="Times New Roman" w:eastAsia="Calibri" w:hAnsi="Times New Roman" w:cs="Times New Roman"/>
          <w:b/>
          <w:iCs/>
          <w:sz w:val="12"/>
          <w:szCs w:val="12"/>
        </w:rPr>
        <w:t>Форма заявки на участие в аукционе</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proofErr w:type="gramStart"/>
      <w:r w:rsidRPr="00E14252">
        <w:rPr>
          <w:rFonts w:ascii="Times New Roman" w:eastAsia="Calibri" w:hAnsi="Times New Roman" w:cs="Times New Roman"/>
          <w:iCs/>
          <w:sz w:val="12"/>
          <w:szCs w:val="12"/>
        </w:rPr>
        <w:t>Регистрационный  номер</w:t>
      </w:r>
      <w:proofErr w:type="gramEnd"/>
      <w:r w:rsidRPr="00E14252">
        <w:rPr>
          <w:rFonts w:ascii="Times New Roman" w:eastAsia="Calibri" w:hAnsi="Times New Roman" w:cs="Times New Roman"/>
          <w:iCs/>
          <w:sz w:val="12"/>
          <w:szCs w:val="12"/>
        </w:rPr>
        <w:t xml:space="preserve">_______ </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от "_____" ___________201__года</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Продавец: Комитет по управлению</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муниципальным имуществом</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муниципального района Сергиевский</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Самарской области</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p>
    <w:p w:rsidR="00E14252" w:rsidRPr="00C14848" w:rsidRDefault="00E14252" w:rsidP="00C14848">
      <w:pPr>
        <w:tabs>
          <w:tab w:val="left" w:pos="284"/>
        </w:tabs>
        <w:spacing w:after="0" w:line="240" w:lineRule="auto"/>
        <w:ind w:firstLine="284"/>
        <w:jc w:val="center"/>
        <w:rPr>
          <w:rFonts w:ascii="Times New Roman" w:eastAsia="Calibri" w:hAnsi="Times New Roman" w:cs="Times New Roman"/>
          <w:b/>
          <w:iCs/>
          <w:sz w:val="12"/>
          <w:szCs w:val="12"/>
        </w:rPr>
      </w:pPr>
      <w:r w:rsidRPr="00C14848">
        <w:rPr>
          <w:rFonts w:ascii="Times New Roman" w:eastAsia="Calibri" w:hAnsi="Times New Roman" w:cs="Times New Roman"/>
          <w:b/>
          <w:iCs/>
          <w:sz w:val="12"/>
          <w:szCs w:val="12"/>
        </w:rPr>
        <w:t>Заявка на участие в аукционе</w:t>
      </w:r>
    </w:p>
    <w:p w:rsidR="00E14252" w:rsidRPr="00E14252" w:rsidRDefault="00C14848" w:rsidP="00E14252">
      <w:pPr>
        <w:tabs>
          <w:tab w:val="left" w:pos="284"/>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________________________________________________________________________________________________________________________</w:t>
      </w:r>
    </w:p>
    <w:p w:rsidR="00E14252" w:rsidRPr="00E14252" w:rsidRDefault="00E14252" w:rsidP="00C14848">
      <w:pPr>
        <w:tabs>
          <w:tab w:val="left" w:pos="284"/>
        </w:tabs>
        <w:spacing w:after="0" w:line="240" w:lineRule="auto"/>
        <w:ind w:firstLine="284"/>
        <w:jc w:val="center"/>
        <w:rPr>
          <w:rFonts w:ascii="Times New Roman" w:eastAsia="Calibri" w:hAnsi="Times New Roman" w:cs="Times New Roman"/>
          <w:iCs/>
          <w:sz w:val="12"/>
          <w:szCs w:val="12"/>
        </w:rPr>
      </w:pPr>
      <w:proofErr w:type="gramStart"/>
      <w:r w:rsidRPr="00E14252">
        <w:rPr>
          <w:rFonts w:ascii="Times New Roman" w:eastAsia="Calibri" w:hAnsi="Times New Roman" w:cs="Times New Roman"/>
          <w:iCs/>
          <w:sz w:val="12"/>
          <w:szCs w:val="12"/>
        </w:rPr>
        <w:t>( ФИО</w:t>
      </w:r>
      <w:proofErr w:type="gramEnd"/>
      <w:r w:rsidRPr="00E14252">
        <w:rPr>
          <w:rFonts w:ascii="Times New Roman" w:eastAsia="Calibri" w:hAnsi="Times New Roman" w:cs="Times New Roman"/>
          <w:iCs/>
          <w:sz w:val="12"/>
          <w:szCs w:val="12"/>
        </w:rPr>
        <w:t xml:space="preserve"> и  паспортные данные физ. лица)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именуемый в дальнейшем ПРЕТЕНДЕНТ, принимая решение об участии в аукционе по продаже земельного участка, расположенного по адресу: ____________________________________, участок № __, площадь _____ м</w:t>
      </w:r>
      <w:proofErr w:type="gramStart"/>
      <w:r w:rsidRPr="00E14252">
        <w:rPr>
          <w:rFonts w:ascii="Times New Roman" w:eastAsia="Calibri" w:hAnsi="Times New Roman" w:cs="Times New Roman"/>
          <w:iCs/>
          <w:sz w:val="12"/>
          <w:szCs w:val="12"/>
        </w:rPr>
        <w:t>2,  кадастровый</w:t>
      </w:r>
      <w:proofErr w:type="gramEnd"/>
      <w:r w:rsidRPr="00E14252">
        <w:rPr>
          <w:rFonts w:ascii="Times New Roman" w:eastAsia="Calibri" w:hAnsi="Times New Roman" w:cs="Times New Roman"/>
          <w:iCs/>
          <w:sz w:val="12"/>
          <w:szCs w:val="12"/>
        </w:rPr>
        <w:t xml:space="preserve"> номер участка  _________________________.</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ОБЯЗУЮСЬ:</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1.Соблюдать условия аукциона, открытого по форме подачи предложения о цене, содержащиеся в информационном сообщении о проведении 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2.В случае признания победителем аукциона, открытого по форме подачи предложения о цене, ОБЯЗУЮСЬ заключить с Продавцом договор купли-продажи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3.Я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не внесения в срок установленной суммы платежа, сумма внесенного мною задатка остается в распоряжении Продавца.</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Адрес, реквизиты и телефон ЗАЯВИТЕЛЯ:</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_______________________________________________________________________________</w:t>
      </w:r>
      <w:r w:rsidR="00C14848">
        <w:rPr>
          <w:rFonts w:ascii="Times New Roman" w:eastAsia="Calibri" w:hAnsi="Times New Roman" w:cs="Times New Roman"/>
          <w:iCs/>
          <w:sz w:val="12"/>
          <w:szCs w:val="12"/>
        </w:rPr>
        <w:t>___________________</w:t>
      </w:r>
      <w:r w:rsidRPr="00E14252">
        <w:rPr>
          <w:rFonts w:ascii="Times New Roman" w:eastAsia="Calibri" w:hAnsi="Times New Roman" w:cs="Times New Roman"/>
          <w:iCs/>
          <w:sz w:val="12"/>
          <w:szCs w:val="12"/>
        </w:rPr>
        <w:t>______________________</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____________________________________________________________________________________</w:t>
      </w:r>
      <w:r w:rsidR="00C14848">
        <w:rPr>
          <w:rFonts w:ascii="Times New Roman" w:eastAsia="Calibri" w:hAnsi="Times New Roman" w:cs="Times New Roman"/>
          <w:iCs/>
          <w:sz w:val="12"/>
          <w:szCs w:val="12"/>
        </w:rPr>
        <w:t>__________________</w:t>
      </w:r>
      <w:r w:rsidRPr="00E14252">
        <w:rPr>
          <w:rFonts w:ascii="Times New Roman" w:eastAsia="Calibri" w:hAnsi="Times New Roman" w:cs="Times New Roman"/>
          <w:iCs/>
          <w:sz w:val="12"/>
          <w:szCs w:val="12"/>
        </w:rPr>
        <w:t>__________________</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ПРИЛОЖЕНИЯ:</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______________________________________________________________________________________________</w:t>
      </w:r>
      <w:r w:rsidR="00C14848">
        <w:rPr>
          <w:rFonts w:ascii="Times New Roman" w:eastAsia="Calibri" w:hAnsi="Times New Roman" w:cs="Times New Roman"/>
          <w:iCs/>
          <w:sz w:val="12"/>
          <w:szCs w:val="12"/>
        </w:rPr>
        <w:t>__________________</w:t>
      </w:r>
      <w:r w:rsidRPr="00E14252">
        <w:rPr>
          <w:rFonts w:ascii="Times New Roman" w:eastAsia="Calibri" w:hAnsi="Times New Roman" w:cs="Times New Roman"/>
          <w:iCs/>
          <w:sz w:val="12"/>
          <w:szCs w:val="12"/>
        </w:rPr>
        <w:t>________</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Заявка принята ПРОДАВЦОМ</w:t>
      </w: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p>
    <w:p w:rsidR="00E14252" w:rsidRPr="00E14252" w:rsidRDefault="00E14252" w:rsidP="00C14848">
      <w:pPr>
        <w:tabs>
          <w:tab w:val="left" w:pos="284"/>
        </w:tabs>
        <w:spacing w:after="0" w:line="240" w:lineRule="auto"/>
        <w:ind w:firstLine="284"/>
        <w:jc w:val="right"/>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«___»__________201___г.  в ____ч. _____мин.</w:t>
      </w:r>
    </w:p>
    <w:p w:rsidR="00E14252" w:rsidRPr="00E14252" w:rsidRDefault="00E14252" w:rsidP="00E14252">
      <w:pPr>
        <w:tabs>
          <w:tab w:val="left" w:pos="284"/>
        </w:tabs>
        <w:spacing w:after="0" w:line="240" w:lineRule="auto"/>
        <w:ind w:firstLine="284"/>
        <w:jc w:val="both"/>
        <w:rPr>
          <w:rFonts w:ascii="Times New Roman" w:eastAsia="Calibri" w:hAnsi="Times New Roman" w:cs="Times New Roman"/>
          <w:iCs/>
          <w:sz w:val="12"/>
          <w:szCs w:val="12"/>
        </w:rPr>
      </w:pPr>
      <w:r w:rsidRPr="00E14252">
        <w:rPr>
          <w:rFonts w:ascii="Times New Roman" w:eastAsia="Calibri" w:hAnsi="Times New Roman" w:cs="Times New Roman"/>
          <w:iCs/>
          <w:sz w:val="12"/>
          <w:szCs w:val="1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0"/>
        <w:gridCol w:w="3860"/>
      </w:tblGrid>
      <w:tr w:rsidR="00C14848" w:rsidRPr="00C14848" w:rsidTr="00C14848">
        <w:trPr>
          <w:trHeight w:val="638"/>
        </w:trPr>
        <w:tc>
          <w:tcPr>
            <w:tcW w:w="3860" w:type="dxa"/>
            <w:tcBorders>
              <w:top w:val="nil"/>
              <w:left w:val="nil"/>
              <w:bottom w:val="nil"/>
              <w:right w:val="nil"/>
            </w:tcBorders>
          </w:tcPr>
          <w:p w:rsidR="00C14848" w:rsidRPr="00C14848" w:rsidRDefault="00C14848" w:rsidP="00C14848">
            <w:pPr>
              <w:spacing w:after="0" w:line="240" w:lineRule="auto"/>
              <w:jc w:val="both"/>
              <w:rPr>
                <w:rFonts w:ascii="Times New Roman" w:eastAsia="Times New Roman" w:hAnsi="Times New Roman" w:cs="Times New Roman"/>
                <w:sz w:val="12"/>
                <w:szCs w:val="12"/>
                <w:u w:val="single"/>
                <w:lang w:eastAsia="ru-RU"/>
              </w:rPr>
            </w:pPr>
            <w:r w:rsidRPr="00C14848">
              <w:rPr>
                <w:rFonts w:ascii="Times New Roman" w:eastAsia="Times New Roman" w:hAnsi="Times New Roman" w:cs="Times New Roman"/>
                <w:sz w:val="12"/>
                <w:szCs w:val="12"/>
                <w:u w:val="single"/>
                <w:lang w:eastAsia="ru-RU"/>
              </w:rPr>
              <w:t>Подпись ПРЕТЕНДЕНТА</w:t>
            </w:r>
          </w:p>
          <w:p w:rsidR="00C14848" w:rsidRPr="00C14848" w:rsidRDefault="00C14848" w:rsidP="00C14848">
            <w:pPr>
              <w:spacing w:after="0" w:line="240" w:lineRule="auto"/>
              <w:jc w:val="both"/>
              <w:rPr>
                <w:rFonts w:ascii="Times New Roman" w:eastAsia="Times New Roman" w:hAnsi="Times New Roman" w:cs="Times New Roman"/>
                <w:sz w:val="12"/>
                <w:szCs w:val="12"/>
                <w:u w:val="single"/>
                <w:lang w:eastAsia="ru-RU"/>
              </w:rPr>
            </w:pPr>
          </w:p>
          <w:p w:rsidR="00C14848" w:rsidRPr="00C14848" w:rsidRDefault="00C14848" w:rsidP="00C14848">
            <w:pPr>
              <w:spacing w:after="0" w:line="240" w:lineRule="auto"/>
              <w:jc w:val="both"/>
              <w:rPr>
                <w:rFonts w:ascii="Times New Roman" w:eastAsia="Times New Roman" w:hAnsi="Times New Roman" w:cs="Times New Roman"/>
                <w:sz w:val="12"/>
                <w:szCs w:val="12"/>
                <w:lang w:eastAsia="ru-RU"/>
              </w:rPr>
            </w:pPr>
            <w:r w:rsidRPr="00C14848">
              <w:rPr>
                <w:rFonts w:ascii="Times New Roman" w:eastAsia="Times New Roman" w:hAnsi="Times New Roman" w:cs="Times New Roman"/>
                <w:sz w:val="12"/>
                <w:szCs w:val="12"/>
                <w:lang w:eastAsia="ru-RU"/>
              </w:rPr>
              <w:t>_____________________</w:t>
            </w:r>
          </w:p>
          <w:p w:rsidR="00C14848" w:rsidRPr="00C14848" w:rsidRDefault="00C14848" w:rsidP="00C14848">
            <w:pPr>
              <w:spacing w:after="0" w:line="240" w:lineRule="auto"/>
              <w:jc w:val="both"/>
              <w:rPr>
                <w:rFonts w:ascii="Times New Roman" w:eastAsia="Times New Roman" w:hAnsi="Times New Roman" w:cs="Times New Roman"/>
                <w:sz w:val="12"/>
                <w:szCs w:val="12"/>
                <w:u w:val="single"/>
                <w:lang w:eastAsia="ru-RU"/>
              </w:rPr>
            </w:pPr>
            <w:r w:rsidRPr="00C14848">
              <w:rPr>
                <w:rFonts w:ascii="Times New Roman" w:eastAsia="Times New Roman" w:hAnsi="Times New Roman" w:cs="Times New Roman"/>
                <w:sz w:val="12"/>
                <w:szCs w:val="12"/>
                <w:u w:val="single"/>
                <w:lang w:eastAsia="ru-RU"/>
              </w:rPr>
              <w:t xml:space="preserve">                                                   </w:t>
            </w:r>
          </w:p>
        </w:tc>
        <w:tc>
          <w:tcPr>
            <w:tcW w:w="3860" w:type="dxa"/>
            <w:tcBorders>
              <w:top w:val="nil"/>
              <w:left w:val="nil"/>
              <w:bottom w:val="nil"/>
              <w:right w:val="nil"/>
            </w:tcBorders>
          </w:tcPr>
          <w:p w:rsidR="00C14848" w:rsidRPr="00C14848" w:rsidRDefault="00C14848" w:rsidP="00C14848">
            <w:pPr>
              <w:spacing w:after="0" w:line="240" w:lineRule="auto"/>
              <w:jc w:val="right"/>
              <w:rPr>
                <w:rFonts w:ascii="Times New Roman" w:eastAsia="Times New Roman" w:hAnsi="Times New Roman" w:cs="Times New Roman"/>
                <w:sz w:val="12"/>
                <w:szCs w:val="12"/>
                <w:u w:val="single"/>
                <w:lang w:eastAsia="ru-RU"/>
              </w:rPr>
            </w:pPr>
            <w:r w:rsidRPr="00C14848">
              <w:rPr>
                <w:rFonts w:ascii="Times New Roman" w:eastAsia="Times New Roman" w:hAnsi="Times New Roman" w:cs="Times New Roman"/>
                <w:sz w:val="12"/>
                <w:szCs w:val="12"/>
                <w:u w:val="single"/>
                <w:lang w:eastAsia="ru-RU"/>
              </w:rPr>
              <w:t xml:space="preserve">Подпись ПРОДАВЦА   </w:t>
            </w:r>
          </w:p>
          <w:p w:rsidR="00C14848" w:rsidRPr="00C14848" w:rsidRDefault="00C14848" w:rsidP="00C14848">
            <w:pPr>
              <w:spacing w:after="0" w:line="240" w:lineRule="auto"/>
              <w:jc w:val="right"/>
              <w:rPr>
                <w:rFonts w:ascii="Times New Roman" w:eastAsia="Times New Roman" w:hAnsi="Times New Roman" w:cs="Times New Roman"/>
                <w:sz w:val="12"/>
                <w:szCs w:val="12"/>
                <w:u w:val="single"/>
                <w:lang w:eastAsia="ru-RU"/>
              </w:rPr>
            </w:pPr>
          </w:p>
          <w:p w:rsidR="00C14848" w:rsidRPr="00C14848" w:rsidRDefault="00C14848" w:rsidP="00C14848">
            <w:pPr>
              <w:spacing w:after="0" w:line="240" w:lineRule="auto"/>
              <w:jc w:val="right"/>
              <w:rPr>
                <w:rFonts w:ascii="Times New Roman" w:eastAsia="Times New Roman" w:hAnsi="Times New Roman" w:cs="Times New Roman"/>
                <w:sz w:val="12"/>
                <w:szCs w:val="12"/>
                <w:lang w:eastAsia="ru-RU"/>
              </w:rPr>
            </w:pPr>
            <w:r w:rsidRPr="00C14848">
              <w:rPr>
                <w:rFonts w:ascii="Times New Roman" w:eastAsia="Times New Roman" w:hAnsi="Times New Roman" w:cs="Times New Roman"/>
                <w:sz w:val="12"/>
                <w:szCs w:val="12"/>
                <w:lang w:eastAsia="ru-RU"/>
              </w:rPr>
              <w:t>___________________</w:t>
            </w:r>
          </w:p>
          <w:p w:rsidR="00C14848" w:rsidRPr="00C14848" w:rsidRDefault="00C14848" w:rsidP="00C14848">
            <w:pPr>
              <w:tabs>
                <w:tab w:val="center" w:pos="2412"/>
              </w:tabs>
              <w:spacing w:after="0" w:line="240" w:lineRule="auto"/>
              <w:rPr>
                <w:rFonts w:ascii="Times New Roman" w:eastAsia="Times New Roman" w:hAnsi="Times New Roman" w:cs="Times New Roman"/>
                <w:sz w:val="12"/>
                <w:szCs w:val="12"/>
                <w:lang w:eastAsia="ru-RU"/>
              </w:rPr>
            </w:pPr>
            <w:r w:rsidRPr="00C14848">
              <w:rPr>
                <w:rFonts w:ascii="Times New Roman" w:eastAsia="Times New Roman" w:hAnsi="Times New Roman" w:cs="Times New Roman"/>
                <w:sz w:val="12"/>
                <w:szCs w:val="12"/>
                <w:lang w:eastAsia="ru-RU"/>
              </w:rPr>
              <w:tab/>
              <w:t xml:space="preserve">                     </w:t>
            </w:r>
          </w:p>
        </w:tc>
      </w:tr>
    </w:tbl>
    <w:p w:rsidR="0047194E" w:rsidRDefault="0047194E" w:rsidP="00E14252">
      <w:pPr>
        <w:tabs>
          <w:tab w:val="left" w:pos="284"/>
        </w:tabs>
        <w:spacing w:after="0" w:line="240" w:lineRule="auto"/>
        <w:ind w:firstLine="284"/>
        <w:jc w:val="both"/>
        <w:rPr>
          <w:rFonts w:ascii="Times New Roman" w:eastAsia="Calibri" w:hAnsi="Times New Roman" w:cs="Times New Roman"/>
          <w:iCs/>
          <w:sz w:val="12"/>
          <w:szCs w:val="12"/>
        </w:rPr>
      </w:pPr>
    </w:p>
    <w:p w:rsidR="00351333" w:rsidRPr="008257AE" w:rsidRDefault="00351333" w:rsidP="00351333">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351333" w:rsidRDefault="00351333" w:rsidP="00351333">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351333" w:rsidRDefault="00351333" w:rsidP="00351333">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351333" w:rsidRDefault="00351333" w:rsidP="00351333">
      <w:pPr>
        <w:tabs>
          <w:tab w:val="left" w:pos="284"/>
        </w:tabs>
        <w:spacing w:after="0"/>
        <w:jc w:val="center"/>
        <w:rPr>
          <w:rFonts w:ascii="Times New Roman" w:eastAsia="Calibri" w:hAnsi="Times New Roman" w:cs="Times New Roman"/>
          <w:b/>
          <w:sz w:val="12"/>
          <w:szCs w:val="12"/>
        </w:rPr>
      </w:pPr>
    </w:p>
    <w:p w:rsidR="00351333" w:rsidRDefault="00351333" w:rsidP="00351333">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47194E" w:rsidRDefault="00351333" w:rsidP="00351333">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02 декабря 2019г.                                                                                                                                                                                                                №1596</w:t>
      </w:r>
    </w:p>
    <w:p w:rsidR="00351333" w:rsidRDefault="00351333" w:rsidP="00351333">
      <w:pPr>
        <w:tabs>
          <w:tab w:val="left" w:pos="284"/>
        </w:tabs>
        <w:spacing w:after="0"/>
        <w:jc w:val="center"/>
        <w:rPr>
          <w:rFonts w:ascii="Times New Roman" w:eastAsia="Calibri" w:hAnsi="Times New Roman" w:cs="Times New Roman"/>
          <w:b/>
          <w:iCs/>
          <w:sz w:val="12"/>
          <w:szCs w:val="12"/>
        </w:rPr>
      </w:pPr>
      <w:r w:rsidRPr="00351333">
        <w:rPr>
          <w:rFonts w:ascii="Times New Roman" w:eastAsia="Calibri" w:hAnsi="Times New Roman" w:cs="Times New Roman"/>
          <w:b/>
          <w:iCs/>
          <w:sz w:val="12"/>
          <w:szCs w:val="12"/>
        </w:rPr>
        <w:t>Об изъятии земельного участка и квартир, расположенных в п. Кутузовский по ул. Полевая, д. 1, для муниципальных нужд</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В связи с признанием жилого дома № 1, расположенного по ул. Полевая, п. Кутузовский муниципального района Сергиевский Самарской области, непригодным для проживания по причине аварийного состояния и в соответствии со ст. 32 Жилищного кодекса Российской Федерации, </w:t>
      </w:r>
      <w:proofErr w:type="spellStart"/>
      <w:r w:rsidRPr="00351333">
        <w:rPr>
          <w:rFonts w:ascii="Times New Roman" w:eastAsia="Calibri" w:hAnsi="Times New Roman" w:cs="Times New Roman"/>
          <w:iCs/>
          <w:sz w:val="12"/>
          <w:szCs w:val="12"/>
        </w:rPr>
        <w:t>ст.ст</w:t>
      </w:r>
      <w:proofErr w:type="spellEnd"/>
      <w:r w:rsidRPr="00351333">
        <w:rPr>
          <w:rFonts w:ascii="Times New Roman" w:eastAsia="Calibri" w:hAnsi="Times New Roman" w:cs="Times New Roman"/>
          <w:iCs/>
          <w:sz w:val="12"/>
          <w:szCs w:val="12"/>
        </w:rPr>
        <w:t>. 56.3, 56.6 Земельного кодекса Российской Федерации, Администрация муниципального района Сергиевский</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b/>
          <w:iCs/>
          <w:sz w:val="12"/>
          <w:szCs w:val="12"/>
        </w:rPr>
      </w:pPr>
      <w:r w:rsidRPr="00351333">
        <w:rPr>
          <w:rFonts w:ascii="Times New Roman" w:eastAsia="Calibri" w:hAnsi="Times New Roman" w:cs="Times New Roman"/>
          <w:iCs/>
          <w:sz w:val="12"/>
          <w:szCs w:val="12"/>
        </w:rPr>
        <w:t xml:space="preserve"> </w:t>
      </w:r>
      <w:r w:rsidRPr="00351333">
        <w:rPr>
          <w:rFonts w:ascii="Times New Roman" w:eastAsia="Calibri" w:hAnsi="Times New Roman" w:cs="Times New Roman"/>
          <w:b/>
          <w:iCs/>
          <w:sz w:val="12"/>
          <w:szCs w:val="12"/>
        </w:rPr>
        <w:t>ПОСТАНОВЛЯЕТ:</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1.Изъять для муниципальных нужд земельный участок площадью 1718,0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xml:space="preserve">., с кадастровым номером 63:31:0106003:157, категория земель – земли населенных пунктов, находящийся под аварийным жилым домом № 1, расположенным по ул. Полевая, п. Кутузовский муниципального района Сергиевский Самарской области. </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2.Изъять для муниципальных нужд следующие квартиры, находящиеся в аварийном жилом доме:</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lastRenderedPageBreak/>
        <w:t xml:space="preserve">2.1.квартиру, общей площадью 43,8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63:31:0106001:77, расположенную по адресу: Самарская область, муниципальный район Сергиевский, п. Кутузовский, ул. Полевая, д. 1, кв. 6;</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2.2.квартиру, общей площадью 31,5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63:31:0106001:131, расположенную по адресу: Самарская область, муниципальный район Сергиевский, п. Кутузовский, ул. Полевая, д. 1, кв. 7;</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2.3. квартиру, общей площадью 57,6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63:31:0106001:111, расположенную по адресу: Самарская область, Сергиевский район, п. Кутузовский, ул. Полевая, д. 1, кв. 8;</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2.4. квартиру, общей площадью 44,7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63:31:0106001:139, расположенную по адресу: Самарская область, Сергиевский район, п. Кутузовский, ул. Полевая, д. 1, кв. 9;</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2.5.квартиру, общей площадью 44,7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63:31:0106001:109, расположенную по адресу: Самарская область, муниципальный район Сергиевский, п. Кутузовский, ул. Полевая, д. 1, кв. 10;</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2.6.квартиру, общей площадью 40,3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63:31:0106001:130, расположенную по адресу: Самарская область, Сергиевский район, п. Кутузовский, ул. Полевая, д. 1, кв. 11;</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2.7.квартиру, общей площадью 32,1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63:31:0106001:135, расположенную по адресу: Самарская область, Сергиевский район, п. Кутузовский, ул. Полевая, д. 1, кв. 14;</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2.8.квартиру, общей площадью 43,2 </w:t>
      </w:r>
      <w:proofErr w:type="spellStart"/>
      <w:r w:rsidRPr="00351333">
        <w:rPr>
          <w:rFonts w:ascii="Times New Roman" w:eastAsia="Calibri" w:hAnsi="Times New Roman" w:cs="Times New Roman"/>
          <w:iCs/>
          <w:sz w:val="12"/>
          <w:szCs w:val="12"/>
        </w:rPr>
        <w:t>кв.м</w:t>
      </w:r>
      <w:proofErr w:type="spellEnd"/>
      <w:r w:rsidRPr="00351333">
        <w:rPr>
          <w:rFonts w:ascii="Times New Roman" w:eastAsia="Calibri" w:hAnsi="Times New Roman" w:cs="Times New Roman"/>
          <w:iCs/>
          <w:sz w:val="12"/>
          <w:szCs w:val="12"/>
        </w:rPr>
        <w:t>., с кадастровым номером (условный номер объекта) 63:31:0106001:138, расположенную по адресу: Самарская область, муниципальный район Сергиевский, п. Кутузовский, ул. Полевая, д. 1, кв. 15.</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3.Комитету по управлению муниципальным имуществом муниципального района Сергиевский:</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3.1.Разместить настоящее постановление на официальном сайте Администрации муниципального района Сергиевский - http://www.sergievsk.ru/;</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3.2.Опубликовать настоящее постановление в газете «Сергиевский Вестник»;</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 xml:space="preserve">3.3.Направить настоящее постановление в межмуниципальный отдел по Сергиевскому и </w:t>
      </w:r>
      <w:proofErr w:type="spellStart"/>
      <w:r w:rsidRPr="00351333">
        <w:rPr>
          <w:rFonts w:ascii="Times New Roman" w:eastAsia="Calibri" w:hAnsi="Times New Roman" w:cs="Times New Roman"/>
          <w:iCs/>
          <w:sz w:val="12"/>
          <w:szCs w:val="12"/>
        </w:rPr>
        <w:t>Исаклинскому</w:t>
      </w:r>
      <w:proofErr w:type="spellEnd"/>
      <w:r w:rsidRPr="00351333">
        <w:rPr>
          <w:rFonts w:ascii="Times New Roman" w:eastAsia="Calibri" w:hAnsi="Times New Roman" w:cs="Times New Roman"/>
          <w:iCs/>
          <w:sz w:val="12"/>
          <w:szCs w:val="12"/>
        </w:rPr>
        <w:t xml:space="preserve"> районам Управления Федеральной службы государственной регистрации, кадастра и картографии по Самарской области.</w:t>
      </w:r>
    </w:p>
    <w:p w:rsidR="00351333" w:rsidRPr="00351333" w:rsidRDefault="00351333" w:rsidP="00351333">
      <w:pPr>
        <w:tabs>
          <w:tab w:val="left" w:pos="284"/>
        </w:tabs>
        <w:spacing w:after="0" w:line="240" w:lineRule="auto"/>
        <w:ind w:firstLine="284"/>
        <w:jc w:val="both"/>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4.Контроль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351333" w:rsidRPr="00351333" w:rsidRDefault="00351333" w:rsidP="00351333">
      <w:pPr>
        <w:tabs>
          <w:tab w:val="left" w:pos="284"/>
        </w:tabs>
        <w:spacing w:after="0" w:line="240" w:lineRule="auto"/>
        <w:jc w:val="right"/>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Глава муниципального района Сергиевский</w:t>
      </w:r>
    </w:p>
    <w:p w:rsidR="00351333" w:rsidRPr="00351333" w:rsidRDefault="00351333" w:rsidP="00351333">
      <w:pPr>
        <w:tabs>
          <w:tab w:val="left" w:pos="284"/>
        </w:tabs>
        <w:spacing w:after="0" w:line="240" w:lineRule="auto"/>
        <w:jc w:val="right"/>
        <w:rPr>
          <w:rFonts w:ascii="Times New Roman" w:eastAsia="Calibri" w:hAnsi="Times New Roman" w:cs="Times New Roman"/>
          <w:iCs/>
          <w:sz w:val="12"/>
          <w:szCs w:val="12"/>
        </w:rPr>
      </w:pPr>
      <w:r w:rsidRPr="00351333">
        <w:rPr>
          <w:rFonts w:ascii="Times New Roman" w:eastAsia="Calibri" w:hAnsi="Times New Roman" w:cs="Times New Roman"/>
          <w:iCs/>
          <w:sz w:val="12"/>
          <w:szCs w:val="12"/>
        </w:rPr>
        <w:tab/>
      </w:r>
      <w:r w:rsidRPr="00351333">
        <w:rPr>
          <w:rFonts w:ascii="Times New Roman" w:eastAsia="Calibri" w:hAnsi="Times New Roman" w:cs="Times New Roman"/>
          <w:iCs/>
          <w:sz w:val="12"/>
          <w:szCs w:val="12"/>
        </w:rPr>
        <w:tab/>
        <w:t>А. А. Веселов</w:t>
      </w:r>
    </w:p>
    <w:p w:rsidR="00AA0DDC" w:rsidRPr="008257AE" w:rsidRDefault="00AA0DDC" w:rsidP="00AA0DD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AA0DDC" w:rsidRPr="008257AE" w:rsidRDefault="00AA0DDC" w:rsidP="00AA0DD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AA0DDC" w:rsidRDefault="00AA0DDC" w:rsidP="00AA0DD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AA0DDC" w:rsidRDefault="00AA0DDC" w:rsidP="00AA0DD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AA0DDC" w:rsidRDefault="00AA0DDC" w:rsidP="00AA0DDC">
      <w:pPr>
        <w:tabs>
          <w:tab w:val="left" w:pos="284"/>
        </w:tabs>
        <w:spacing w:after="0"/>
        <w:jc w:val="center"/>
        <w:rPr>
          <w:rFonts w:ascii="Times New Roman" w:eastAsia="Calibri" w:hAnsi="Times New Roman" w:cs="Times New Roman"/>
          <w:b/>
          <w:sz w:val="12"/>
          <w:szCs w:val="12"/>
        </w:rPr>
      </w:pPr>
    </w:p>
    <w:p w:rsidR="00AA0DDC" w:rsidRDefault="00AA0DDC" w:rsidP="00AA0DDC">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AA0DDC" w:rsidRDefault="00AA0DDC" w:rsidP="00AA0DDC">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05 декабря 2019г.                                                                                                                                                                                                                   №43</w:t>
      </w:r>
    </w:p>
    <w:p w:rsidR="00AA0DDC" w:rsidRDefault="00AA0DDC" w:rsidP="00AA0DDC">
      <w:pPr>
        <w:tabs>
          <w:tab w:val="left" w:pos="284"/>
        </w:tabs>
        <w:spacing w:after="0" w:line="240" w:lineRule="auto"/>
        <w:jc w:val="center"/>
        <w:rPr>
          <w:rFonts w:ascii="Times New Roman" w:eastAsia="Calibri" w:hAnsi="Times New Roman" w:cs="Times New Roman"/>
          <w:b/>
          <w:sz w:val="12"/>
          <w:szCs w:val="12"/>
        </w:rPr>
      </w:pPr>
      <w:r w:rsidRPr="00AA0DDC">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 АО «</w:t>
      </w:r>
      <w:proofErr w:type="spellStart"/>
      <w:r w:rsidRPr="00AA0DDC">
        <w:rPr>
          <w:rFonts w:ascii="Times New Roman" w:eastAsia="Calibri" w:hAnsi="Times New Roman" w:cs="Times New Roman"/>
          <w:b/>
          <w:sz w:val="12"/>
          <w:szCs w:val="12"/>
        </w:rPr>
        <w:t>Самаранефтегаз</w:t>
      </w:r>
      <w:proofErr w:type="spellEnd"/>
      <w:r w:rsidRPr="00AA0DDC">
        <w:rPr>
          <w:rFonts w:ascii="Times New Roman" w:eastAsia="Calibri" w:hAnsi="Times New Roman" w:cs="Times New Roman"/>
          <w:b/>
          <w:sz w:val="12"/>
          <w:szCs w:val="12"/>
        </w:rPr>
        <w:t xml:space="preserve">» 6580П «Сбор нефти и газа со скважины № 70 Южно-Орловского месторождения» в </w:t>
      </w:r>
      <w:proofErr w:type="gramStart"/>
      <w:r w:rsidRPr="00AA0DDC">
        <w:rPr>
          <w:rFonts w:ascii="Times New Roman" w:eastAsia="Calibri" w:hAnsi="Times New Roman" w:cs="Times New Roman"/>
          <w:b/>
          <w:sz w:val="12"/>
          <w:szCs w:val="12"/>
        </w:rPr>
        <w:t>границах  сельского</w:t>
      </w:r>
      <w:proofErr w:type="gramEnd"/>
      <w:r w:rsidRPr="00AA0DDC">
        <w:rPr>
          <w:rFonts w:ascii="Times New Roman" w:eastAsia="Calibri" w:hAnsi="Times New Roman" w:cs="Times New Roman"/>
          <w:b/>
          <w:sz w:val="12"/>
          <w:szCs w:val="12"/>
        </w:rPr>
        <w:t xml:space="preserve"> поселения Черновка муниципального района Сергиевский Самарской области</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О подготовке проекта планировки территории и проекта межевания территории объекта АО «</w:t>
      </w:r>
      <w:proofErr w:type="spellStart"/>
      <w:r w:rsidRPr="00AA0DDC">
        <w:rPr>
          <w:rFonts w:ascii="Times New Roman" w:eastAsia="Calibri" w:hAnsi="Times New Roman" w:cs="Times New Roman"/>
          <w:sz w:val="12"/>
          <w:szCs w:val="12"/>
        </w:rPr>
        <w:t>Самаранефтегаз</w:t>
      </w:r>
      <w:proofErr w:type="spellEnd"/>
      <w:r w:rsidRPr="00AA0DDC">
        <w:rPr>
          <w:rFonts w:ascii="Times New Roman" w:eastAsia="Calibri" w:hAnsi="Times New Roman" w:cs="Times New Roman"/>
          <w:sz w:val="12"/>
          <w:szCs w:val="12"/>
        </w:rPr>
        <w:t xml:space="preserve">» 6580П «Сбор нефти и газа со скважины № 70 Южно-Орловского месторождения» в </w:t>
      </w:r>
      <w:proofErr w:type="gramStart"/>
      <w:r w:rsidRPr="00AA0DDC">
        <w:rPr>
          <w:rFonts w:ascii="Times New Roman" w:eastAsia="Calibri" w:hAnsi="Times New Roman" w:cs="Times New Roman"/>
          <w:sz w:val="12"/>
          <w:szCs w:val="12"/>
        </w:rPr>
        <w:t>границах  сельского</w:t>
      </w:r>
      <w:proofErr w:type="gramEnd"/>
      <w:r w:rsidRPr="00AA0DDC">
        <w:rPr>
          <w:rFonts w:ascii="Times New Roman" w:eastAsia="Calibri" w:hAnsi="Times New Roman" w:cs="Times New Roman"/>
          <w:sz w:val="12"/>
          <w:szCs w:val="12"/>
        </w:rPr>
        <w:t xml:space="preserve"> поселения Черновка муниципального района Сергиевский Самарской области</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Рассмотрев предложение ООО «</w:t>
      </w:r>
      <w:proofErr w:type="spellStart"/>
      <w:r w:rsidRPr="00AA0DDC">
        <w:rPr>
          <w:rFonts w:ascii="Times New Roman" w:eastAsia="Calibri" w:hAnsi="Times New Roman" w:cs="Times New Roman"/>
          <w:sz w:val="12"/>
          <w:szCs w:val="12"/>
        </w:rPr>
        <w:t>СамараНИПИнефть</w:t>
      </w:r>
      <w:proofErr w:type="spellEnd"/>
      <w:r w:rsidRPr="00AA0DDC">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статьями 45 и 46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b/>
          <w:sz w:val="12"/>
          <w:szCs w:val="12"/>
        </w:rPr>
      </w:pPr>
      <w:r w:rsidRPr="00AA0DDC">
        <w:rPr>
          <w:rFonts w:ascii="Times New Roman" w:eastAsia="Calibri" w:hAnsi="Times New Roman" w:cs="Times New Roman"/>
          <w:b/>
          <w:sz w:val="12"/>
          <w:szCs w:val="12"/>
        </w:rPr>
        <w:t>ПОСТАНОВЛЯЕТ:</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1.Подготовить проект планировки территории и проект межевания территории объекта АО «</w:t>
      </w:r>
      <w:proofErr w:type="spellStart"/>
      <w:r w:rsidRPr="00AA0DDC">
        <w:rPr>
          <w:rFonts w:ascii="Times New Roman" w:eastAsia="Calibri" w:hAnsi="Times New Roman" w:cs="Times New Roman"/>
          <w:sz w:val="12"/>
          <w:szCs w:val="12"/>
        </w:rPr>
        <w:t>Самаранефтегаз</w:t>
      </w:r>
      <w:proofErr w:type="spellEnd"/>
      <w:r w:rsidRPr="00AA0DDC">
        <w:rPr>
          <w:rFonts w:ascii="Times New Roman" w:eastAsia="Calibri" w:hAnsi="Times New Roman" w:cs="Times New Roman"/>
          <w:sz w:val="12"/>
          <w:szCs w:val="12"/>
        </w:rPr>
        <w:t>»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 в границах кадастрового квартала 63:31:1401008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6580П «Сбор нефти и газа со скважины № 70 Южно-Орловского месторождения» в срок до 01 декабря 2020 года.</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В указанный в настоящем пункте срок ООО «</w:t>
      </w:r>
      <w:proofErr w:type="spellStart"/>
      <w:r w:rsidRPr="00AA0DDC">
        <w:rPr>
          <w:rFonts w:ascii="Times New Roman" w:eastAsia="Calibri" w:hAnsi="Times New Roman" w:cs="Times New Roman"/>
          <w:sz w:val="12"/>
          <w:szCs w:val="12"/>
        </w:rPr>
        <w:t>СамараНИПИнефть</w:t>
      </w:r>
      <w:proofErr w:type="spellEnd"/>
      <w:r w:rsidRPr="00AA0DDC">
        <w:rPr>
          <w:rFonts w:ascii="Times New Roman" w:eastAsia="Calibri" w:hAnsi="Times New Roman" w:cs="Times New Roman"/>
          <w:sz w:val="12"/>
          <w:szCs w:val="12"/>
        </w:rPr>
        <w:t>» обеспечить представление в Администрацию сельского поселения Черновка муниципального района Сергиевский Самарской области подготовленные проект планировки территории и проект межевания территории объекта АО «</w:t>
      </w:r>
      <w:proofErr w:type="spellStart"/>
      <w:r w:rsidRPr="00AA0DDC">
        <w:rPr>
          <w:rFonts w:ascii="Times New Roman" w:eastAsia="Calibri" w:hAnsi="Times New Roman" w:cs="Times New Roman"/>
          <w:sz w:val="12"/>
          <w:szCs w:val="12"/>
        </w:rPr>
        <w:t>Самаранефтегаз</w:t>
      </w:r>
      <w:proofErr w:type="spellEnd"/>
      <w:r w:rsidRPr="00AA0DDC">
        <w:rPr>
          <w:rFonts w:ascii="Times New Roman" w:eastAsia="Calibri" w:hAnsi="Times New Roman" w:cs="Times New Roman"/>
          <w:sz w:val="12"/>
          <w:szCs w:val="12"/>
        </w:rPr>
        <w:t>» 6580П «Сбор нефти и газа со скважины № 70 Южно-Орловского месторождения» в границах сельского поселения Черновка муниципального района Сергиевский Самарской области.</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2.Установить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12.12.2019 г.</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 xml:space="preserve">4. Настоящее Постановление вступает в силу со дня его официального опубликования.       </w:t>
      </w:r>
    </w:p>
    <w:p w:rsidR="00AA0DDC" w:rsidRPr="00AA0DDC" w:rsidRDefault="00AA0DDC" w:rsidP="00AA0DDC">
      <w:pPr>
        <w:tabs>
          <w:tab w:val="left" w:pos="284"/>
        </w:tabs>
        <w:spacing w:after="0" w:line="240" w:lineRule="auto"/>
        <w:ind w:firstLine="284"/>
        <w:jc w:val="both"/>
        <w:rPr>
          <w:rFonts w:ascii="Times New Roman" w:eastAsia="Calibri" w:hAnsi="Times New Roman" w:cs="Times New Roman"/>
          <w:sz w:val="12"/>
          <w:szCs w:val="12"/>
        </w:rPr>
      </w:pPr>
      <w:r w:rsidRPr="00AA0DDC">
        <w:rPr>
          <w:rFonts w:ascii="Times New Roman" w:eastAsia="Calibri" w:hAnsi="Times New Roman" w:cs="Times New Roman"/>
          <w:sz w:val="12"/>
          <w:szCs w:val="12"/>
        </w:rPr>
        <w:t>5.Контроль за выполнением настоящего Постановления оставляю за собой.</w:t>
      </w:r>
    </w:p>
    <w:p w:rsidR="00AA0DDC" w:rsidRPr="00AA0DDC" w:rsidRDefault="00AA0DDC" w:rsidP="00AA0DDC">
      <w:pPr>
        <w:tabs>
          <w:tab w:val="left" w:pos="284"/>
        </w:tabs>
        <w:spacing w:after="0" w:line="240" w:lineRule="auto"/>
        <w:ind w:firstLine="284"/>
        <w:jc w:val="right"/>
        <w:rPr>
          <w:rFonts w:ascii="Times New Roman" w:eastAsia="Calibri" w:hAnsi="Times New Roman" w:cs="Times New Roman"/>
          <w:sz w:val="12"/>
          <w:szCs w:val="12"/>
        </w:rPr>
      </w:pPr>
      <w:r w:rsidRPr="00AA0DDC">
        <w:rPr>
          <w:rFonts w:ascii="Times New Roman" w:eastAsia="Calibri" w:hAnsi="Times New Roman" w:cs="Times New Roman"/>
          <w:sz w:val="12"/>
          <w:szCs w:val="12"/>
        </w:rPr>
        <w:t>Глава сельского поселения Черновка</w:t>
      </w:r>
    </w:p>
    <w:p w:rsidR="00AA0DDC" w:rsidRDefault="00AA0DDC" w:rsidP="00AA0DDC">
      <w:pPr>
        <w:tabs>
          <w:tab w:val="left" w:pos="284"/>
        </w:tabs>
        <w:spacing w:after="0" w:line="240" w:lineRule="auto"/>
        <w:ind w:firstLine="284"/>
        <w:jc w:val="right"/>
        <w:rPr>
          <w:rFonts w:ascii="Times New Roman" w:eastAsia="Calibri" w:hAnsi="Times New Roman" w:cs="Times New Roman"/>
          <w:sz w:val="12"/>
          <w:szCs w:val="12"/>
        </w:rPr>
      </w:pPr>
      <w:r w:rsidRPr="00AA0DDC">
        <w:rPr>
          <w:rFonts w:ascii="Times New Roman" w:eastAsia="Calibri" w:hAnsi="Times New Roman" w:cs="Times New Roman"/>
          <w:sz w:val="12"/>
          <w:szCs w:val="12"/>
        </w:rPr>
        <w:t xml:space="preserve">муниципального района Сергиевский                                                        </w:t>
      </w:r>
    </w:p>
    <w:p w:rsidR="00AA0DDC" w:rsidRPr="00AA0DDC" w:rsidRDefault="00AA0DDC" w:rsidP="00AA0DDC">
      <w:pPr>
        <w:tabs>
          <w:tab w:val="left" w:pos="284"/>
        </w:tabs>
        <w:spacing w:after="0" w:line="240" w:lineRule="auto"/>
        <w:ind w:firstLine="284"/>
        <w:jc w:val="right"/>
        <w:rPr>
          <w:rFonts w:ascii="Times New Roman" w:eastAsia="Calibri" w:hAnsi="Times New Roman" w:cs="Times New Roman"/>
          <w:sz w:val="12"/>
          <w:szCs w:val="12"/>
        </w:rPr>
      </w:pPr>
      <w:r w:rsidRPr="00AA0DDC">
        <w:rPr>
          <w:rFonts w:ascii="Times New Roman" w:eastAsia="Calibri" w:hAnsi="Times New Roman" w:cs="Times New Roman"/>
          <w:sz w:val="12"/>
          <w:szCs w:val="12"/>
        </w:rPr>
        <w:t xml:space="preserve">  </w:t>
      </w:r>
      <w:proofErr w:type="spellStart"/>
      <w:r w:rsidRPr="00AA0DDC">
        <w:rPr>
          <w:rFonts w:ascii="Times New Roman" w:eastAsia="Calibri" w:hAnsi="Times New Roman" w:cs="Times New Roman"/>
          <w:sz w:val="12"/>
          <w:szCs w:val="12"/>
        </w:rPr>
        <w:t>А.В.Беляев</w:t>
      </w:r>
      <w:proofErr w:type="spellEnd"/>
    </w:p>
    <w:p w:rsidR="00351333" w:rsidRPr="00AA0DDC" w:rsidRDefault="00AA0DDC" w:rsidP="00AA0DDC">
      <w:pPr>
        <w:tabs>
          <w:tab w:val="left" w:pos="284"/>
        </w:tabs>
        <w:spacing w:after="0" w:line="240" w:lineRule="auto"/>
        <w:ind w:firstLine="284"/>
        <w:jc w:val="right"/>
        <w:rPr>
          <w:rFonts w:ascii="Times New Roman" w:eastAsia="Calibri" w:hAnsi="Times New Roman" w:cs="Times New Roman"/>
          <w:iCs/>
          <w:sz w:val="12"/>
          <w:szCs w:val="12"/>
        </w:rPr>
      </w:pPr>
      <w:r>
        <w:rPr>
          <w:noProof/>
          <w:lang w:eastAsia="ru-RU"/>
        </w:rPr>
        <w:drawing>
          <wp:inline distT="0" distB="0" distL="0" distR="0" wp14:anchorId="193FF864" wp14:editId="4628D1B2">
            <wp:extent cx="4770755" cy="3360182"/>
            <wp:effectExtent l="0" t="0" r="0" b="0"/>
            <wp:docPr id="64" name="Рисунок 64" descr="C:\Users\user\Desktop\8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989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755" cy="3360182"/>
                    </a:xfrm>
                    <a:prstGeom prst="rect">
                      <a:avLst/>
                    </a:prstGeom>
                    <a:noFill/>
                    <a:ln>
                      <a:noFill/>
                    </a:ln>
                  </pic:spPr>
                </pic:pic>
              </a:graphicData>
            </a:graphic>
          </wp:inline>
        </w:drawing>
      </w:r>
    </w:p>
    <w:p w:rsidR="0047194E" w:rsidRPr="00AA0DDC" w:rsidRDefault="0047194E" w:rsidP="00AA0DDC">
      <w:pPr>
        <w:tabs>
          <w:tab w:val="left" w:pos="284"/>
        </w:tabs>
        <w:spacing w:after="0" w:line="240" w:lineRule="auto"/>
        <w:ind w:firstLine="284"/>
        <w:jc w:val="both"/>
        <w:rPr>
          <w:rFonts w:ascii="Times New Roman" w:eastAsia="Calibri" w:hAnsi="Times New Roman" w:cs="Times New Roman"/>
          <w:iCs/>
          <w:sz w:val="12"/>
          <w:szCs w:val="12"/>
        </w:rPr>
      </w:pPr>
    </w:p>
    <w:p w:rsidR="00512B61" w:rsidRPr="008257AE" w:rsidRDefault="00512B61" w:rsidP="00512B61">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512B61" w:rsidRDefault="00512B61" w:rsidP="00512B61">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512B61" w:rsidRDefault="00512B61" w:rsidP="00512B61">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512B61" w:rsidRDefault="00512B61" w:rsidP="00512B61">
      <w:pPr>
        <w:tabs>
          <w:tab w:val="left" w:pos="284"/>
        </w:tabs>
        <w:spacing w:after="0"/>
        <w:jc w:val="center"/>
        <w:rPr>
          <w:rFonts w:ascii="Times New Roman" w:eastAsia="Calibri" w:hAnsi="Times New Roman" w:cs="Times New Roman"/>
          <w:b/>
          <w:sz w:val="12"/>
          <w:szCs w:val="12"/>
        </w:rPr>
      </w:pPr>
    </w:p>
    <w:p w:rsidR="00512B61" w:rsidRDefault="00512B61" w:rsidP="00512B61">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512B61" w:rsidRDefault="00512B61" w:rsidP="00512B61">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02 декабря 2019г.                                                                                                                                                                                                               №1591</w:t>
      </w:r>
    </w:p>
    <w:p w:rsidR="00512B61" w:rsidRDefault="00512B61" w:rsidP="00512B61">
      <w:pPr>
        <w:tabs>
          <w:tab w:val="left" w:pos="284"/>
        </w:tabs>
        <w:spacing w:after="0" w:line="240" w:lineRule="auto"/>
        <w:jc w:val="center"/>
        <w:rPr>
          <w:rFonts w:ascii="Times New Roman" w:eastAsia="Calibri" w:hAnsi="Times New Roman" w:cs="Times New Roman"/>
          <w:b/>
          <w:sz w:val="12"/>
          <w:szCs w:val="12"/>
        </w:rPr>
      </w:pPr>
      <w:r w:rsidRPr="00512B61">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p>
    <w:p w:rsidR="00512B61" w:rsidRPr="00512B61" w:rsidRDefault="00512B61" w:rsidP="00512B61">
      <w:pPr>
        <w:tabs>
          <w:tab w:val="left" w:pos="284"/>
        </w:tabs>
        <w:spacing w:after="0" w:line="240" w:lineRule="auto"/>
        <w:jc w:val="center"/>
        <w:rPr>
          <w:rFonts w:ascii="Times New Roman" w:eastAsia="Calibri" w:hAnsi="Times New Roman" w:cs="Times New Roman"/>
          <w:b/>
          <w:sz w:val="12"/>
          <w:szCs w:val="12"/>
        </w:rPr>
      </w:pP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ПОСТАНОВЛЯЕТ:</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xml:space="preserve">1. Внести изменения в Приложение №1 к </w:t>
      </w:r>
      <w:proofErr w:type="gramStart"/>
      <w:r w:rsidRPr="00512B61">
        <w:rPr>
          <w:rFonts w:ascii="Times New Roman" w:eastAsia="Calibri" w:hAnsi="Times New Roman" w:cs="Times New Roman"/>
          <w:iCs/>
          <w:sz w:val="12"/>
          <w:szCs w:val="12"/>
        </w:rPr>
        <w:t>Постановлению  администрации</w:t>
      </w:r>
      <w:proofErr w:type="gramEnd"/>
      <w:r w:rsidRPr="00512B61">
        <w:rPr>
          <w:rFonts w:ascii="Times New Roman" w:eastAsia="Calibri" w:hAnsi="Times New Roman" w:cs="Times New Roman"/>
          <w:iCs/>
          <w:sz w:val="12"/>
          <w:szCs w:val="12"/>
        </w:rPr>
        <w:t xml:space="preserve">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Программа), следующего содержания:</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1.1. В паспорте Программы позицию «Источники финансирования» изложить в следующей редакции:</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«Источники финансирования.</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Планируемый общий объем финансирования Программы составит   34 722 332,03 рублей, в том числе:</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средства областного бюджета 1 058 088,53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2018 год – 948 044,96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2019 год – 110 043,57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2020 год – 0,00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средства местного бюджета 33 034 825,27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2018 год – 10 767 860,87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2019 год – 12 166 964 ,40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2020 год – 10 100 000,00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внебюджетные средства 629 418,23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2018 год – 483 465,99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xml:space="preserve">2019 год </w:t>
      </w:r>
      <w:proofErr w:type="gramStart"/>
      <w:r w:rsidRPr="00512B61">
        <w:rPr>
          <w:rFonts w:ascii="Times New Roman" w:eastAsia="Calibri" w:hAnsi="Times New Roman" w:cs="Times New Roman"/>
          <w:iCs/>
          <w:sz w:val="12"/>
          <w:szCs w:val="12"/>
        </w:rPr>
        <w:t>–  145</w:t>
      </w:r>
      <w:proofErr w:type="gramEnd"/>
      <w:r w:rsidRPr="00512B61">
        <w:rPr>
          <w:rFonts w:ascii="Times New Roman" w:eastAsia="Calibri" w:hAnsi="Times New Roman" w:cs="Times New Roman"/>
          <w:iCs/>
          <w:sz w:val="12"/>
          <w:szCs w:val="12"/>
        </w:rPr>
        <w:t xml:space="preserve"> 952,24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2020 год – 0,00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lastRenderedPageBreak/>
        <w:t>1.2. В тексте Программы раздел «Финансовое обеспечение Программы» изложить в следующей редакции:</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«Финансовое обеспечение Программы.</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xml:space="preserve"> Планируемый общий объем финансирования Программы составит   34 722 332,03 рублей, в том числе:</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средства областного бюджета 1 058 088,53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2018 год – 948 044,96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2019 год – 110 043,57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2020 год – 0,00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средства местного бюджета 33 034 825,27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2018 год – 10 767 860,87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2019 год – 12 166 964 ,40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2020 год – 10 100 000,00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внебюджетные средства 629 418,23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2018 год – 483 465,99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xml:space="preserve">2019 год </w:t>
      </w:r>
      <w:proofErr w:type="gramStart"/>
      <w:r w:rsidRPr="00512B61">
        <w:rPr>
          <w:rFonts w:ascii="Times New Roman" w:eastAsia="Calibri" w:hAnsi="Times New Roman" w:cs="Times New Roman"/>
          <w:iCs/>
          <w:sz w:val="12"/>
          <w:szCs w:val="12"/>
        </w:rPr>
        <w:t>–  145</w:t>
      </w:r>
      <w:proofErr w:type="gramEnd"/>
      <w:r w:rsidRPr="00512B61">
        <w:rPr>
          <w:rFonts w:ascii="Times New Roman" w:eastAsia="Calibri" w:hAnsi="Times New Roman" w:cs="Times New Roman"/>
          <w:iCs/>
          <w:sz w:val="12"/>
          <w:szCs w:val="12"/>
        </w:rPr>
        <w:t xml:space="preserve"> 952,24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2020 год – 0,00 рублей (прогноз)».</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2. Опубликовать настоящее постановление в газете «Сергиевский вестник».</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512B61" w:rsidRPr="00512B61" w:rsidRDefault="00512B61" w:rsidP="00512B61">
      <w:pPr>
        <w:tabs>
          <w:tab w:val="left" w:pos="284"/>
        </w:tabs>
        <w:spacing w:after="0" w:line="240" w:lineRule="auto"/>
        <w:ind w:firstLine="284"/>
        <w:jc w:val="both"/>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512B61" w:rsidRDefault="00512B61" w:rsidP="00512B61">
      <w:pPr>
        <w:tabs>
          <w:tab w:val="left" w:pos="284"/>
        </w:tabs>
        <w:spacing w:after="0" w:line="240" w:lineRule="auto"/>
        <w:ind w:firstLine="284"/>
        <w:jc w:val="right"/>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Глава муниципального</w:t>
      </w:r>
      <w:r>
        <w:rPr>
          <w:rFonts w:ascii="Times New Roman" w:eastAsia="Calibri" w:hAnsi="Times New Roman" w:cs="Times New Roman"/>
          <w:iCs/>
          <w:sz w:val="12"/>
          <w:szCs w:val="12"/>
        </w:rPr>
        <w:t xml:space="preserve"> </w:t>
      </w:r>
      <w:r w:rsidRPr="00512B61">
        <w:rPr>
          <w:rFonts w:ascii="Times New Roman" w:eastAsia="Calibri" w:hAnsi="Times New Roman" w:cs="Times New Roman"/>
          <w:iCs/>
          <w:sz w:val="12"/>
          <w:szCs w:val="12"/>
        </w:rPr>
        <w:t xml:space="preserve">района Сергиевский                                                              </w:t>
      </w:r>
    </w:p>
    <w:p w:rsidR="00512B61" w:rsidRPr="00512B61" w:rsidRDefault="00512B61" w:rsidP="00512B61">
      <w:pPr>
        <w:tabs>
          <w:tab w:val="left" w:pos="284"/>
        </w:tabs>
        <w:spacing w:after="0" w:line="240" w:lineRule="auto"/>
        <w:ind w:firstLine="284"/>
        <w:jc w:val="right"/>
        <w:rPr>
          <w:rFonts w:ascii="Times New Roman" w:eastAsia="Calibri" w:hAnsi="Times New Roman" w:cs="Times New Roman"/>
          <w:iCs/>
          <w:sz w:val="12"/>
          <w:szCs w:val="12"/>
        </w:rPr>
      </w:pPr>
      <w:r w:rsidRPr="00512B61">
        <w:rPr>
          <w:rFonts w:ascii="Times New Roman" w:eastAsia="Calibri" w:hAnsi="Times New Roman" w:cs="Times New Roman"/>
          <w:iCs/>
          <w:sz w:val="12"/>
          <w:szCs w:val="12"/>
        </w:rPr>
        <w:t xml:space="preserve">   </w:t>
      </w:r>
      <w:proofErr w:type="spellStart"/>
      <w:r w:rsidRPr="00512B61">
        <w:rPr>
          <w:rFonts w:ascii="Times New Roman" w:eastAsia="Calibri" w:hAnsi="Times New Roman" w:cs="Times New Roman"/>
          <w:iCs/>
          <w:sz w:val="12"/>
          <w:szCs w:val="12"/>
        </w:rPr>
        <w:t>А.А.Веселов</w:t>
      </w:r>
      <w:proofErr w:type="spellEnd"/>
    </w:p>
    <w:p w:rsidR="00BC47B7" w:rsidRPr="008257AE" w:rsidRDefault="00BC47B7" w:rsidP="00BC47B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BC47B7" w:rsidRDefault="00BC47B7" w:rsidP="00BC47B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BC47B7" w:rsidRDefault="00BC47B7" w:rsidP="00BC47B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BC47B7" w:rsidRDefault="00BC47B7" w:rsidP="00BC47B7">
      <w:pPr>
        <w:tabs>
          <w:tab w:val="left" w:pos="284"/>
        </w:tabs>
        <w:spacing w:after="0"/>
        <w:jc w:val="center"/>
        <w:rPr>
          <w:rFonts w:ascii="Times New Roman" w:eastAsia="Calibri" w:hAnsi="Times New Roman" w:cs="Times New Roman"/>
          <w:b/>
          <w:sz w:val="12"/>
          <w:szCs w:val="12"/>
        </w:rPr>
      </w:pPr>
    </w:p>
    <w:p w:rsidR="00BC47B7" w:rsidRDefault="00BC47B7" w:rsidP="00BC47B7">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BC47B7" w:rsidRDefault="00BC47B7" w:rsidP="00BC47B7">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03 декабря 2019г.                                                                                                                                                                                                               №1598</w:t>
      </w:r>
    </w:p>
    <w:p w:rsidR="00512B61" w:rsidRDefault="00BC47B7" w:rsidP="00BC47B7">
      <w:pPr>
        <w:tabs>
          <w:tab w:val="left" w:pos="284"/>
        </w:tabs>
        <w:spacing w:after="0" w:line="240" w:lineRule="auto"/>
        <w:ind w:firstLine="284"/>
        <w:jc w:val="center"/>
        <w:rPr>
          <w:rFonts w:ascii="Times New Roman" w:eastAsia="Calibri" w:hAnsi="Times New Roman" w:cs="Times New Roman"/>
          <w:b/>
          <w:iCs/>
          <w:sz w:val="12"/>
          <w:szCs w:val="12"/>
        </w:rPr>
      </w:pPr>
      <w:r w:rsidRPr="00BC47B7">
        <w:rPr>
          <w:rFonts w:ascii="Times New Roman" w:eastAsia="Calibri" w:hAnsi="Times New Roman" w:cs="Times New Roman"/>
          <w:b/>
          <w:iCs/>
          <w:sz w:val="12"/>
          <w:szCs w:val="12"/>
        </w:rPr>
        <w:t xml:space="preserve">О внесении изменений в Приложение № 1 к постановлению администрации муниципального района </w:t>
      </w:r>
      <w:proofErr w:type="gramStart"/>
      <w:r w:rsidRPr="00BC47B7">
        <w:rPr>
          <w:rFonts w:ascii="Times New Roman" w:eastAsia="Calibri" w:hAnsi="Times New Roman" w:cs="Times New Roman"/>
          <w:b/>
          <w:iCs/>
          <w:sz w:val="12"/>
          <w:szCs w:val="12"/>
        </w:rPr>
        <w:t>Сергиевский  №</w:t>
      </w:r>
      <w:proofErr w:type="gramEnd"/>
      <w:r w:rsidRPr="00BC47B7">
        <w:rPr>
          <w:rFonts w:ascii="Times New Roman" w:eastAsia="Calibri" w:hAnsi="Times New Roman" w:cs="Times New Roman"/>
          <w:b/>
          <w:iCs/>
          <w:sz w:val="12"/>
          <w:szCs w:val="12"/>
        </w:rPr>
        <w:t xml:space="preserve"> 08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2014 - 2043 годы»</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 xml:space="preserve">В соответствии с </w:t>
      </w:r>
      <w:proofErr w:type="gramStart"/>
      <w:r w:rsidRPr="00BC47B7">
        <w:rPr>
          <w:rFonts w:ascii="Times New Roman" w:eastAsia="Calibri" w:hAnsi="Times New Roman" w:cs="Times New Roman"/>
          <w:iCs/>
          <w:sz w:val="12"/>
          <w:szCs w:val="12"/>
        </w:rPr>
        <w:t>Федеральным  законом</w:t>
      </w:r>
      <w:proofErr w:type="gramEnd"/>
      <w:r w:rsidRPr="00BC47B7">
        <w:rPr>
          <w:rFonts w:ascii="Times New Roman" w:eastAsia="Calibri" w:hAnsi="Times New Roman" w:cs="Times New Roman"/>
          <w:iCs/>
          <w:sz w:val="12"/>
          <w:szCs w:val="12"/>
        </w:rPr>
        <w:t xml:space="preserve"> Российской Федерации  от 6 октября 2003 года № 131-ФЗ «Об общих принципах организации местного самоуправления в Российской Федерации», Законом Самарской области от 21.06.2013 № 60-ГД «О системе капитального ремонта общего имущества в многоквартирных домах, расположенных на территории Самарской области», Уставом муниципального района Сергиевский, в целях уточнения объемов финансирования реализации программы, Администрация муниципального района Сергиевский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b/>
          <w:iCs/>
          <w:sz w:val="12"/>
          <w:szCs w:val="12"/>
        </w:rPr>
      </w:pPr>
      <w:r w:rsidRPr="00BC47B7">
        <w:rPr>
          <w:rFonts w:ascii="Times New Roman" w:eastAsia="Calibri" w:hAnsi="Times New Roman" w:cs="Times New Roman"/>
          <w:b/>
          <w:iCs/>
          <w:sz w:val="12"/>
          <w:szCs w:val="12"/>
        </w:rPr>
        <w:t>ПОСТАНОВЛЯЕТ:</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 xml:space="preserve">1. Внести в Приложение № 1 к постановлению администрации муниципального района </w:t>
      </w:r>
      <w:proofErr w:type="gramStart"/>
      <w:r w:rsidRPr="00BC47B7">
        <w:rPr>
          <w:rFonts w:ascii="Times New Roman" w:eastAsia="Calibri" w:hAnsi="Times New Roman" w:cs="Times New Roman"/>
          <w:iCs/>
          <w:sz w:val="12"/>
          <w:szCs w:val="12"/>
        </w:rPr>
        <w:t>Сергиевский  №</w:t>
      </w:r>
      <w:proofErr w:type="gramEnd"/>
      <w:r w:rsidRPr="00BC47B7">
        <w:rPr>
          <w:rFonts w:ascii="Times New Roman" w:eastAsia="Calibri" w:hAnsi="Times New Roman" w:cs="Times New Roman"/>
          <w:iCs/>
          <w:sz w:val="12"/>
          <w:szCs w:val="12"/>
        </w:rPr>
        <w:t xml:space="preserve"> 08 от 14.01.2014г. «Об утверждении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Самарской области на 2014 - 2043 годы» (далее – Программа) следующие изменения:</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 xml:space="preserve">1.1. В паспорте Программы позицию «Объемы финансирования» изложить в следующей редакции: </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 xml:space="preserve">«Ожидаемое финансирование в 2014 </w:t>
      </w:r>
      <w:proofErr w:type="gramStart"/>
      <w:r w:rsidRPr="00BC47B7">
        <w:rPr>
          <w:rFonts w:ascii="Times New Roman" w:eastAsia="Calibri" w:hAnsi="Times New Roman" w:cs="Times New Roman"/>
          <w:iCs/>
          <w:sz w:val="12"/>
          <w:szCs w:val="12"/>
        </w:rPr>
        <w:t>году  -</w:t>
      </w:r>
      <w:proofErr w:type="gramEnd"/>
      <w:r w:rsidRPr="00BC47B7">
        <w:rPr>
          <w:rFonts w:ascii="Times New Roman" w:eastAsia="Calibri" w:hAnsi="Times New Roman" w:cs="Times New Roman"/>
          <w:iCs/>
          <w:sz w:val="12"/>
          <w:szCs w:val="12"/>
        </w:rPr>
        <w:t xml:space="preserve"> 1835,556 </w:t>
      </w:r>
      <w:proofErr w:type="spellStart"/>
      <w:r w:rsidRPr="00BC47B7">
        <w:rPr>
          <w:rFonts w:ascii="Times New Roman" w:eastAsia="Calibri" w:hAnsi="Times New Roman" w:cs="Times New Roman"/>
          <w:iCs/>
          <w:sz w:val="12"/>
          <w:szCs w:val="12"/>
        </w:rPr>
        <w:t>тыс.руб</w:t>
      </w:r>
      <w:proofErr w:type="spellEnd"/>
      <w:r w:rsidRPr="00BC47B7">
        <w:rPr>
          <w:rFonts w:ascii="Times New Roman" w:eastAsia="Calibri" w:hAnsi="Times New Roman" w:cs="Times New Roman"/>
          <w:iCs/>
          <w:sz w:val="12"/>
          <w:szCs w:val="12"/>
        </w:rPr>
        <w:t xml:space="preserve">., в 2015 году – 1500,0 </w:t>
      </w:r>
      <w:proofErr w:type="spellStart"/>
      <w:r w:rsidRPr="00BC47B7">
        <w:rPr>
          <w:rFonts w:ascii="Times New Roman" w:eastAsia="Calibri" w:hAnsi="Times New Roman" w:cs="Times New Roman"/>
          <w:iCs/>
          <w:sz w:val="12"/>
          <w:szCs w:val="12"/>
        </w:rPr>
        <w:t>тыс.руб</w:t>
      </w:r>
      <w:proofErr w:type="spellEnd"/>
      <w:r w:rsidRPr="00BC47B7">
        <w:rPr>
          <w:rFonts w:ascii="Times New Roman" w:eastAsia="Calibri" w:hAnsi="Times New Roman" w:cs="Times New Roman"/>
          <w:iCs/>
          <w:sz w:val="12"/>
          <w:szCs w:val="12"/>
        </w:rPr>
        <w:t xml:space="preserve">., в 2016 году – 1750,589 </w:t>
      </w:r>
      <w:proofErr w:type="spellStart"/>
      <w:r w:rsidRPr="00BC47B7">
        <w:rPr>
          <w:rFonts w:ascii="Times New Roman" w:eastAsia="Calibri" w:hAnsi="Times New Roman" w:cs="Times New Roman"/>
          <w:iCs/>
          <w:sz w:val="12"/>
          <w:szCs w:val="12"/>
        </w:rPr>
        <w:t>тыс.руб</w:t>
      </w:r>
      <w:proofErr w:type="spellEnd"/>
      <w:r w:rsidRPr="00BC47B7">
        <w:rPr>
          <w:rFonts w:ascii="Times New Roman" w:eastAsia="Calibri" w:hAnsi="Times New Roman" w:cs="Times New Roman"/>
          <w:iCs/>
          <w:sz w:val="12"/>
          <w:szCs w:val="12"/>
        </w:rPr>
        <w:t xml:space="preserve">., в 2017 году – 1154,16401 </w:t>
      </w:r>
      <w:proofErr w:type="spellStart"/>
      <w:r w:rsidRPr="00BC47B7">
        <w:rPr>
          <w:rFonts w:ascii="Times New Roman" w:eastAsia="Calibri" w:hAnsi="Times New Roman" w:cs="Times New Roman"/>
          <w:iCs/>
          <w:sz w:val="12"/>
          <w:szCs w:val="12"/>
        </w:rPr>
        <w:t>тыс.руб</w:t>
      </w:r>
      <w:proofErr w:type="spellEnd"/>
      <w:r w:rsidRPr="00BC47B7">
        <w:rPr>
          <w:rFonts w:ascii="Times New Roman" w:eastAsia="Calibri" w:hAnsi="Times New Roman" w:cs="Times New Roman"/>
          <w:iCs/>
          <w:sz w:val="12"/>
          <w:szCs w:val="12"/>
        </w:rPr>
        <w:t xml:space="preserve">., в 2018 году - 1231,53078 </w:t>
      </w:r>
      <w:proofErr w:type="spellStart"/>
      <w:r w:rsidRPr="00BC47B7">
        <w:rPr>
          <w:rFonts w:ascii="Times New Roman" w:eastAsia="Calibri" w:hAnsi="Times New Roman" w:cs="Times New Roman"/>
          <w:iCs/>
          <w:sz w:val="12"/>
          <w:szCs w:val="12"/>
        </w:rPr>
        <w:t>тыс.руб</w:t>
      </w:r>
      <w:proofErr w:type="spellEnd"/>
      <w:r w:rsidRPr="00BC47B7">
        <w:rPr>
          <w:rFonts w:ascii="Times New Roman" w:eastAsia="Calibri" w:hAnsi="Times New Roman" w:cs="Times New Roman"/>
          <w:iCs/>
          <w:sz w:val="12"/>
          <w:szCs w:val="12"/>
        </w:rPr>
        <w:t xml:space="preserve">., в 2019 году – 1000,78769 </w:t>
      </w:r>
      <w:proofErr w:type="spellStart"/>
      <w:r w:rsidRPr="00BC47B7">
        <w:rPr>
          <w:rFonts w:ascii="Times New Roman" w:eastAsia="Calibri" w:hAnsi="Times New Roman" w:cs="Times New Roman"/>
          <w:iCs/>
          <w:sz w:val="12"/>
          <w:szCs w:val="12"/>
        </w:rPr>
        <w:t>тыс.руб</w:t>
      </w:r>
      <w:proofErr w:type="spellEnd"/>
      <w:r w:rsidRPr="00BC47B7">
        <w:rPr>
          <w:rFonts w:ascii="Times New Roman" w:eastAsia="Calibri" w:hAnsi="Times New Roman" w:cs="Times New Roman"/>
          <w:iCs/>
          <w:sz w:val="12"/>
          <w:szCs w:val="12"/>
        </w:rPr>
        <w:t>., в 2020 году - 1000,78769 руб. Объем финансирования меняется в зависимости от площади муниципального жилья в многоквартирных домах, вошедших в Программу, и подлежит ежегодному индексированию в соответствии с Постановлением Правительства Самарской области».</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2.  Опубликовать настоящее постановление в газете «Сергиевский вестник».</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4. Контроль за выполнением настоящего постановления возложить на заместителя Главы муниципального района Сергиевский Савельева С.А.</w:t>
      </w:r>
    </w:p>
    <w:p w:rsidR="00BC47B7" w:rsidRDefault="00BC47B7" w:rsidP="00BC47B7">
      <w:pPr>
        <w:tabs>
          <w:tab w:val="left" w:pos="284"/>
        </w:tabs>
        <w:spacing w:after="0" w:line="240" w:lineRule="auto"/>
        <w:ind w:firstLine="284"/>
        <w:jc w:val="right"/>
        <w:rPr>
          <w:rFonts w:ascii="Times New Roman" w:eastAsia="Calibri" w:hAnsi="Times New Roman" w:cs="Times New Roman"/>
          <w:iCs/>
          <w:sz w:val="12"/>
          <w:szCs w:val="12"/>
        </w:rPr>
      </w:pPr>
      <w:r w:rsidRPr="00BC47B7">
        <w:rPr>
          <w:rFonts w:ascii="Times New Roman" w:eastAsia="Calibri" w:hAnsi="Times New Roman" w:cs="Times New Roman"/>
          <w:iCs/>
          <w:sz w:val="12"/>
          <w:szCs w:val="12"/>
        </w:rPr>
        <w:t xml:space="preserve">Глава муниципального района Сергиевский                                           </w:t>
      </w:r>
    </w:p>
    <w:p w:rsidR="00BC47B7" w:rsidRPr="00BC47B7" w:rsidRDefault="00BC47B7" w:rsidP="00BC47B7">
      <w:pPr>
        <w:tabs>
          <w:tab w:val="left" w:pos="284"/>
        </w:tabs>
        <w:spacing w:after="0" w:line="240" w:lineRule="auto"/>
        <w:ind w:firstLine="284"/>
        <w:jc w:val="right"/>
        <w:rPr>
          <w:rFonts w:ascii="Times New Roman" w:eastAsia="Calibri" w:hAnsi="Times New Roman" w:cs="Times New Roman"/>
          <w:iCs/>
          <w:sz w:val="12"/>
          <w:szCs w:val="12"/>
        </w:rPr>
      </w:pPr>
      <w:proofErr w:type="spellStart"/>
      <w:r w:rsidRPr="00BC47B7">
        <w:rPr>
          <w:rFonts w:ascii="Times New Roman" w:eastAsia="Calibri" w:hAnsi="Times New Roman" w:cs="Times New Roman"/>
          <w:iCs/>
          <w:sz w:val="12"/>
          <w:szCs w:val="12"/>
        </w:rPr>
        <w:t>А.А.Веселов</w:t>
      </w:r>
      <w:proofErr w:type="spellEnd"/>
      <w:r w:rsidRPr="00BC47B7">
        <w:rPr>
          <w:rFonts w:ascii="Times New Roman" w:eastAsia="Calibri" w:hAnsi="Times New Roman" w:cs="Times New Roman"/>
          <w:iCs/>
          <w:sz w:val="12"/>
          <w:szCs w:val="12"/>
        </w:rPr>
        <w:t xml:space="preserve"> </w:t>
      </w:r>
    </w:p>
    <w:p w:rsidR="00BC47B7" w:rsidRPr="00BC47B7" w:rsidRDefault="00BC47B7" w:rsidP="00BC47B7">
      <w:pPr>
        <w:tabs>
          <w:tab w:val="left" w:pos="284"/>
        </w:tabs>
        <w:spacing w:after="0" w:line="240" w:lineRule="auto"/>
        <w:ind w:firstLine="284"/>
        <w:jc w:val="right"/>
        <w:rPr>
          <w:rFonts w:ascii="Times New Roman" w:eastAsia="Calibri" w:hAnsi="Times New Roman" w:cs="Times New Roman"/>
          <w:iCs/>
          <w:sz w:val="12"/>
          <w:szCs w:val="12"/>
        </w:rPr>
      </w:pPr>
    </w:p>
    <w:p w:rsidR="00BC47B7" w:rsidRPr="008257AE" w:rsidRDefault="00BC47B7" w:rsidP="00E66819">
      <w:pPr>
        <w:tabs>
          <w:tab w:val="left" w:pos="284"/>
        </w:tabs>
        <w:spacing w:after="0" w:line="240" w:lineRule="auto"/>
        <w:ind w:firstLine="284"/>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BC47B7" w:rsidRDefault="00BC47B7" w:rsidP="00BC47B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BC47B7" w:rsidRDefault="00BC47B7" w:rsidP="00BC47B7">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BC47B7" w:rsidRDefault="00BC47B7" w:rsidP="00BC47B7">
      <w:pPr>
        <w:tabs>
          <w:tab w:val="left" w:pos="284"/>
        </w:tabs>
        <w:spacing w:after="0"/>
        <w:jc w:val="center"/>
        <w:rPr>
          <w:rFonts w:ascii="Times New Roman" w:eastAsia="Calibri" w:hAnsi="Times New Roman" w:cs="Times New Roman"/>
          <w:b/>
          <w:sz w:val="12"/>
          <w:szCs w:val="12"/>
        </w:rPr>
      </w:pPr>
    </w:p>
    <w:p w:rsidR="00BC47B7" w:rsidRDefault="00BC47B7" w:rsidP="00BC47B7">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BC47B7" w:rsidRDefault="00BC47B7" w:rsidP="00BC47B7">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02 декабря 2019г.                                                                                                                                                                                                               №1592</w:t>
      </w:r>
    </w:p>
    <w:p w:rsidR="00BC47B7" w:rsidRDefault="00BC47B7" w:rsidP="00BC47B7">
      <w:pPr>
        <w:tabs>
          <w:tab w:val="left" w:pos="284"/>
        </w:tabs>
        <w:spacing w:after="0" w:line="240" w:lineRule="auto"/>
        <w:jc w:val="center"/>
        <w:rPr>
          <w:rFonts w:ascii="Times New Roman" w:eastAsia="Calibri" w:hAnsi="Times New Roman" w:cs="Times New Roman"/>
          <w:b/>
          <w:sz w:val="12"/>
          <w:szCs w:val="12"/>
        </w:rPr>
      </w:pPr>
      <w:r w:rsidRPr="00BC47B7">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решения задачи по повышению уровня и качества жизни населения, устойчивому развитию сельских территорий, а также в целях уточнения объемов финансирования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администрация муниципального района Сергиевский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b/>
          <w:sz w:val="12"/>
          <w:szCs w:val="12"/>
        </w:rPr>
      </w:pPr>
      <w:r w:rsidRPr="00BC47B7">
        <w:rPr>
          <w:rFonts w:ascii="Times New Roman" w:eastAsia="Calibri" w:hAnsi="Times New Roman" w:cs="Times New Roman"/>
          <w:b/>
          <w:sz w:val="12"/>
          <w:szCs w:val="12"/>
        </w:rPr>
        <w:t>ПОСТАНОВЛЯЕТ:</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1275 от 13.11.2013г. «Об утверждении муниципальной программы «Устойчивое развитие сельских территорий муниципального района Сергиевский Самарской области на 2014-2017 годы и на период до 2020 года» (далее – Программа) следующего содержания:</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1.2.  В паспорте Программы позицию «Объемы и источники финансирования Программы» изложить в следующей редакции:</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«Общий объем финансирования Программы составляет 302 566 340,64 рублей, в том числе:</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за счет средств федерального бюджета (прогноз) – 48 549 462,19 рублей;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за счет средств бюджета Самарской области (прогноз) </w:t>
      </w:r>
      <w:proofErr w:type="gramStart"/>
      <w:r w:rsidRPr="00BC47B7">
        <w:rPr>
          <w:rFonts w:ascii="Times New Roman" w:eastAsia="Calibri" w:hAnsi="Times New Roman" w:cs="Times New Roman"/>
          <w:sz w:val="12"/>
          <w:szCs w:val="12"/>
        </w:rPr>
        <w:t>–  168</w:t>
      </w:r>
      <w:proofErr w:type="gramEnd"/>
      <w:r w:rsidRPr="00BC47B7">
        <w:rPr>
          <w:rFonts w:ascii="Times New Roman" w:eastAsia="Calibri" w:hAnsi="Times New Roman" w:cs="Times New Roman"/>
          <w:sz w:val="12"/>
          <w:szCs w:val="12"/>
        </w:rPr>
        <w:t xml:space="preserve"> 002 023,49   рублей;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за счет средств бюджета муниципального района Сергиевский (</w:t>
      </w:r>
      <w:proofErr w:type="gramStart"/>
      <w:r w:rsidRPr="00BC47B7">
        <w:rPr>
          <w:rFonts w:ascii="Times New Roman" w:eastAsia="Calibri" w:hAnsi="Times New Roman" w:cs="Times New Roman"/>
          <w:sz w:val="12"/>
          <w:szCs w:val="12"/>
        </w:rPr>
        <w:t>прогноз)  –</w:t>
      </w:r>
      <w:proofErr w:type="gramEnd"/>
      <w:r w:rsidRPr="00BC47B7">
        <w:rPr>
          <w:rFonts w:ascii="Times New Roman" w:eastAsia="Calibri" w:hAnsi="Times New Roman" w:cs="Times New Roman"/>
          <w:sz w:val="12"/>
          <w:szCs w:val="12"/>
        </w:rPr>
        <w:t xml:space="preserve"> </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68 374 501,</w:t>
      </w:r>
      <w:proofErr w:type="gramStart"/>
      <w:r w:rsidRPr="00BC47B7">
        <w:rPr>
          <w:rFonts w:ascii="Times New Roman" w:eastAsia="Calibri" w:hAnsi="Times New Roman" w:cs="Times New Roman"/>
          <w:sz w:val="12"/>
          <w:szCs w:val="12"/>
        </w:rPr>
        <w:t>96  рублей</w:t>
      </w:r>
      <w:proofErr w:type="gramEnd"/>
      <w:r w:rsidRPr="00BC47B7">
        <w:rPr>
          <w:rFonts w:ascii="Times New Roman" w:eastAsia="Calibri" w:hAnsi="Times New Roman" w:cs="Times New Roman"/>
          <w:sz w:val="12"/>
          <w:szCs w:val="12"/>
        </w:rPr>
        <w:t>;</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за счет средств внебюджетных источников (прогноз) – 17 640 353,00 рублей».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1.3. В разделе 4 Программы «Объемы и источники финансирования Программы» слова «Общий объем финансирования Программы </w:t>
      </w:r>
      <w:proofErr w:type="gramStart"/>
      <w:r w:rsidRPr="00BC47B7">
        <w:rPr>
          <w:rFonts w:ascii="Times New Roman" w:eastAsia="Calibri" w:hAnsi="Times New Roman" w:cs="Times New Roman"/>
          <w:sz w:val="12"/>
          <w:szCs w:val="12"/>
        </w:rPr>
        <w:t>составляет  233</w:t>
      </w:r>
      <w:proofErr w:type="gramEnd"/>
      <w:r w:rsidRPr="00BC47B7">
        <w:rPr>
          <w:rFonts w:ascii="Times New Roman" w:eastAsia="Calibri" w:hAnsi="Times New Roman" w:cs="Times New Roman"/>
          <w:sz w:val="12"/>
          <w:szCs w:val="12"/>
        </w:rPr>
        <w:t xml:space="preserve"> 268 257, 68 тыс. рублей, в том числе:</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за счет средств федерального бюджета (прогноз) –48 549 462, </w:t>
      </w:r>
      <w:proofErr w:type="gramStart"/>
      <w:r w:rsidRPr="00BC47B7">
        <w:rPr>
          <w:rFonts w:ascii="Times New Roman" w:eastAsia="Calibri" w:hAnsi="Times New Roman" w:cs="Times New Roman"/>
          <w:sz w:val="12"/>
          <w:szCs w:val="12"/>
        </w:rPr>
        <w:t xml:space="preserve">19  </w:t>
      </w:r>
      <w:proofErr w:type="spellStart"/>
      <w:r w:rsidRPr="00BC47B7">
        <w:rPr>
          <w:rFonts w:ascii="Times New Roman" w:eastAsia="Calibri" w:hAnsi="Times New Roman" w:cs="Times New Roman"/>
          <w:sz w:val="12"/>
          <w:szCs w:val="12"/>
        </w:rPr>
        <w:t>тыс.рублей</w:t>
      </w:r>
      <w:proofErr w:type="spellEnd"/>
      <w:proofErr w:type="gramEnd"/>
      <w:r w:rsidRPr="00BC47B7">
        <w:rPr>
          <w:rFonts w:ascii="Times New Roman" w:eastAsia="Calibri" w:hAnsi="Times New Roman" w:cs="Times New Roman"/>
          <w:sz w:val="12"/>
          <w:szCs w:val="12"/>
        </w:rPr>
        <w:t>;</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за счет средств бюджета Самарской области (прогноз) – 146 012 179, 99 </w:t>
      </w:r>
      <w:proofErr w:type="spellStart"/>
      <w:r w:rsidRPr="00BC47B7">
        <w:rPr>
          <w:rFonts w:ascii="Times New Roman" w:eastAsia="Calibri" w:hAnsi="Times New Roman" w:cs="Times New Roman"/>
          <w:sz w:val="12"/>
          <w:szCs w:val="12"/>
        </w:rPr>
        <w:t>тыс.рублей</w:t>
      </w:r>
      <w:proofErr w:type="spellEnd"/>
      <w:r w:rsidRPr="00BC47B7">
        <w:rPr>
          <w:rFonts w:ascii="Times New Roman" w:eastAsia="Calibri" w:hAnsi="Times New Roman" w:cs="Times New Roman"/>
          <w:sz w:val="12"/>
          <w:szCs w:val="12"/>
        </w:rPr>
        <w:t>;</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за счет средств бюджета муниципального района Сергиевский (</w:t>
      </w:r>
      <w:proofErr w:type="gramStart"/>
      <w:r w:rsidRPr="00BC47B7">
        <w:rPr>
          <w:rFonts w:ascii="Times New Roman" w:eastAsia="Calibri" w:hAnsi="Times New Roman" w:cs="Times New Roman"/>
          <w:sz w:val="12"/>
          <w:szCs w:val="12"/>
        </w:rPr>
        <w:t>прогноз)  –</w:t>
      </w:r>
      <w:proofErr w:type="gramEnd"/>
      <w:r w:rsidRPr="00BC47B7">
        <w:rPr>
          <w:rFonts w:ascii="Times New Roman" w:eastAsia="Calibri" w:hAnsi="Times New Roman" w:cs="Times New Roman"/>
          <w:sz w:val="12"/>
          <w:szCs w:val="12"/>
        </w:rPr>
        <w:t xml:space="preserve"> 21 066 262, 50  </w:t>
      </w:r>
      <w:proofErr w:type="spellStart"/>
      <w:r w:rsidRPr="00BC47B7">
        <w:rPr>
          <w:rFonts w:ascii="Times New Roman" w:eastAsia="Calibri" w:hAnsi="Times New Roman" w:cs="Times New Roman"/>
          <w:sz w:val="12"/>
          <w:szCs w:val="12"/>
        </w:rPr>
        <w:t>тыс.рублей</w:t>
      </w:r>
      <w:proofErr w:type="spellEnd"/>
      <w:r w:rsidRPr="00BC47B7">
        <w:rPr>
          <w:rFonts w:ascii="Times New Roman" w:eastAsia="Calibri" w:hAnsi="Times New Roman" w:cs="Times New Roman"/>
          <w:sz w:val="12"/>
          <w:szCs w:val="12"/>
        </w:rPr>
        <w:t>;</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за счет средств внебюджетных источников (прогноз) – 17 640 353, 00 </w:t>
      </w:r>
      <w:proofErr w:type="spellStart"/>
      <w:r w:rsidRPr="00BC47B7">
        <w:rPr>
          <w:rFonts w:ascii="Times New Roman" w:eastAsia="Calibri" w:hAnsi="Times New Roman" w:cs="Times New Roman"/>
          <w:sz w:val="12"/>
          <w:szCs w:val="12"/>
        </w:rPr>
        <w:t>тыс.рублей</w:t>
      </w:r>
      <w:proofErr w:type="spellEnd"/>
      <w:r w:rsidRPr="00BC47B7">
        <w:rPr>
          <w:rFonts w:ascii="Times New Roman" w:eastAsia="Calibri" w:hAnsi="Times New Roman" w:cs="Times New Roman"/>
          <w:sz w:val="12"/>
          <w:szCs w:val="12"/>
        </w:rPr>
        <w:t>».</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заменить словами </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«Общий объем финансирования Программы составляет 302 566 340,64 рублей, в том числе:</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за счет средств федерального бюджета (прогноз) – 48 549 462,19 рублей;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за счет средств бюджета Самарской области (прогноз) </w:t>
      </w:r>
      <w:proofErr w:type="gramStart"/>
      <w:r w:rsidRPr="00BC47B7">
        <w:rPr>
          <w:rFonts w:ascii="Times New Roman" w:eastAsia="Calibri" w:hAnsi="Times New Roman" w:cs="Times New Roman"/>
          <w:sz w:val="12"/>
          <w:szCs w:val="12"/>
        </w:rPr>
        <w:t>–  168</w:t>
      </w:r>
      <w:proofErr w:type="gramEnd"/>
      <w:r w:rsidRPr="00BC47B7">
        <w:rPr>
          <w:rFonts w:ascii="Times New Roman" w:eastAsia="Calibri" w:hAnsi="Times New Roman" w:cs="Times New Roman"/>
          <w:sz w:val="12"/>
          <w:szCs w:val="12"/>
        </w:rPr>
        <w:t xml:space="preserve"> 002 023,49   рублей;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за счет средств бюджета муниципального района Сергиевский (</w:t>
      </w:r>
      <w:proofErr w:type="gramStart"/>
      <w:r w:rsidRPr="00BC47B7">
        <w:rPr>
          <w:rFonts w:ascii="Times New Roman" w:eastAsia="Calibri" w:hAnsi="Times New Roman" w:cs="Times New Roman"/>
          <w:sz w:val="12"/>
          <w:szCs w:val="12"/>
        </w:rPr>
        <w:t>прогноз)  –</w:t>
      </w:r>
      <w:proofErr w:type="gramEnd"/>
      <w:r w:rsidRPr="00BC47B7">
        <w:rPr>
          <w:rFonts w:ascii="Times New Roman" w:eastAsia="Calibri" w:hAnsi="Times New Roman" w:cs="Times New Roman"/>
          <w:sz w:val="12"/>
          <w:szCs w:val="12"/>
        </w:rPr>
        <w:t xml:space="preserve"> </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68 374 501,</w:t>
      </w:r>
      <w:proofErr w:type="gramStart"/>
      <w:r w:rsidRPr="00BC47B7">
        <w:rPr>
          <w:rFonts w:ascii="Times New Roman" w:eastAsia="Calibri" w:hAnsi="Times New Roman" w:cs="Times New Roman"/>
          <w:sz w:val="12"/>
          <w:szCs w:val="12"/>
        </w:rPr>
        <w:t>96  рублей</w:t>
      </w:r>
      <w:proofErr w:type="gramEnd"/>
      <w:r w:rsidRPr="00BC47B7">
        <w:rPr>
          <w:rFonts w:ascii="Times New Roman" w:eastAsia="Calibri" w:hAnsi="Times New Roman" w:cs="Times New Roman"/>
          <w:sz w:val="12"/>
          <w:szCs w:val="12"/>
        </w:rPr>
        <w:t>;</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за счет средств внебюджетных источников (прогноз) – 17 640 353,00 рублей».</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 xml:space="preserve">1.4. Приложение 4 «Объемы и источники финансирования мероприятий Программы в 2014-2020 годах» к </w:t>
      </w:r>
      <w:proofErr w:type="gramStart"/>
      <w:r w:rsidRPr="00BC47B7">
        <w:rPr>
          <w:rFonts w:ascii="Times New Roman" w:eastAsia="Calibri" w:hAnsi="Times New Roman" w:cs="Times New Roman"/>
          <w:sz w:val="12"/>
          <w:szCs w:val="12"/>
        </w:rPr>
        <w:t>муниципальной  программе</w:t>
      </w:r>
      <w:proofErr w:type="gramEnd"/>
      <w:r w:rsidRPr="00BC47B7">
        <w:rPr>
          <w:rFonts w:ascii="Times New Roman" w:eastAsia="Calibri" w:hAnsi="Times New Roman" w:cs="Times New Roman"/>
          <w:sz w:val="12"/>
          <w:szCs w:val="12"/>
        </w:rPr>
        <w:t xml:space="preserve"> изложить  в  редакции  согласно  приложению 1 к настоящему  постановлению.  </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2. Опубликовать настоящее постановление в газете «Сергиевский вестник».</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C47B7" w:rsidRPr="00BC47B7" w:rsidRDefault="00BC47B7" w:rsidP="00BC47B7">
      <w:pPr>
        <w:tabs>
          <w:tab w:val="left" w:pos="284"/>
        </w:tabs>
        <w:spacing w:after="0" w:line="240" w:lineRule="auto"/>
        <w:ind w:firstLine="284"/>
        <w:jc w:val="both"/>
        <w:rPr>
          <w:rFonts w:ascii="Times New Roman" w:eastAsia="Calibri" w:hAnsi="Times New Roman" w:cs="Times New Roman"/>
          <w:sz w:val="12"/>
          <w:szCs w:val="12"/>
        </w:rPr>
      </w:pPr>
      <w:r w:rsidRPr="00BC47B7">
        <w:rPr>
          <w:rFonts w:ascii="Times New Roman" w:eastAsia="Calibri" w:hAnsi="Times New Roman" w:cs="Times New Roman"/>
          <w:sz w:val="12"/>
          <w:szCs w:val="12"/>
        </w:rPr>
        <w:t>4. Контроль за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Астапову Е.А.</w:t>
      </w:r>
    </w:p>
    <w:p w:rsidR="00BC47B7" w:rsidRDefault="00BC47B7" w:rsidP="00BC47B7">
      <w:pPr>
        <w:tabs>
          <w:tab w:val="left" w:pos="284"/>
        </w:tabs>
        <w:spacing w:after="0" w:line="240" w:lineRule="auto"/>
        <w:ind w:firstLine="284"/>
        <w:jc w:val="right"/>
        <w:rPr>
          <w:rFonts w:ascii="Times New Roman" w:eastAsia="Calibri" w:hAnsi="Times New Roman" w:cs="Times New Roman"/>
          <w:sz w:val="12"/>
          <w:szCs w:val="12"/>
        </w:rPr>
      </w:pPr>
      <w:proofErr w:type="gramStart"/>
      <w:r w:rsidRPr="00BC47B7">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 xml:space="preserve"> </w:t>
      </w:r>
      <w:r w:rsidRPr="00BC47B7">
        <w:rPr>
          <w:rFonts w:ascii="Times New Roman" w:eastAsia="Calibri" w:hAnsi="Times New Roman" w:cs="Times New Roman"/>
          <w:sz w:val="12"/>
          <w:szCs w:val="12"/>
        </w:rPr>
        <w:t>муниципального</w:t>
      </w:r>
      <w:proofErr w:type="gramEnd"/>
      <w:r w:rsidRPr="00BC47B7">
        <w:rPr>
          <w:rFonts w:ascii="Times New Roman" w:eastAsia="Calibri" w:hAnsi="Times New Roman" w:cs="Times New Roman"/>
          <w:sz w:val="12"/>
          <w:szCs w:val="12"/>
        </w:rPr>
        <w:t xml:space="preserve"> района Сергиевский           </w:t>
      </w:r>
    </w:p>
    <w:p w:rsidR="00BC47B7" w:rsidRDefault="00BC47B7" w:rsidP="00BC47B7">
      <w:pPr>
        <w:tabs>
          <w:tab w:val="left" w:pos="284"/>
        </w:tabs>
        <w:spacing w:after="0" w:line="240" w:lineRule="auto"/>
        <w:ind w:firstLine="284"/>
        <w:jc w:val="right"/>
        <w:rPr>
          <w:rFonts w:ascii="Times New Roman" w:eastAsia="Calibri" w:hAnsi="Times New Roman" w:cs="Times New Roman"/>
          <w:sz w:val="12"/>
          <w:szCs w:val="12"/>
        </w:rPr>
      </w:pPr>
      <w:proofErr w:type="spellStart"/>
      <w:r w:rsidRPr="00BC47B7">
        <w:rPr>
          <w:rFonts w:ascii="Times New Roman" w:eastAsia="Calibri" w:hAnsi="Times New Roman" w:cs="Times New Roman"/>
          <w:sz w:val="12"/>
          <w:szCs w:val="12"/>
        </w:rPr>
        <w:t>А.А.Веселов</w:t>
      </w:r>
      <w:proofErr w:type="spellEnd"/>
    </w:p>
    <w:p w:rsidR="00E66819" w:rsidRDefault="00E66819" w:rsidP="00BC47B7">
      <w:pPr>
        <w:tabs>
          <w:tab w:val="left" w:pos="284"/>
        </w:tabs>
        <w:spacing w:after="0" w:line="240" w:lineRule="auto"/>
        <w:ind w:firstLine="284"/>
        <w:jc w:val="right"/>
        <w:rPr>
          <w:rFonts w:ascii="Times New Roman" w:eastAsia="Calibri" w:hAnsi="Times New Roman" w:cs="Times New Roman"/>
          <w:i/>
          <w:sz w:val="12"/>
          <w:szCs w:val="12"/>
        </w:rPr>
      </w:pPr>
    </w:p>
    <w:p w:rsidR="00E66819" w:rsidRPr="00E66819" w:rsidRDefault="00E66819" w:rsidP="00BC47B7">
      <w:pPr>
        <w:tabs>
          <w:tab w:val="left" w:pos="284"/>
        </w:tabs>
        <w:spacing w:after="0" w:line="240" w:lineRule="auto"/>
        <w:ind w:firstLine="284"/>
        <w:jc w:val="right"/>
        <w:rPr>
          <w:rFonts w:ascii="Times New Roman" w:eastAsia="Calibri" w:hAnsi="Times New Roman" w:cs="Times New Roman"/>
          <w:i/>
          <w:sz w:val="12"/>
          <w:szCs w:val="12"/>
        </w:rPr>
      </w:pPr>
      <w:r w:rsidRPr="00E66819">
        <w:rPr>
          <w:rFonts w:ascii="Times New Roman" w:eastAsia="Calibri" w:hAnsi="Times New Roman" w:cs="Times New Roman"/>
          <w:i/>
          <w:sz w:val="12"/>
          <w:szCs w:val="12"/>
        </w:rPr>
        <w:t xml:space="preserve">Приложение </w:t>
      </w:r>
    </w:p>
    <w:p w:rsidR="00E66819" w:rsidRPr="00E66819" w:rsidRDefault="00E66819" w:rsidP="00BC47B7">
      <w:pPr>
        <w:tabs>
          <w:tab w:val="left" w:pos="284"/>
        </w:tabs>
        <w:spacing w:after="0" w:line="240" w:lineRule="auto"/>
        <w:ind w:firstLine="284"/>
        <w:jc w:val="right"/>
        <w:rPr>
          <w:rFonts w:ascii="Times New Roman" w:eastAsia="Calibri" w:hAnsi="Times New Roman" w:cs="Times New Roman"/>
          <w:i/>
          <w:sz w:val="12"/>
          <w:szCs w:val="12"/>
        </w:rPr>
      </w:pPr>
      <w:proofErr w:type="gramStart"/>
      <w:r w:rsidRPr="00E66819">
        <w:rPr>
          <w:rFonts w:ascii="Times New Roman" w:eastAsia="Calibri" w:hAnsi="Times New Roman" w:cs="Times New Roman"/>
          <w:i/>
          <w:sz w:val="12"/>
          <w:szCs w:val="12"/>
        </w:rPr>
        <w:t>к  муниципальной</w:t>
      </w:r>
      <w:proofErr w:type="gramEnd"/>
      <w:r w:rsidRPr="00E66819">
        <w:rPr>
          <w:rFonts w:ascii="Times New Roman" w:eastAsia="Calibri" w:hAnsi="Times New Roman" w:cs="Times New Roman"/>
          <w:i/>
          <w:sz w:val="12"/>
          <w:szCs w:val="12"/>
        </w:rPr>
        <w:t xml:space="preserve"> программе «Устойчивое развитие сельских территорий </w:t>
      </w:r>
    </w:p>
    <w:p w:rsidR="00E66819" w:rsidRPr="00E66819" w:rsidRDefault="00E66819" w:rsidP="00BC47B7">
      <w:pPr>
        <w:tabs>
          <w:tab w:val="left" w:pos="284"/>
        </w:tabs>
        <w:spacing w:after="0" w:line="240" w:lineRule="auto"/>
        <w:ind w:firstLine="284"/>
        <w:jc w:val="right"/>
        <w:rPr>
          <w:rFonts w:ascii="Times New Roman" w:eastAsia="Calibri" w:hAnsi="Times New Roman" w:cs="Times New Roman"/>
          <w:i/>
          <w:sz w:val="12"/>
          <w:szCs w:val="12"/>
        </w:rPr>
      </w:pPr>
      <w:r w:rsidRPr="00E66819">
        <w:rPr>
          <w:rFonts w:ascii="Times New Roman" w:eastAsia="Calibri" w:hAnsi="Times New Roman" w:cs="Times New Roman"/>
          <w:i/>
          <w:sz w:val="12"/>
          <w:szCs w:val="12"/>
        </w:rPr>
        <w:t xml:space="preserve"> </w:t>
      </w:r>
      <w:proofErr w:type="gramStart"/>
      <w:r w:rsidRPr="00E66819">
        <w:rPr>
          <w:rFonts w:ascii="Times New Roman" w:eastAsia="Calibri" w:hAnsi="Times New Roman" w:cs="Times New Roman"/>
          <w:i/>
          <w:sz w:val="12"/>
          <w:szCs w:val="12"/>
        </w:rPr>
        <w:t>муниципального  района</w:t>
      </w:r>
      <w:proofErr w:type="gramEnd"/>
      <w:r w:rsidRPr="00E66819">
        <w:rPr>
          <w:rFonts w:ascii="Times New Roman" w:eastAsia="Calibri" w:hAnsi="Times New Roman" w:cs="Times New Roman"/>
          <w:i/>
          <w:sz w:val="12"/>
          <w:szCs w:val="12"/>
        </w:rPr>
        <w:t xml:space="preserve"> Сергиевский  Самарской   области </w:t>
      </w:r>
    </w:p>
    <w:p w:rsidR="00E66819" w:rsidRPr="00E66819" w:rsidRDefault="00E66819" w:rsidP="00BC47B7">
      <w:pPr>
        <w:tabs>
          <w:tab w:val="left" w:pos="284"/>
        </w:tabs>
        <w:spacing w:after="0" w:line="240" w:lineRule="auto"/>
        <w:ind w:firstLine="284"/>
        <w:jc w:val="right"/>
        <w:rPr>
          <w:rFonts w:ascii="Times New Roman" w:eastAsia="Calibri" w:hAnsi="Times New Roman" w:cs="Times New Roman"/>
          <w:i/>
          <w:sz w:val="12"/>
          <w:szCs w:val="12"/>
        </w:rPr>
      </w:pPr>
      <w:r w:rsidRPr="00E66819">
        <w:rPr>
          <w:rFonts w:ascii="Times New Roman" w:eastAsia="Calibri" w:hAnsi="Times New Roman" w:cs="Times New Roman"/>
          <w:i/>
          <w:sz w:val="12"/>
          <w:szCs w:val="12"/>
        </w:rPr>
        <w:t xml:space="preserve"> на 2014 – 2017 годы и на период до 2020 года</w:t>
      </w:r>
    </w:p>
    <w:p w:rsidR="00E66819" w:rsidRPr="00E66819" w:rsidRDefault="00E66819" w:rsidP="00E66819">
      <w:pPr>
        <w:tabs>
          <w:tab w:val="left" w:pos="284"/>
        </w:tabs>
        <w:spacing w:after="0" w:line="240" w:lineRule="auto"/>
        <w:ind w:firstLine="284"/>
        <w:jc w:val="center"/>
        <w:rPr>
          <w:rFonts w:ascii="Times New Roman" w:eastAsia="Calibri" w:hAnsi="Times New Roman" w:cs="Times New Roman"/>
          <w:b/>
          <w:sz w:val="12"/>
          <w:szCs w:val="12"/>
        </w:rPr>
      </w:pPr>
      <w:r w:rsidRPr="00E66819">
        <w:rPr>
          <w:rFonts w:ascii="Times New Roman" w:eastAsia="Calibri" w:hAnsi="Times New Roman" w:cs="Times New Roman"/>
          <w:b/>
          <w:sz w:val="12"/>
          <w:szCs w:val="12"/>
        </w:rPr>
        <w:t>Объемы и источники финансирования мероприятий Программы в 2014-2020 годах</w:t>
      </w:r>
    </w:p>
    <w:tbl>
      <w:tblPr>
        <w:tblStyle w:val="af9"/>
        <w:tblW w:w="0" w:type="auto"/>
        <w:tblLayout w:type="fixed"/>
        <w:tblLook w:val="04A0" w:firstRow="1" w:lastRow="0" w:firstColumn="1" w:lastColumn="0" w:noHBand="0" w:noVBand="1"/>
      </w:tblPr>
      <w:tblGrid>
        <w:gridCol w:w="474"/>
        <w:gridCol w:w="2895"/>
        <w:gridCol w:w="1701"/>
        <w:gridCol w:w="327"/>
        <w:gridCol w:w="284"/>
        <w:gridCol w:w="283"/>
        <w:gridCol w:w="284"/>
        <w:gridCol w:w="239"/>
        <w:gridCol w:w="328"/>
        <w:gridCol w:w="425"/>
        <w:gridCol w:w="425"/>
      </w:tblGrid>
      <w:tr w:rsidR="00566DFC"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w:t>
            </w:r>
            <w:proofErr w:type="spellStart"/>
            <w:r w:rsidRPr="000D09AF">
              <w:rPr>
                <w:rFonts w:ascii="Times New Roman" w:eastAsia="Calibri" w:hAnsi="Times New Roman" w:cs="Times New Roman"/>
                <w:bCs/>
                <w:sz w:val="12"/>
                <w:szCs w:val="12"/>
              </w:rPr>
              <w:t>п.п</w:t>
            </w:r>
            <w:proofErr w:type="spellEnd"/>
            <w:r w:rsidRPr="000D09AF">
              <w:rPr>
                <w:rFonts w:ascii="Times New Roman" w:eastAsia="Calibri" w:hAnsi="Times New Roman" w:cs="Times New Roman"/>
                <w:bCs/>
                <w:sz w:val="12"/>
                <w:szCs w:val="12"/>
              </w:rPr>
              <w:t>.</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Наименование мероприятия Программы</w:t>
            </w:r>
          </w:p>
        </w:tc>
        <w:tc>
          <w:tcPr>
            <w:tcW w:w="1701"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Источник финансирования</w:t>
            </w:r>
          </w:p>
        </w:tc>
        <w:tc>
          <w:tcPr>
            <w:tcW w:w="2595" w:type="dxa"/>
            <w:gridSpan w:val="8"/>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Объемы финансирования (тыс. руб.)</w:t>
            </w:r>
          </w:p>
        </w:tc>
      </w:tr>
      <w:tr w:rsidR="000D09AF" w:rsidRPr="000D09AF" w:rsidTr="00534CC7">
        <w:trPr>
          <w:trHeight w:val="2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327" w:type="dxa"/>
            <w:vMerge w:val="restart"/>
            <w:textDirection w:val="tbRl"/>
            <w:hideMark/>
          </w:tcPr>
          <w:p w:rsidR="000D09AF" w:rsidRPr="000D09AF" w:rsidRDefault="000D09AF" w:rsidP="00534CC7">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Всего</w:t>
            </w:r>
          </w:p>
        </w:tc>
        <w:tc>
          <w:tcPr>
            <w:tcW w:w="2268" w:type="dxa"/>
            <w:gridSpan w:val="7"/>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 xml:space="preserve">В </w:t>
            </w:r>
            <w:proofErr w:type="spellStart"/>
            <w:r w:rsidRPr="000D09AF">
              <w:rPr>
                <w:rFonts w:ascii="Times New Roman" w:eastAsia="Calibri" w:hAnsi="Times New Roman" w:cs="Times New Roman"/>
                <w:bCs/>
                <w:sz w:val="12"/>
                <w:szCs w:val="12"/>
              </w:rPr>
              <w:t>т.ч</w:t>
            </w:r>
            <w:proofErr w:type="spellEnd"/>
            <w:r w:rsidRPr="000D09AF">
              <w:rPr>
                <w:rFonts w:ascii="Times New Roman" w:eastAsia="Calibri" w:hAnsi="Times New Roman" w:cs="Times New Roman"/>
                <w:bCs/>
                <w:sz w:val="12"/>
                <w:szCs w:val="12"/>
              </w:rPr>
              <w:t>. по годам реализации Программы</w:t>
            </w:r>
          </w:p>
        </w:tc>
      </w:tr>
      <w:tr w:rsidR="000D09AF" w:rsidRPr="000D09AF" w:rsidTr="00E66819">
        <w:trPr>
          <w:cantSplit/>
          <w:trHeight w:val="62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327"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4" w:type="dxa"/>
            <w:textDirection w:val="tbRl"/>
            <w:hideMark/>
          </w:tcPr>
          <w:p w:rsidR="000D09AF" w:rsidRPr="000D09AF" w:rsidRDefault="000D09AF" w:rsidP="00566DFC">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2 014</w:t>
            </w:r>
          </w:p>
        </w:tc>
        <w:tc>
          <w:tcPr>
            <w:tcW w:w="283" w:type="dxa"/>
            <w:textDirection w:val="tbRl"/>
            <w:hideMark/>
          </w:tcPr>
          <w:p w:rsidR="000D09AF" w:rsidRPr="000D09AF" w:rsidRDefault="000D09AF" w:rsidP="00566DFC">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w:t>
            </w:r>
            <w:r w:rsidR="00566DFC">
              <w:rPr>
                <w:rFonts w:ascii="Times New Roman" w:eastAsia="Calibri" w:hAnsi="Times New Roman" w:cs="Times New Roman"/>
                <w:bCs/>
                <w:sz w:val="12"/>
                <w:szCs w:val="12"/>
              </w:rPr>
              <w:t> </w:t>
            </w:r>
            <w:r w:rsidRPr="000D09AF">
              <w:rPr>
                <w:rFonts w:ascii="Times New Roman" w:eastAsia="Calibri" w:hAnsi="Times New Roman" w:cs="Times New Roman"/>
                <w:bCs/>
                <w:sz w:val="12"/>
                <w:szCs w:val="12"/>
              </w:rPr>
              <w:t>015</w:t>
            </w:r>
          </w:p>
        </w:tc>
        <w:tc>
          <w:tcPr>
            <w:tcW w:w="284" w:type="dxa"/>
            <w:textDirection w:val="tbRl"/>
            <w:hideMark/>
          </w:tcPr>
          <w:p w:rsidR="000D09AF" w:rsidRPr="000D09AF" w:rsidRDefault="000D09AF" w:rsidP="00566DFC">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2 016</w:t>
            </w:r>
          </w:p>
        </w:tc>
        <w:tc>
          <w:tcPr>
            <w:tcW w:w="239" w:type="dxa"/>
            <w:textDirection w:val="tbRl"/>
            <w:hideMark/>
          </w:tcPr>
          <w:p w:rsidR="000D09AF" w:rsidRPr="000D09AF" w:rsidRDefault="000D09AF" w:rsidP="00566DFC">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2 017</w:t>
            </w:r>
          </w:p>
        </w:tc>
        <w:tc>
          <w:tcPr>
            <w:tcW w:w="328" w:type="dxa"/>
            <w:textDirection w:val="tbRl"/>
            <w:hideMark/>
          </w:tcPr>
          <w:p w:rsidR="000D09AF" w:rsidRPr="000D09AF" w:rsidRDefault="000D09AF" w:rsidP="00566DFC">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2 018</w:t>
            </w:r>
          </w:p>
        </w:tc>
        <w:tc>
          <w:tcPr>
            <w:tcW w:w="425" w:type="dxa"/>
            <w:textDirection w:val="tbRl"/>
            <w:hideMark/>
          </w:tcPr>
          <w:p w:rsidR="000D09AF" w:rsidRPr="000D09AF" w:rsidRDefault="000D09AF" w:rsidP="00566DFC">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2 019</w:t>
            </w:r>
          </w:p>
        </w:tc>
        <w:tc>
          <w:tcPr>
            <w:tcW w:w="425" w:type="dxa"/>
            <w:textDirection w:val="tbRl"/>
            <w:hideMark/>
          </w:tcPr>
          <w:p w:rsidR="000D09AF" w:rsidRPr="000D09AF" w:rsidRDefault="000D09AF" w:rsidP="00566DFC">
            <w:pPr>
              <w:tabs>
                <w:tab w:val="left" w:pos="284"/>
              </w:tabs>
              <w:ind w:left="113" w:right="113"/>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2 020</w:t>
            </w:r>
          </w:p>
        </w:tc>
      </w:tr>
      <w:tr w:rsidR="000D09AF" w:rsidRPr="000D09AF" w:rsidTr="00E66819">
        <w:trPr>
          <w:trHeight w:val="20"/>
        </w:trPr>
        <w:tc>
          <w:tcPr>
            <w:tcW w:w="474"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w:t>
            </w:r>
          </w:p>
        </w:tc>
        <w:tc>
          <w:tcPr>
            <w:tcW w:w="2895"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2</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3</w:t>
            </w:r>
          </w:p>
        </w:tc>
        <w:tc>
          <w:tcPr>
            <w:tcW w:w="327"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4</w:t>
            </w:r>
          </w:p>
        </w:tc>
        <w:tc>
          <w:tcPr>
            <w:tcW w:w="284"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5</w:t>
            </w:r>
          </w:p>
        </w:tc>
        <w:tc>
          <w:tcPr>
            <w:tcW w:w="283"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6</w:t>
            </w:r>
          </w:p>
        </w:tc>
        <w:tc>
          <w:tcPr>
            <w:tcW w:w="284"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7</w:t>
            </w:r>
          </w:p>
        </w:tc>
        <w:tc>
          <w:tcPr>
            <w:tcW w:w="239"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8</w:t>
            </w:r>
          </w:p>
        </w:tc>
        <w:tc>
          <w:tcPr>
            <w:tcW w:w="328"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9</w:t>
            </w:r>
          </w:p>
        </w:tc>
        <w:tc>
          <w:tcPr>
            <w:tcW w:w="425"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10</w:t>
            </w:r>
          </w:p>
        </w:tc>
        <w:tc>
          <w:tcPr>
            <w:tcW w:w="425"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11</w:t>
            </w:r>
          </w:p>
        </w:tc>
      </w:tr>
      <w:tr w:rsidR="000D09AF" w:rsidRPr="000D09AF" w:rsidTr="00E66819">
        <w:trPr>
          <w:trHeight w:val="806"/>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Строительство (приобретение) жилья для граждан, молодых семей и молодых специалистов, проживающих в сельских поселениях Муниципального района –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55 763,74856</w:t>
            </w:r>
          </w:p>
        </w:tc>
        <w:tc>
          <w:tcPr>
            <w:tcW w:w="284"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23 212,70000</w:t>
            </w:r>
          </w:p>
        </w:tc>
        <w:tc>
          <w:tcPr>
            <w:tcW w:w="283"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17 759,83600</w:t>
            </w:r>
          </w:p>
        </w:tc>
        <w:tc>
          <w:tcPr>
            <w:tcW w:w="284"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2 724,64600</w:t>
            </w:r>
          </w:p>
        </w:tc>
        <w:tc>
          <w:tcPr>
            <w:tcW w:w="239"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3 737,16656</w:t>
            </w:r>
          </w:p>
        </w:tc>
        <w:tc>
          <w:tcPr>
            <w:tcW w:w="425"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300,00000</w:t>
            </w:r>
          </w:p>
        </w:tc>
        <w:tc>
          <w:tcPr>
            <w:tcW w:w="425"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8 029,40000</w:t>
            </w:r>
          </w:p>
        </w:tc>
      </w:tr>
      <w:tr w:rsidR="000D09AF" w:rsidRPr="000D09AF" w:rsidTr="00E66819">
        <w:trPr>
          <w:trHeight w:val="166"/>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c>
          <w:tcPr>
            <w:tcW w:w="284"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c>
          <w:tcPr>
            <w:tcW w:w="283"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c>
          <w:tcPr>
            <w:tcW w:w="284"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c>
          <w:tcPr>
            <w:tcW w:w="239"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c>
          <w:tcPr>
            <w:tcW w:w="328"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c>
          <w:tcPr>
            <w:tcW w:w="425"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c>
          <w:tcPr>
            <w:tcW w:w="425" w:type="dxa"/>
            <w:vMerge/>
            <w:hideMark/>
          </w:tcPr>
          <w:p w:rsidR="000D09AF" w:rsidRPr="000D09AF" w:rsidRDefault="000D09AF" w:rsidP="00566DFC">
            <w:pPr>
              <w:tabs>
                <w:tab w:val="left" w:pos="284"/>
              </w:tabs>
              <w:rPr>
                <w:rFonts w:ascii="Times New Roman" w:eastAsia="Calibri" w:hAnsi="Times New Roman" w:cs="Times New Roman"/>
                <w:bCs/>
                <w:sz w:val="12"/>
                <w:szCs w:val="12"/>
              </w:rPr>
            </w:pPr>
          </w:p>
        </w:tc>
      </w:tr>
      <w:tr w:rsidR="000D09AF" w:rsidRPr="000D09AF" w:rsidTr="00E66819">
        <w:trPr>
          <w:cantSplit/>
          <w:trHeight w:val="98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66DFC">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19 884,91414</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4 271,15600</w:t>
            </w:r>
          </w:p>
        </w:tc>
        <w:tc>
          <w:tcPr>
            <w:tcW w:w="283"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8 125,82100</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1 877,61600</w:t>
            </w:r>
          </w:p>
        </w:tc>
        <w:tc>
          <w:tcPr>
            <w:tcW w:w="239"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1 041,22114</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4 569,10000</w:t>
            </w:r>
          </w:p>
        </w:tc>
      </w:tr>
      <w:tr w:rsidR="000D09AF" w:rsidRPr="000D09AF" w:rsidTr="00E66819">
        <w:trPr>
          <w:cantSplit/>
          <w:trHeight w:val="98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66DFC">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18 466,09394</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9 076,10400</w:t>
            </w:r>
          </w:p>
        </w:tc>
        <w:tc>
          <w:tcPr>
            <w:tcW w:w="283"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3 482,49300</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804,69300</w:t>
            </w:r>
          </w:p>
        </w:tc>
        <w:tc>
          <w:tcPr>
            <w:tcW w:w="239"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2 642,50394</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2 460,30000</w:t>
            </w:r>
          </w:p>
        </w:tc>
      </w:tr>
      <w:tr w:rsidR="000D09AF" w:rsidRPr="000D09AF" w:rsidTr="00E66819">
        <w:trPr>
          <w:cantSplit/>
          <w:trHeight w:val="832"/>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66DFC">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2 734,01748</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1 160,64000</w:t>
            </w:r>
          </w:p>
        </w:tc>
        <w:tc>
          <w:tcPr>
            <w:tcW w:w="283"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177,59900</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42,33700</w:t>
            </w:r>
          </w:p>
        </w:tc>
        <w:tc>
          <w:tcPr>
            <w:tcW w:w="239"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53,44148</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300,00000</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1 000,00000</w:t>
            </w:r>
          </w:p>
        </w:tc>
      </w:tr>
      <w:tr w:rsidR="000D09AF" w:rsidRPr="000D09AF" w:rsidTr="00E66819">
        <w:trPr>
          <w:cantSplit/>
          <w:trHeight w:val="70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66DFC">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96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66DFC">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14 678,72300</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8 704,80000</w:t>
            </w:r>
          </w:p>
        </w:tc>
        <w:tc>
          <w:tcPr>
            <w:tcW w:w="283"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5 973,92300</w:t>
            </w:r>
          </w:p>
        </w:tc>
        <w:tc>
          <w:tcPr>
            <w:tcW w:w="284"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66DFC">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429"/>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1.1</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 xml:space="preserve"> В том </w:t>
            </w:r>
            <w:proofErr w:type="gramStart"/>
            <w:r w:rsidRPr="000D09AF">
              <w:rPr>
                <w:rFonts w:ascii="Times New Roman" w:eastAsia="Calibri" w:hAnsi="Times New Roman" w:cs="Times New Roman"/>
                <w:bCs/>
                <w:sz w:val="12"/>
                <w:szCs w:val="12"/>
              </w:rPr>
              <w:t xml:space="preserve">числе:   </w:t>
            </w:r>
            <w:proofErr w:type="gramEnd"/>
            <w:r w:rsidRPr="000D09AF">
              <w:rPr>
                <w:rFonts w:ascii="Times New Roman" w:eastAsia="Calibri" w:hAnsi="Times New Roman" w:cs="Times New Roman"/>
                <w:bCs/>
                <w:sz w:val="12"/>
                <w:szCs w:val="12"/>
              </w:rPr>
              <w:t xml:space="preserve">                   Строительство (приобретение) жилья  в сельских поселениях Муниципального района для молодых семей и молодых специалистов– всего</w:t>
            </w:r>
          </w:p>
        </w:tc>
        <w:tc>
          <w:tcPr>
            <w:tcW w:w="1701" w:type="dxa"/>
            <w:hideMark/>
          </w:tcPr>
          <w:p w:rsidR="000D09AF" w:rsidRPr="000D09AF" w:rsidRDefault="000D09AF" w:rsidP="00566DFC">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27 645,30794</w:t>
            </w:r>
          </w:p>
        </w:tc>
        <w:tc>
          <w:tcPr>
            <w:tcW w:w="284"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5 803,20000</w:t>
            </w:r>
          </w:p>
        </w:tc>
        <w:tc>
          <w:tcPr>
            <w:tcW w:w="283"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11 300,11100</w:t>
            </w:r>
          </w:p>
        </w:tc>
        <w:tc>
          <w:tcPr>
            <w:tcW w:w="284"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1 290,71900</w:t>
            </w:r>
          </w:p>
        </w:tc>
        <w:tc>
          <w:tcPr>
            <w:tcW w:w="239"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3 520,83794</w:t>
            </w:r>
          </w:p>
        </w:tc>
        <w:tc>
          <w:tcPr>
            <w:tcW w:w="425"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100,00000</w:t>
            </w:r>
          </w:p>
        </w:tc>
        <w:tc>
          <w:tcPr>
            <w:tcW w:w="425" w:type="dxa"/>
            <w:vMerge w:val="restart"/>
            <w:textDirection w:val="tbRl"/>
            <w:hideMark/>
          </w:tcPr>
          <w:p w:rsidR="000D09AF" w:rsidRPr="000D09AF" w:rsidRDefault="000D09AF" w:rsidP="00566DFC">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5 630,44000</w:t>
            </w:r>
          </w:p>
        </w:tc>
      </w:tr>
      <w:tr w:rsidR="000D09AF" w:rsidRPr="000D09AF" w:rsidTr="00E66819">
        <w:trPr>
          <w:trHeight w:val="55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0D09AF">
            <w:pPr>
              <w:tabs>
                <w:tab w:val="left" w:pos="284"/>
              </w:tabs>
              <w:ind w:left="113" w:right="113"/>
              <w:jc w:val="center"/>
              <w:rPr>
                <w:rFonts w:ascii="Times New Roman" w:eastAsia="Calibri" w:hAnsi="Times New Roman" w:cs="Times New Roman"/>
                <w:bCs/>
                <w:sz w:val="12"/>
                <w:szCs w:val="12"/>
              </w:rPr>
            </w:pPr>
          </w:p>
        </w:tc>
      </w:tr>
      <w:tr w:rsidR="000D09AF" w:rsidRPr="000D09AF" w:rsidTr="00E66819">
        <w:trPr>
          <w:cantSplit/>
          <w:trHeight w:val="95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11 411,39621</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1 207,06600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5 457,95400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890,59600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657,38021</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3 198,40000</w:t>
            </w:r>
          </w:p>
        </w:tc>
      </w:tr>
      <w:tr w:rsidR="000D09AF" w:rsidRPr="000D09AF" w:rsidTr="00E66819">
        <w:trPr>
          <w:cantSplit/>
          <w:trHeight w:val="86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8 779,98276</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2 565,01400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2 339,12200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381,68400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1 771,96276</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1 722,20000</w:t>
            </w:r>
          </w:p>
        </w:tc>
      </w:tr>
      <w:tr w:rsidR="000D09AF" w:rsidRPr="000D09AF" w:rsidTr="00E66819">
        <w:trPr>
          <w:cantSplit/>
          <w:trHeight w:val="92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1 266,68459</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290,16000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113,00200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18,43900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35,24359</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100,00000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709,84000</w:t>
            </w:r>
          </w:p>
        </w:tc>
      </w:tr>
      <w:tr w:rsidR="000D09AF" w:rsidRPr="000D09AF" w:rsidTr="00E66819">
        <w:trPr>
          <w:cantSplit/>
          <w:trHeight w:val="68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4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6 187,24438</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1 740,96000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3 390,03300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1 056,25138</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proofErr w:type="gramStart"/>
            <w:r w:rsidRPr="000D09AF">
              <w:rPr>
                <w:rFonts w:ascii="Times New Roman" w:eastAsia="Calibri" w:hAnsi="Times New Roman" w:cs="Times New Roman"/>
                <w:bCs/>
                <w:sz w:val="12"/>
                <w:szCs w:val="12"/>
              </w:rPr>
              <w:t>Реконструкция  общеобразовательных</w:t>
            </w:r>
            <w:proofErr w:type="gramEnd"/>
            <w:r w:rsidRPr="000D09AF">
              <w:rPr>
                <w:rFonts w:ascii="Times New Roman" w:eastAsia="Calibri" w:hAnsi="Times New Roman" w:cs="Times New Roman"/>
                <w:bCs/>
                <w:sz w:val="12"/>
                <w:szCs w:val="12"/>
              </w:rPr>
              <w:t xml:space="preserve"> учреждений – всего</w:t>
            </w: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409"/>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716"/>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8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9"/>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57305A">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Здание фельдшерско-акушерских пунктов и офисов врача общей практики–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4 499,82780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4 499,82780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534CC7">
        <w:trPr>
          <w:trHeight w:val="76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85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1 374,12181</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1 374,12181</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32"/>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2 431,25569</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2 431,25569</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82"/>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694,45030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694,45030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3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Реконструкция учреждений культурно-досугового типах–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17 829,73100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17 829,73100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70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70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99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16 938,24350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16 938,24350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966"/>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891,48750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891,48750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534CC7">
        <w:trPr>
          <w:cantSplit/>
          <w:trHeight w:val="75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119"/>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w:t>
            </w:r>
            <w:proofErr w:type="spellStart"/>
            <w:r w:rsidRPr="000D09AF">
              <w:rPr>
                <w:rFonts w:ascii="Times New Roman" w:eastAsia="Calibri" w:hAnsi="Times New Roman" w:cs="Times New Roman"/>
                <w:bCs/>
                <w:sz w:val="12"/>
                <w:szCs w:val="12"/>
              </w:rPr>
              <w:t>п.п</w:t>
            </w:r>
            <w:proofErr w:type="spellEnd"/>
            <w:r w:rsidRPr="000D09AF">
              <w:rPr>
                <w:rFonts w:ascii="Times New Roman" w:eastAsia="Calibri" w:hAnsi="Times New Roman" w:cs="Times New Roman"/>
                <w:bCs/>
                <w:sz w:val="12"/>
                <w:szCs w:val="12"/>
              </w:rPr>
              <w:t>.</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Наименование мероприятия Программы</w:t>
            </w:r>
          </w:p>
        </w:tc>
        <w:tc>
          <w:tcPr>
            <w:tcW w:w="1701"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Источник финансирования</w:t>
            </w:r>
          </w:p>
        </w:tc>
        <w:tc>
          <w:tcPr>
            <w:tcW w:w="2595" w:type="dxa"/>
            <w:gridSpan w:val="8"/>
            <w:hideMark/>
          </w:tcPr>
          <w:p w:rsidR="000D09AF" w:rsidRPr="000D09AF" w:rsidRDefault="000D09AF" w:rsidP="0057305A">
            <w:pPr>
              <w:tabs>
                <w:tab w:val="left" w:pos="284"/>
              </w:tabs>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Объемы финансирования (тыс. руб.)</w:t>
            </w:r>
          </w:p>
        </w:tc>
      </w:tr>
      <w:tr w:rsidR="000D09AF" w:rsidRPr="000D09AF" w:rsidTr="00E66819">
        <w:trPr>
          <w:trHeight w:val="10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327" w:type="dxa"/>
            <w:vMerge w:val="restart"/>
            <w:hideMark/>
          </w:tcPr>
          <w:p w:rsidR="000D09AF" w:rsidRPr="000D09AF" w:rsidRDefault="000D09AF" w:rsidP="0057305A">
            <w:pPr>
              <w:tabs>
                <w:tab w:val="left" w:pos="284"/>
              </w:tabs>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Всего</w:t>
            </w:r>
          </w:p>
        </w:tc>
        <w:tc>
          <w:tcPr>
            <w:tcW w:w="2268" w:type="dxa"/>
            <w:gridSpan w:val="7"/>
            <w:hideMark/>
          </w:tcPr>
          <w:p w:rsidR="000D09AF" w:rsidRPr="000D09AF" w:rsidRDefault="000D09AF" w:rsidP="0057305A">
            <w:pPr>
              <w:tabs>
                <w:tab w:val="left" w:pos="284"/>
              </w:tabs>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 xml:space="preserve">В </w:t>
            </w:r>
            <w:proofErr w:type="spellStart"/>
            <w:r w:rsidRPr="000D09AF">
              <w:rPr>
                <w:rFonts w:ascii="Times New Roman" w:eastAsia="Calibri" w:hAnsi="Times New Roman" w:cs="Times New Roman"/>
                <w:bCs/>
                <w:sz w:val="12"/>
                <w:szCs w:val="12"/>
              </w:rPr>
              <w:t>т.ч</w:t>
            </w:r>
            <w:proofErr w:type="spellEnd"/>
            <w:r w:rsidRPr="000D09AF">
              <w:rPr>
                <w:rFonts w:ascii="Times New Roman" w:eastAsia="Calibri" w:hAnsi="Times New Roman" w:cs="Times New Roman"/>
                <w:bCs/>
                <w:sz w:val="12"/>
                <w:szCs w:val="12"/>
              </w:rPr>
              <w:t>. по годам реализации Программы</w:t>
            </w:r>
          </w:p>
        </w:tc>
      </w:tr>
      <w:tr w:rsidR="000D09AF" w:rsidRPr="000D09AF" w:rsidTr="00E66819">
        <w:trPr>
          <w:cantSplit/>
          <w:trHeight w:val="55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327" w:type="dxa"/>
            <w:vMerge/>
            <w:hideMark/>
          </w:tcPr>
          <w:p w:rsidR="000D09AF" w:rsidRPr="000D09AF" w:rsidRDefault="000D09AF" w:rsidP="0057305A">
            <w:pPr>
              <w:tabs>
                <w:tab w:val="left" w:pos="284"/>
              </w:tabs>
              <w:rPr>
                <w:rFonts w:ascii="Times New Roman" w:eastAsia="Calibri" w:hAnsi="Times New Roman" w:cs="Times New Roman"/>
                <w:bCs/>
                <w:sz w:val="12"/>
                <w:szCs w:val="12"/>
              </w:rPr>
            </w:pP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2 014</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2 015</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2 016</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2 017</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2 018</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2 019</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2 020</w:t>
            </w:r>
          </w:p>
        </w:tc>
      </w:tr>
      <w:tr w:rsidR="000D09AF" w:rsidRPr="000D09AF" w:rsidTr="00E66819">
        <w:trPr>
          <w:cantSplit/>
          <w:trHeight w:val="134"/>
        </w:trPr>
        <w:tc>
          <w:tcPr>
            <w:tcW w:w="474"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w:t>
            </w:r>
          </w:p>
        </w:tc>
        <w:tc>
          <w:tcPr>
            <w:tcW w:w="2895"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2</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3</w:t>
            </w:r>
          </w:p>
        </w:tc>
        <w:tc>
          <w:tcPr>
            <w:tcW w:w="327"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4</w:t>
            </w:r>
          </w:p>
        </w:tc>
        <w:tc>
          <w:tcPr>
            <w:tcW w:w="284"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5</w:t>
            </w:r>
          </w:p>
        </w:tc>
        <w:tc>
          <w:tcPr>
            <w:tcW w:w="283"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6</w:t>
            </w:r>
          </w:p>
        </w:tc>
        <w:tc>
          <w:tcPr>
            <w:tcW w:w="284"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7</w:t>
            </w:r>
          </w:p>
        </w:tc>
        <w:tc>
          <w:tcPr>
            <w:tcW w:w="239"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8</w:t>
            </w:r>
          </w:p>
        </w:tc>
        <w:tc>
          <w:tcPr>
            <w:tcW w:w="328"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9</w:t>
            </w:r>
          </w:p>
        </w:tc>
        <w:tc>
          <w:tcPr>
            <w:tcW w:w="425"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10</w:t>
            </w:r>
          </w:p>
        </w:tc>
        <w:tc>
          <w:tcPr>
            <w:tcW w:w="425"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11</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Строительство плоскостных спортивных сооружений–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9 235,93150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51,11850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4 584,81300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4 600,00000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66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689"/>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53,54582</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53,54582</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5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8 672,02653</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4 302,02653</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4 370,00000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8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510,35915</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51,11850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229,24065</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230,00000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8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 </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6</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Строительство распределительных сетей газопровода -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406"/>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69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534CC7">
        <w:trPr>
          <w:trHeight w:val="583"/>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7</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 xml:space="preserve">Строительство локальных сетей водоснабжения и </w:t>
            </w:r>
            <w:proofErr w:type="gramStart"/>
            <w:r w:rsidRPr="000D09AF">
              <w:rPr>
                <w:rFonts w:ascii="Times New Roman" w:eastAsia="Calibri" w:hAnsi="Times New Roman" w:cs="Times New Roman"/>
                <w:bCs/>
                <w:sz w:val="12"/>
                <w:szCs w:val="12"/>
              </w:rPr>
              <w:t>водоотведения  –</w:t>
            </w:r>
            <w:proofErr w:type="gramEnd"/>
            <w:r w:rsidRPr="000D09AF">
              <w:rPr>
                <w:rFonts w:ascii="Times New Roman" w:eastAsia="Calibri" w:hAnsi="Times New Roman" w:cs="Times New Roman"/>
                <w:bCs/>
                <w:sz w:val="12"/>
                <w:szCs w:val="12"/>
              </w:rPr>
              <w:t xml:space="preserve">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3 800,00000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3 800,00000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57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69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3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3 610,00000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3 610,00000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4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190,00000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190,00000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4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 </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7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8</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 xml:space="preserve">Реализация проектов </w:t>
            </w:r>
            <w:proofErr w:type="gramStart"/>
            <w:r w:rsidRPr="000D09AF">
              <w:rPr>
                <w:rFonts w:ascii="Times New Roman" w:eastAsia="Calibri" w:hAnsi="Times New Roman" w:cs="Times New Roman"/>
                <w:bCs/>
                <w:sz w:val="12"/>
                <w:szCs w:val="12"/>
              </w:rPr>
              <w:t>комплексного  обустройства</w:t>
            </w:r>
            <w:proofErr w:type="gramEnd"/>
            <w:r w:rsidRPr="000D09AF">
              <w:rPr>
                <w:rFonts w:ascii="Times New Roman" w:eastAsia="Calibri" w:hAnsi="Times New Roman" w:cs="Times New Roman"/>
                <w:bCs/>
                <w:sz w:val="12"/>
                <w:szCs w:val="12"/>
              </w:rPr>
              <w:t xml:space="preserve"> площадок под компактную жилищную застройку  –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78 174,42098</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1 155,51853</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20 092,85896</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7 803,26496</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49 122,77853</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79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70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99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72 939,46961</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19 047,83000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7 225,00000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46 666,63961</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3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5 234,95137</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1 155,51853</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1 045,02896</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578,26496</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2 456,13892</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9</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Реализация проектов местных инициатив граждан, проживающих на территории сельских поселений Муниципального района –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3 989,98192</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3 989,98192</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63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699"/>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46"/>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1 028,35192</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1 028,35192</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4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92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2 961,63000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2 961,63000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114"/>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w:t>
            </w:r>
            <w:proofErr w:type="spellStart"/>
            <w:r w:rsidRPr="000D09AF">
              <w:rPr>
                <w:rFonts w:ascii="Times New Roman" w:eastAsia="Calibri" w:hAnsi="Times New Roman" w:cs="Times New Roman"/>
                <w:bCs/>
                <w:sz w:val="12"/>
                <w:szCs w:val="12"/>
              </w:rPr>
              <w:t>п.п</w:t>
            </w:r>
            <w:proofErr w:type="spellEnd"/>
            <w:r w:rsidRPr="000D09AF">
              <w:rPr>
                <w:rFonts w:ascii="Times New Roman" w:eastAsia="Calibri" w:hAnsi="Times New Roman" w:cs="Times New Roman"/>
                <w:bCs/>
                <w:sz w:val="12"/>
                <w:szCs w:val="12"/>
              </w:rPr>
              <w:t>.</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Наименование мероприятия Программы</w:t>
            </w:r>
          </w:p>
        </w:tc>
        <w:tc>
          <w:tcPr>
            <w:tcW w:w="1701"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Источник финансирования</w:t>
            </w:r>
          </w:p>
        </w:tc>
        <w:tc>
          <w:tcPr>
            <w:tcW w:w="2595" w:type="dxa"/>
            <w:gridSpan w:val="8"/>
            <w:hideMark/>
          </w:tcPr>
          <w:p w:rsidR="000D09AF" w:rsidRPr="000D09AF" w:rsidRDefault="000D09AF" w:rsidP="0057305A">
            <w:pPr>
              <w:tabs>
                <w:tab w:val="left" w:pos="284"/>
              </w:tabs>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Объемы финансирования (тыс. руб.)</w:t>
            </w:r>
          </w:p>
        </w:tc>
      </w:tr>
      <w:tr w:rsidR="000D09AF" w:rsidRPr="000D09AF" w:rsidTr="00534CC7">
        <w:trPr>
          <w:trHeight w:val="2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327" w:type="dxa"/>
            <w:vMerge w:val="restart"/>
            <w:textDirection w:val="tbRl"/>
            <w:hideMark/>
          </w:tcPr>
          <w:p w:rsidR="000D09AF" w:rsidRPr="000D09AF" w:rsidRDefault="000D09AF" w:rsidP="00534CC7">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Всего</w:t>
            </w:r>
          </w:p>
        </w:tc>
        <w:tc>
          <w:tcPr>
            <w:tcW w:w="2268" w:type="dxa"/>
            <w:gridSpan w:val="7"/>
            <w:hideMark/>
          </w:tcPr>
          <w:p w:rsidR="000D09AF" w:rsidRPr="000D09AF" w:rsidRDefault="000D09AF" w:rsidP="0057305A">
            <w:pPr>
              <w:tabs>
                <w:tab w:val="left" w:pos="284"/>
              </w:tabs>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 xml:space="preserve">В </w:t>
            </w:r>
            <w:proofErr w:type="spellStart"/>
            <w:r w:rsidRPr="000D09AF">
              <w:rPr>
                <w:rFonts w:ascii="Times New Roman" w:eastAsia="Calibri" w:hAnsi="Times New Roman" w:cs="Times New Roman"/>
                <w:bCs/>
                <w:sz w:val="12"/>
                <w:szCs w:val="12"/>
              </w:rPr>
              <w:t>т.ч</w:t>
            </w:r>
            <w:proofErr w:type="spellEnd"/>
            <w:r w:rsidRPr="000D09AF">
              <w:rPr>
                <w:rFonts w:ascii="Times New Roman" w:eastAsia="Calibri" w:hAnsi="Times New Roman" w:cs="Times New Roman"/>
                <w:bCs/>
                <w:sz w:val="12"/>
                <w:szCs w:val="12"/>
              </w:rPr>
              <w:t>. по годам реализации Программы</w:t>
            </w:r>
          </w:p>
        </w:tc>
      </w:tr>
      <w:tr w:rsidR="000D09AF" w:rsidRPr="000D09AF" w:rsidTr="00E66819">
        <w:trPr>
          <w:cantSplit/>
          <w:trHeight w:val="54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327" w:type="dxa"/>
            <w:vMerge/>
            <w:hideMark/>
          </w:tcPr>
          <w:p w:rsidR="000D09AF" w:rsidRPr="000D09AF" w:rsidRDefault="000D09AF" w:rsidP="0057305A">
            <w:pPr>
              <w:tabs>
                <w:tab w:val="left" w:pos="284"/>
              </w:tabs>
              <w:rPr>
                <w:rFonts w:ascii="Times New Roman" w:eastAsia="Calibri" w:hAnsi="Times New Roman" w:cs="Times New Roman"/>
                <w:bCs/>
                <w:sz w:val="12"/>
                <w:szCs w:val="12"/>
              </w:rPr>
            </w:pP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2 014</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2 015</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2 016</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2 017</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2 018</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2 019</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2 020</w:t>
            </w:r>
          </w:p>
        </w:tc>
      </w:tr>
      <w:tr w:rsidR="000D09AF" w:rsidRPr="000D09AF" w:rsidTr="00E66819">
        <w:trPr>
          <w:cantSplit/>
          <w:trHeight w:val="125"/>
        </w:trPr>
        <w:tc>
          <w:tcPr>
            <w:tcW w:w="474"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w:t>
            </w:r>
          </w:p>
        </w:tc>
        <w:tc>
          <w:tcPr>
            <w:tcW w:w="2895"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2</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3</w:t>
            </w:r>
          </w:p>
        </w:tc>
        <w:tc>
          <w:tcPr>
            <w:tcW w:w="327"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4</w:t>
            </w:r>
          </w:p>
        </w:tc>
        <w:tc>
          <w:tcPr>
            <w:tcW w:w="284"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5</w:t>
            </w:r>
          </w:p>
        </w:tc>
        <w:tc>
          <w:tcPr>
            <w:tcW w:w="283"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6</w:t>
            </w:r>
          </w:p>
        </w:tc>
        <w:tc>
          <w:tcPr>
            <w:tcW w:w="284"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7</w:t>
            </w:r>
          </w:p>
        </w:tc>
        <w:tc>
          <w:tcPr>
            <w:tcW w:w="239"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8</w:t>
            </w:r>
          </w:p>
        </w:tc>
        <w:tc>
          <w:tcPr>
            <w:tcW w:w="328"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9</w:t>
            </w:r>
          </w:p>
        </w:tc>
        <w:tc>
          <w:tcPr>
            <w:tcW w:w="425"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10</w:t>
            </w:r>
          </w:p>
        </w:tc>
        <w:tc>
          <w:tcPr>
            <w:tcW w:w="425" w:type="dxa"/>
            <w:hideMark/>
          </w:tcPr>
          <w:p w:rsidR="000D09AF" w:rsidRPr="000D09AF" w:rsidRDefault="000D09AF" w:rsidP="0057305A">
            <w:pPr>
              <w:tabs>
                <w:tab w:val="left" w:pos="284"/>
              </w:tabs>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11</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10</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Реализации проектов (мероприятий) по поощрению и популяризации достижений в развитии сельских поселений Муниципального района - всего</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trHeight w:val="54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69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федеральный </w:t>
            </w:r>
            <w:proofErr w:type="gramStart"/>
            <w:r w:rsidRPr="000D09AF">
              <w:rPr>
                <w:rFonts w:ascii="Times New Roman" w:eastAsia="Calibri" w:hAnsi="Times New Roman" w:cs="Times New Roman"/>
                <w:bCs/>
                <w:i/>
                <w:iCs/>
                <w:sz w:val="12"/>
                <w:szCs w:val="12"/>
              </w:rPr>
              <w:t>бюджет  (</w:t>
            </w:r>
            <w:proofErr w:type="gramEnd"/>
            <w:r w:rsidRPr="000D09AF">
              <w:rPr>
                <w:rFonts w:ascii="Times New Roman" w:eastAsia="Calibri" w:hAnsi="Times New Roman" w:cs="Times New Roman"/>
                <w:bCs/>
                <w:i/>
                <w:iCs/>
                <w:sz w:val="12"/>
                <w:szCs w:val="12"/>
              </w:rPr>
              <w:t xml:space="preserve">прогноз) </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8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11</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Реализация мероприятий по развитию сети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71 690,50464</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71 690,50464</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70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i/>
                <w:iCs/>
                <w:sz w:val="12"/>
                <w:szCs w:val="12"/>
              </w:rPr>
            </w:pPr>
            <w:r w:rsidRPr="000D09AF">
              <w:rPr>
                <w:rFonts w:ascii="Times New Roman" w:eastAsia="Calibri" w:hAnsi="Times New Roman" w:cs="Times New Roman"/>
                <w:i/>
                <w:iCs/>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r>
      <w:tr w:rsidR="000D09AF" w:rsidRPr="000D09AF" w:rsidTr="00E66819">
        <w:trPr>
          <w:cantSplit/>
          <w:trHeight w:val="98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федеральный </w:t>
            </w:r>
            <w:proofErr w:type="gramStart"/>
            <w:r w:rsidRPr="000D09AF">
              <w:rPr>
                <w:rFonts w:ascii="Times New Roman" w:eastAsia="Calibri" w:hAnsi="Times New Roman" w:cs="Times New Roman"/>
                <w:bCs/>
                <w:i/>
                <w:iCs/>
                <w:sz w:val="12"/>
                <w:szCs w:val="12"/>
              </w:rPr>
              <w:t>бюджет  (</w:t>
            </w:r>
            <w:proofErr w:type="gramEnd"/>
            <w:r w:rsidRPr="000D09AF">
              <w:rPr>
                <w:rFonts w:ascii="Times New Roman" w:eastAsia="Calibri" w:hAnsi="Times New Roman" w:cs="Times New Roman"/>
                <w:bCs/>
                <w:i/>
                <w:iCs/>
                <w:sz w:val="12"/>
                <w:szCs w:val="12"/>
              </w:rPr>
              <w:t xml:space="preserve">прогноз) </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27 236,88042</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27 236,88042</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113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41 944,93422</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41 944,93422</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106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tcBorders>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top w:val="single" w:sz="4" w:space="0" w:color="auto"/>
              <w:left w:val="single" w:sz="4" w:space="0" w:color="auto"/>
              <w:bottom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cBorders>
              <w:lef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2 508,69000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2 508,69000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35"/>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top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5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12</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 xml:space="preserve">Экспертиза. Подготовка заключения о признании </w:t>
            </w:r>
            <w:proofErr w:type="gramStart"/>
            <w:r w:rsidRPr="000D09AF">
              <w:rPr>
                <w:rFonts w:ascii="Times New Roman" w:eastAsia="Calibri" w:hAnsi="Times New Roman" w:cs="Times New Roman"/>
                <w:bCs/>
                <w:sz w:val="12"/>
                <w:szCs w:val="12"/>
              </w:rPr>
              <w:t>проектной документации</w:t>
            </w:r>
            <w:proofErr w:type="gramEnd"/>
            <w:r w:rsidRPr="000D09AF">
              <w:rPr>
                <w:rFonts w:ascii="Times New Roman" w:eastAsia="Calibri" w:hAnsi="Times New Roman" w:cs="Times New Roman"/>
                <w:bCs/>
                <w:sz w:val="12"/>
                <w:szCs w:val="12"/>
              </w:rPr>
              <w:t xml:space="preserve"> модифицированной по объекту: "Строительство автодороги "Урал"-Сергиевск - Челно-Вершины - малоэтажная застройка </w:t>
            </w:r>
            <w:proofErr w:type="spellStart"/>
            <w:r w:rsidRPr="000D09AF">
              <w:rPr>
                <w:rFonts w:ascii="Times New Roman" w:eastAsia="Calibri" w:hAnsi="Times New Roman" w:cs="Times New Roman"/>
                <w:bCs/>
                <w:sz w:val="12"/>
                <w:szCs w:val="12"/>
              </w:rPr>
              <w:t>п.Сургут</w:t>
            </w:r>
            <w:proofErr w:type="spellEnd"/>
            <w:r w:rsidRPr="000D09AF">
              <w:rPr>
                <w:rFonts w:ascii="Times New Roman" w:eastAsia="Calibri" w:hAnsi="Times New Roman" w:cs="Times New Roman"/>
                <w:bCs/>
                <w:sz w:val="12"/>
                <w:szCs w:val="12"/>
              </w:rPr>
              <w:t xml:space="preserve"> </w:t>
            </w:r>
            <w:proofErr w:type="spellStart"/>
            <w:r w:rsidRPr="000D09AF">
              <w:rPr>
                <w:rFonts w:ascii="Times New Roman" w:eastAsia="Calibri" w:hAnsi="Times New Roman" w:cs="Times New Roman"/>
                <w:bCs/>
                <w:sz w:val="12"/>
                <w:szCs w:val="12"/>
              </w:rPr>
              <w:t>м.р.Сергиевский</w:t>
            </w:r>
            <w:proofErr w:type="spellEnd"/>
            <w:r w:rsidRPr="000D09AF">
              <w:rPr>
                <w:rFonts w:ascii="Times New Roman" w:eastAsia="Calibri" w:hAnsi="Times New Roman" w:cs="Times New Roman"/>
                <w:bCs/>
                <w:sz w:val="12"/>
                <w:szCs w:val="12"/>
              </w:rPr>
              <w:t xml:space="preserve"> Самарской области"</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46 666,63961</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46 666,63961</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2001AE">
        <w:trPr>
          <w:trHeight w:val="78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r>
      <w:tr w:rsidR="000D09AF" w:rsidRPr="000D09AF" w:rsidTr="00E66819">
        <w:trPr>
          <w:cantSplit/>
          <w:trHeight w:val="69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4"/>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998"/>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w:t>
            </w:r>
            <w:proofErr w:type="spellStart"/>
            <w:r w:rsidRPr="000D09AF">
              <w:rPr>
                <w:rFonts w:ascii="Times New Roman" w:eastAsia="Calibri" w:hAnsi="Times New Roman" w:cs="Times New Roman"/>
                <w:bCs/>
                <w:i/>
                <w:iCs/>
                <w:sz w:val="12"/>
                <w:szCs w:val="12"/>
              </w:rPr>
              <w:t>районыый</w:t>
            </w:r>
            <w:proofErr w:type="spellEnd"/>
            <w:r w:rsidRPr="000D09AF">
              <w:rPr>
                <w:rFonts w:ascii="Times New Roman" w:eastAsia="Calibri" w:hAnsi="Times New Roman" w:cs="Times New Roman"/>
                <w:bCs/>
                <w:i/>
                <w:iCs/>
                <w:sz w:val="12"/>
                <w:szCs w:val="12"/>
              </w:rPr>
              <w:t xml:space="preserve"> бюджет </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46 666,63961</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46 666,63961</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83"/>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13</w:t>
            </w:r>
          </w:p>
        </w:tc>
        <w:tc>
          <w:tcPr>
            <w:tcW w:w="2895" w:type="dxa"/>
            <w:vMerge w:val="restart"/>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Прочие работы</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3 785,93223</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3 785,93223</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621"/>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r>
      <w:tr w:rsidR="000D09AF" w:rsidRPr="000D09AF" w:rsidTr="00E66819">
        <w:trPr>
          <w:cantSplit/>
          <w:trHeight w:val="67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федеральный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57"/>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региональный бюджет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3 000,00000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3 000,00000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40"/>
        </w:trPr>
        <w:tc>
          <w:tcPr>
            <w:tcW w:w="474"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w:t>
            </w:r>
            <w:proofErr w:type="spellStart"/>
            <w:r w:rsidRPr="000D09AF">
              <w:rPr>
                <w:rFonts w:ascii="Times New Roman" w:eastAsia="Calibri" w:hAnsi="Times New Roman" w:cs="Times New Roman"/>
                <w:bCs/>
                <w:i/>
                <w:iCs/>
                <w:sz w:val="12"/>
                <w:szCs w:val="12"/>
              </w:rPr>
              <w:t>районыый</w:t>
            </w:r>
            <w:proofErr w:type="spellEnd"/>
            <w:r w:rsidRPr="000D09AF">
              <w:rPr>
                <w:rFonts w:ascii="Times New Roman" w:eastAsia="Calibri" w:hAnsi="Times New Roman" w:cs="Times New Roman"/>
                <w:bCs/>
                <w:i/>
                <w:iCs/>
                <w:sz w:val="12"/>
                <w:szCs w:val="12"/>
              </w:rPr>
              <w:t xml:space="preserve"> бюджет </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785,93223</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785,93223</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40"/>
        </w:trPr>
        <w:tc>
          <w:tcPr>
            <w:tcW w:w="474" w:type="dxa"/>
            <w:vMerge/>
            <w:tcBorders>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tcBorders>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бюджет МО</w:t>
            </w:r>
          </w:p>
        </w:tc>
        <w:tc>
          <w:tcPr>
            <w:tcW w:w="327"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 </w:t>
            </w:r>
          </w:p>
        </w:tc>
        <w:tc>
          <w:tcPr>
            <w:tcW w:w="425"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61"/>
        </w:trPr>
        <w:tc>
          <w:tcPr>
            <w:tcW w:w="474" w:type="dxa"/>
            <w:vMerge/>
            <w:tcBorders>
              <w:top w:val="single" w:sz="4" w:space="0" w:color="auto"/>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tcBorders>
              <w:top w:val="single" w:sz="4" w:space="0" w:color="auto"/>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top w:val="single" w:sz="4" w:space="0" w:color="auto"/>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внебюджетные источники (прогноз)</w:t>
            </w:r>
          </w:p>
        </w:tc>
        <w:tc>
          <w:tcPr>
            <w:tcW w:w="327" w:type="dxa"/>
            <w:tcBorders>
              <w:top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cBorders>
              <w:top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cBorders>
              <w:top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cBorders>
              <w:top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cBorders>
              <w:top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cBorders>
              <w:top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cBorders>
              <w:top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cBorders>
              <w:top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474" w:type="dxa"/>
            <w:vMerge w:val="restart"/>
            <w:tcBorders>
              <w:left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14</w:t>
            </w:r>
          </w:p>
        </w:tc>
        <w:tc>
          <w:tcPr>
            <w:tcW w:w="2895" w:type="dxa"/>
            <w:vMerge w:val="restart"/>
            <w:tcBorders>
              <w:top w:val="single" w:sz="4" w:space="0" w:color="auto"/>
              <w:left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Приобретение жилых помещений для формирования специализированного жилищного фонда муниципального района Сергиевский Самарской области</w:t>
            </w:r>
          </w:p>
        </w:tc>
        <w:tc>
          <w:tcPr>
            <w:tcW w:w="1701" w:type="dxa"/>
            <w:tcBorders>
              <w:top w:val="single" w:sz="4" w:space="0" w:color="auto"/>
              <w:left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cBorders>
              <w:lef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7 129,62240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7 129,62240</w:t>
            </w:r>
          </w:p>
        </w:tc>
        <w:tc>
          <w:tcPr>
            <w:tcW w:w="425" w:type="dxa"/>
            <w:vMerge w:val="restart"/>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629"/>
        </w:trPr>
        <w:tc>
          <w:tcPr>
            <w:tcW w:w="474" w:type="dxa"/>
            <w:vMerge/>
            <w:tcBorders>
              <w:left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в том числе за счет средств:</w:t>
            </w:r>
          </w:p>
        </w:tc>
        <w:tc>
          <w:tcPr>
            <w:tcW w:w="327" w:type="dxa"/>
            <w:vMerge/>
            <w:tcBorders>
              <w:lef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p>
        </w:tc>
      </w:tr>
      <w:tr w:rsidR="000D09AF" w:rsidRPr="000D09AF" w:rsidTr="00E66819">
        <w:trPr>
          <w:cantSplit/>
          <w:trHeight w:val="699"/>
        </w:trPr>
        <w:tc>
          <w:tcPr>
            <w:tcW w:w="474" w:type="dxa"/>
            <w:vMerge/>
            <w:tcBorders>
              <w:left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федеральный бюджет (прогноз)</w:t>
            </w:r>
          </w:p>
        </w:tc>
        <w:tc>
          <w:tcPr>
            <w:tcW w:w="327" w:type="dxa"/>
            <w:tcBorders>
              <w:lef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5"/>
        </w:trPr>
        <w:tc>
          <w:tcPr>
            <w:tcW w:w="474" w:type="dxa"/>
            <w:vMerge/>
            <w:tcBorders>
              <w:left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tcBorders>
              <w:left w:val="single" w:sz="4" w:space="0" w:color="auto"/>
              <w:bottom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left w:val="single" w:sz="4" w:space="0" w:color="auto"/>
              <w:bottom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региональный бюджет (прогноз)</w:t>
            </w:r>
          </w:p>
        </w:tc>
        <w:tc>
          <w:tcPr>
            <w:tcW w:w="327" w:type="dxa"/>
            <w:tcBorders>
              <w:lef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846"/>
        </w:trPr>
        <w:tc>
          <w:tcPr>
            <w:tcW w:w="474" w:type="dxa"/>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tcBorders>
              <w:top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top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w:t>
            </w:r>
            <w:proofErr w:type="spellStart"/>
            <w:r w:rsidRPr="000D09AF">
              <w:rPr>
                <w:rFonts w:ascii="Times New Roman" w:eastAsia="Calibri" w:hAnsi="Times New Roman" w:cs="Times New Roman"/>
                <w:bCs/>
                <w:i/>
                <w:iCs/>
                <w:sz w:val="12"/>
                <w:szCs w:val="12"/>
              </w:rPr>
              <w:t>районыый</w:t>
            </w:r>
            <w:proofErr w:type="spellEnd"/>
            <w:r w:rsidRPr="000D09AF">
              <w:rPr>
                <w:rFonts w:ascii="Times New Roman" w:eastAsia="Calibri" w:hAnsi="Times New Roman" w:cs="Times New Roman"/>
                <w:bCs/>
                <w:i/>
                <w:iCs/>
                <w:sz w:val="12"/>
                <w:szCs w:val="12"/>
              </w:rPr>
              <w:t xml:space="preserve"> бюджет </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7 129,62240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7 129,62240</w:t>
            </w:r>
          </w:p>
        </w:tc>
        <w:tc>
          <w:tcPr>
            <w:tcW w:w="425" w:type="dxa"/>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703"/>
        </w:trPr>
        <w:tc>
          <w:tcPr>
            <w:tcW w:w="474" w:type="dxa"/>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бюджет МО</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cantSplit/>
          <w:trHeight w:val="698"/>
        </w:trPr>
        <w:tc>
          <w:tcPr>
            <w:tcW w:w="474" w:type="dxa"/>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2895" w:type="dxa"/>
            <w:vMerge/>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 внебюджетные источники (прогноз)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c>
          <w:tcPr>
            <w:tcW w:w="425" w:type="dxa"/>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sz w:val="12"/>
                <w:szCs w:val="12"/>
              </w:rPr>
            </w:pPr>
            <w:r w:rsidRPr="000D09AF">
              <w:rPr>
                <w:rFonts w:ascii="Times New Roman" w:eastAsia="Calibri" w:hAnsi="Times New Roman" w:cs="Times New Roman"/>
                <w:sz w:val="12"/>
                <w:szCs w:val="12"/>
              </w:rPr>
              <w:t>0,00000</w:t>
            </w:r>
          </w:p>
        </w:tc>
      </w:tr>
      <w:tr w:rsidR="000D09AF" w:rsidRPr="000D09AF" w:rsidTr="00E66819">
        <w:trPr>
          <w:trHeight w:val="20"/>
        </w:trPr>
        <w:tc>
          <w:tcPr>
            <w:tcW w:w="3369" w:type="dxa"/>
            <w:gridSpan w:val="2"/>
            <w:vMerge w:val="restart"/>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Итого по всем мероприятиям Программы</w:t>
            </w: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Объем финансирования – всего,</w:t>
            </w:r>
          </w:p>
        </w:tc>
        <w:tc>
          <w:tcPr>
            <w:tcW w:w="327"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302 566,34064</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28 409,31895</w:t>
            </w:r>
          </w:p>
        </w:tc>
        <w:tc>
          <w:tcPr>
            <w:tcW w:w="283"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37 852,69496</w:t>
            </w:r>
          </w:p>
        </w:tc>
        <w:tc>
          <w:tcPr>
            <w:tcW w:w="284"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2 724,64600</w:t>
            </w:r>
          </w:p>
        </w:tc>
        <w:tc>
          <w:tcPr>
            <w:tcW w:w="239"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4 499,82780</w:t>
            </w:r>
          </w:p>
        </w:tc>
        <w:tc>
          <w:tcPr>
            <w:tcW w:w="328"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134 482,38877</w:t>
            </w:r>
          </w:p>
        </w:tc>
        <w:tc>
          <w:tcPr>
            <w:tcW w:w="425" w:type="dxa"/>
            <w:vMerge w:val="restart"/>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86 568,06416</w:t>
            </w:r>
          </w:p>
        </w:tc>
        <w:tc>
          <w:tcPr>
            <w:tcW w:w="425" w:type="dxa"/>
            <w:vMerge w:val="restart"/>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8 029,40000</w:t>
            </w:r>
          </w:p>
        </w:tc>
      </w:tr>
      <w:tr w:rsidR="000D09AF" w:rsidRPr="000D09AF" w:rsidTr="00E66819">
        <w:trPr>
          <w:trHeight w:val="759"/>
        </w:trPr>
        <w:tc>
          <w:tcPr>
            <w:tcW w:w="3369" w:type="dxa"/>
            <w:gridSpan w:val="2"/>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sz w:val="12"/>
                <w:szCs w:val="12"/>
              </w:rPr>
            </w:pPr>
            <w:r w:rsidRPr="000D09AF">
              <w:rPr>
                <w:rFonts w:ascii="Times New Roman" w:eastAsia="Calibri" w:hAnsi="Times New Roman" w:cs="Times New Roman"/>
                <w:sz w:val="12"/>
                <w:szCs w:val="12"/>
              </w:rPr>
              <w:t>в том числе за счет средств:</w:t>
            </w:r>
          </w:p>
        </w:tc>
        <w:tc>
          <w:tcPr>
            <w:tcW w:w="327"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3"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84"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239"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328"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c>
          <w:tcPr>
            <w:tcW w:w="425" w:type="dxa"/>
            <w:vMerge/>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p>
        </w:tc>
      </w:tr>
      <w:tr w:rsidR="000D09AF" w:rsidRPr="000D09AF" w:rsidTr="00E66819">
        <w:trPr>
          <w:cantSplit/>
          <w:trHeight w:val="978"/>
        </w:trPr>
        <w:tc>
          <w:tcPr>
            <w:tcW w:w="3369" w:type="dxa"/>
            <w:gridSpan w:val="2"/>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xml:space="preserve">- федеральный </w:t>
            </w:r>
            <w:proofErr w:type="gramStart"/>
            <w:r w:rsidRPr="000D09AF">
              <w:rPr>
                <w:rFonts w:ascii="Times New Roman" w:eastAsia="Calibri" w:hAnsi="Times New Roman" w:cs="Times New Roman"/>
                <w:bCs/>
                <w:i/>
                <w:iCs/>
                <w:sz w:val="12"/>
                <w:szCs w:val="12"/>
              </w:rPr>
              <w:t>бюджет  (</w:t>
            </w:r>
            <w:proofErr w:type="gramEnd"/>
            <w:r w:rsidRPr="000D09AF">
              <w:rPr>
                <w:rFonts w:ascii="Times New Roman" w:eastAsia="Calibri" w:hAnsi="Times New Roman" w:cs="Times New Roman"/>
                <w:bCs/>
                <w:i/>
                <w:iCs/>
                <w:sz w:val="12"/>
                <w:szCs w:val="12"/>
              </w:rPr>
              <w:t>прогноз)</w:t>
            </w:r>
          </w:p>
        </w:tc>
        <w:tc>
          <w:tcPr>
            <w:tcW w:w="327"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48 549,46219</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4 271,15600</w:t>
            </w:r>
          </w:p>
        </w:tc>
        <w:tc>
          <w:tcPr>
            <w:tcW w:w="283"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8 125,82100</w:t>
            </w:r>
          </w:p>
        </w:tc>
        <w:tc>
          <w:tcPr>
            <w:tcW w:w="284"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1 877,61600</w:t>
            </w:r>
          </w:p>
        </w:tc>
        <w:tc>
          <w:tcPr>
            <w:tcW w:w="239"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1 374,12181</w:t>
            </w:r>
          </w:p>
        </w:tc>
        <w:tc>
          <w:tcPr>
            <w:tcW w:w="328"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28 331,64738</w:t>
            </w:r>
          </w:p>
        </w:tc>
        <w:tc>
          <w:tcPr>
            <w:tcW w:w="425" w:type="dxa"/>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tcBorders>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4 569,10000</w:t>
            </w:r>
          </w:p>
        </w:tc>
      </w:tr>
      <w:tr w:rsidR="000D09AF" w:rsidRPr="000D09AF" w:rsidTr="00E66819">
        <w:trPr>
          <w:cantSplit/>
          <w:trHeight w:val="978"/>
        </w:trPr>
        <w:tc>
          <w:tcPr>
            <w:tcW w:w="3369" w:type="dxa"/>
            <w:gridSpan w:val="2"/>
            <w:vMerge/>
            <w:tcBorders>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региональный бюджет (прогноз)</w:t>
            </w:r>
          </w:p>
        </w:tc>
        <w:tc>
          <w:tcPr>
            <w:tcW w:w="327"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168 002,02349</w:t>
            </w:r>
          </w:p>
        </w:tc>
        <w:tc>
          <w:tcPr>
            <w:tcW w:w="284"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9 076,10400</w:t>
            </w:r>
          </w:p>
        </w:tc>
        <w:tc>
          <w:tcPr>
            <w:tcW w:w="283"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22 530,32300</w:t>
            </w:r>
          </w:p>
        </w:tc>
        <w:tc>
          <w:tcPr>
            <w:tcW w:w="284"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804,69300</w:t>
            </w:r>
          </w:p>
        </w:tc>
        <w:tc>
          <w:tcPr>
            <w:tcW w:w="239"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2 431,25569</w:t>
            </w:r>
          </w:p>
        </w:tc>
        <w:tc>
          <w:tcPr>
            <w:tcW w:w="328"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56 114,46469</w:t>
            </w:r>
          </w:p>
        </w:tc>
        <w:tc>
          <w:tcPr>
            <w:tcW w:w="425"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74 584,88311</w:t>
            </w:r>
          </w:p>
        </w:tc>
        <w:tc>
          <w:tcPr>
            <w:tcW w:w="425" w:type="dxa"/>
            <w:tcBorders>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2 460,30000</w:t>
            </w:r>
          </w:p>
        </w:tc>
      </w:tr>
      <w:tr w:rsidR="000D09AF" w:rsidRPr="000D09AF" w:rsidTr="00E66819">
        <w:trPr>
          <w:cantSplit/>
          <w:trHeight w:val="996"/>
        </w:trPr>
        <w:tc>
          <w:tcPr>
            <w:tcW w:w="3369" w:type="dxa"/>
            <w:gridSpan w:val="2"/>
            <w:vMerge/>
            <w:tcBorders>
              <w:left w:val="single" w:sz="4" w:space="0" w:color="auto"/>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bottom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районный бюджет</w:t>
            </w:r>
          </w:p>
        </w:tc>
        <w:tc>
          <w:tcPr>
            <w:tcW w:w="327"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68 374,50196</w:t>
            </w:r>
          </w:p>
        </w:tc>
        <w:tc>
          <w:tcPr>
            <w:tcW w:w="284"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3 395,62895</w:t>
            </w:r>
          </w:p>
        </w:tc>
        <w:tc>
          <w:tcPr>
            <w:tcW w:w="283"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1 222,62796</w:t>
            </w:r>
          </w:p>
        </w:tc>
        <w:tc>
          <w:tcPr>
            <w:tcW w:w="284"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42,33700</w:t>
            </w:r>
          </w:p>
        </w:tc>
        <w:tc>
          <w:tcPr>
            <w:tcW w:w="239"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694,45030</w:t>
            </w:r>
          </w:p>
        </w:tc>
        <w:tc>
          <w:tcPr>
            <w:tcW w:w="328"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50 036,27670</w:t>
            </w:r>
          </w:p>
        </w:tc>
        <w:tc>
          <w:tcPr>
            <w:tcW w:w="425" w:type="dxa"/>
            <w:tcBorders>
              <w:bottom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11 983,18105</w:t>
            </w:r>
          </w:p>
        </w:tc>
        <w:tc>
          <w:tcPr>
            <w:tcW w:w="425" w:type="dxa"/>
            <w:tcBorders>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1 000,00000</w:t>
            </w:r>
          </w:p>
        </w:tc>
      </w:tr>
      <w:tr w:rsidR="000D09AF" w:rsidRPr="000D09AF" w:rsidTr="00E66819">
        <w:trPr>
          <w:cantSplit/>
          <w:trHeight w:val="781"/>
        </w:trPr>
        <w:tc>
          <w:tcPr>
            <w:tcW w:w="3369" w:type="dxa"/>
            <w:gridSpan w:val="2"/>
            <w:vMerge/>
            <w:tcBorders>
              <w:top w:val="single" w:sz="4" w:space="0" w:color="auto"/>
              <w:lef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top w:val="single" w:sz="4" w:space="0" w:color="auto"/>
              <w:bottom w:val="nil"/>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бюджет МО</w:t>
            </w:r>
          </w:p>
        </w:tc>
        <w:tc>
          <w:tcPr>
            <w:tcW w:w="327" w:type="dxa"/>
            <w:tcBorders>
              <w:top w:val="single" w:sz="4" w:space="0" w:color="auto"/>
              <w:bottom w:val="nil"/>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tcBorders>
              <w:top w:val="single" w:sz="4" w:space="0" w:color="auto"/>
              <w:bottom w:val="nil"/>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3" w:type="dxa"/>
            <w:tcBorders>
              <w:top w:val="single" w:sz="4" w:space="0" w:color="auto"/>
              <w:bottom w:val="nil"/>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84" w:type="dxa"/>
            <w:tcBorders>
              <w:top w:val="single" w:sz="4" w:space="0" w:color="auto"/>
              <w:bottom w:val="nil"/>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tcBorders>
              <w:top w:val="single" w:sz="4" w:space="0" w:color="auto"/>
              <w:bottom w:val="nil"/>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tcBorders>
              <w:top w:val="single" w:sz="4" w:space="0" w:color="auto"/>
              <w:bottom w:val="nil"/>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tcBorders>
              <w:top w:val="single" w:sz="4" w:space="0" w:color="auto"/>
              <w:bottom w:val="nil"/>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tcBorders>
              <w:top w:val="single" w:sz="4" w:space="0" w:color="auto"/>
              <w:bottom w:val="nil"/>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r w:rsidR="000D09AF" w:rsidRPr="000D09AF" w:rsidTr="00E66819">
        <w:trPr>
          <w:cantSplit/>
          <w:trHeight w:val="1134"/>
        </w:trPr>
        <w:tc>
          <w:tcPr>
            <w:tcW w:w="3369" w:type="dxa"/>
            <w:gridSpan w:val="2"/>
            <w:vMerge/>
            <w:tcBorders>
              <w:left w:val="single" w:sz="4" w:space="0" w:color="auto"/>
              <w:bottom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sz w:val="12"/>
                <w:szCs w:val="12"/>
              </w:rPr>
            </w:pPr>
          </w:p>
        </w:tc>
        <w:tc>
          <w:tcPr>
            <w:tcW w:w="1701" w:type="dxa"/>
            <w:tcBorders>
              <w:top w:val="nil"/>
              <w:left w:val="single" w:sz="4" w:space="0" w:color="auto"/>
              <w:bottom w:val="single" w:sz="4" w:space="0" w:color="auto"/>
              <w:right w:val="single" w:sz="4" w:space="0" w:color="auto"/>
            </w:tcBorders>
            <w:hideMark/>
          </w:tcPr>
          <w:p w:rsidR="000D09AF" w:rsidRPr="000D09AF" w:rsidRDefault="000D09AF" w:rsidP="000D09AF">
            <w:pPr>
              <w:tabs>
                <w:tab w:val="left" w:pos="284"/>
              </w:tabs>
              <w:jc w:val="center"/>
              <w:rPr>
                <w:rFonts w:ascii="Times New Roman" w:eastAsia="Calibri" w:hAnsi="Times New Roman" w:cs="Times New Roman"/>
                <w:bCs/>
                <w:i/>
                <w:iCs/>
                <w:sz w:val="12"/>
                <w:szCs w:val="12"/>
              </w:rPr>
            </w:pPr>
            <w:r w:rsidRPr="000D09AF">
              <w:rPr>
                <w:rFonts w:ascii="Times New Roman" w:eastAsia="Calibri" w:hAnsi="Times New Roman" w:cs="Times New Roman"/>
                <w:bCs/>
                <w:i/>
                <w:iCs/>
                <w:sz w:val="12"/>
                <w:szCs w:val="12"/>
              </w:rPr>
              <w:t>- внебюджетные источники (прогноз)</w:t>
            </w:r>
          </w:p>
        </w:tc>
        <w:tc>
          <w:tcPr>
            <w:tcW w:w="327"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17 640,35300</w:t>
            </w:r>
          </w:p>
        </w:tc>
        <w:tc>
          <w:tcPr>
            <w:tcW w:w="284"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11 666,43000</w:t>
            </w:r>
          </w:p>
        </w:tc>
        <w:tc>
          <w:tcPr>
            <w:tcW w:w="283"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5 973,92300</w:t>
            </w:r>
          </w:p>
        </w:tc>
        <w:tc>
          <w:tcPr>
            <w:tcW w:w="284"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239"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328"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c>
          <w:tcPr>
            <w:tcW w:w="425" w:type="dxa"/>
            <w:tcBorders>
              <w:top w:val="nil"/>
              <w:left w:val="single" w:sz="4" w:space="0" w:color="auto"/>
              <w:bottom w:val="single" w:sz="4" w:space="0" w:color="auto"/>
              <w:right w:val="single" w:sz="4" w:space="0" w:color="auto"/>
            </w:tcBorders>
            <w:textDirection w:val="tbRl"/>
            <w:hideMark/>
          </w:tcPr>
          <w:p w:rsidR="000D09AF" w:rsidRPr="000D09AF" w:rsidRDefault="000D09AF" w:rsidP="0057305A">
            <w:pPr>
              <w:tabs>
                <w:tab w:val="left" w:pos="284"/>
              </w:tabs>
              <w:ind w:left="113" w:right="113"/>
              <w:rPr>
                <w:rFonts w:ascii="Times New Roman" w:eastAsia="Calibri" w:hAnsi="Times New Roman" w:cs="Times New Roman"/>
                <w:bCs/>
                <w:sz w:val="12"/>
                <w:szCs w:val="12"/>
              </w:rPr>
            </w:pPr>
            <w:r w:rsidRPr="000D09AF">
              <w:rPr>
                <w:rFonts w:ascii="Times New Roman" w:eastAsia="Calibri" w:hAnsi="Times New Roman" w:cs="Times New Roman"/>
                <w:bCs/>
                <w:sz w:val="12"/>
                <w:szCs w:val="12"/>
              </w:rPr>
              <w:t>0,00000</w:t>
            </w:r>
          </w:p>
        </w:tc>
      </w:tr>
    </w:tbl>
    <w:p w:rsidR="00BC47B7" w:rsidRPr="00BC47B7" w:rsidRDefault="00BC47B7" w:rsidP="00BC47B7">
      <w:pPr>
        <w:tabs>
          <w:tab w:val="left" w:pos="284"/>
        </w:tabs>
        <w:spacing w:after="0" w:line="240" w:lineRule="auto"/>
        <w:jc w:val="center"/>
        <w:rPr>
          <w:rFonts w:ascii="Times New Roman" w:eastAsia="Calibri" w:hAnsi="Times New Roman" w:cs="Times New Roman"/>
          <w:b/>
          <w:sz w:val="12"/>
          <w:szCs w:val="12"/>
        </w:rPr>
      </w:pPr>
    </w:p>
    <w:p w:rsidR="00BC47B7" w:rsidRPr="00BC47B7" w:rsidRDefault="00BC47B7" w:rsidP="00BC47B7">
      <w:pPr>
        <w:tabs>
          <w:tab w:val="left" w:pos="284"/>
        </w:tabs>
        <w:spacing w:after="0" w:line="240" w:lineRule="auto"/>
        <w:jc w:val="center"/>
        <w:rPr>
          <w:rFonts w:ascii="Times New Roman" w:eastAsia="Calibri" w:hAnsi="Times New Roman" w:cs="Times New Roman"/>
          <w:b/>
          <w:sz w:val="12"/>
          <w:szCs w:val="12"/>
        </w:rPr>
      </w:pPr>
    </w:p>
    <w:p w:rsidR="004F0275" w:rsidRPr="008257AE" w:rsidRDefault="004F0275" w:rsidP="004F0275">
      <w:pPr>
        <w:tabs>
          <w:tab w:val="left" w:pos="284"/>
        </w:tabs>
        <w:spacing w:after="0" w:line="240" w:lineRule="auto"/>
        <w:ind w:firstLine="284"/>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4F0275" w:rsidRDefault="004F0275" w:rsidP="004F0275">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4F0275" w:rsidRDefault="004F0275" w:rsidP="004F0275">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4F0275" w:rsidRDefault="004F0275" w:rsidP="004F0275">
      <w:pPr>
        <w:tabs>
          <w:tab w:val="left" w:pos="284"/>
        </w:tabs>
        <w:spacing w:after="0"/>
        <w:jc w:val="center"/>
        <w:rPr>
          <w:rFonts w:ascii="Times New Roman" w:eastAsia="Calibri" w:hAnsi="Times New Roman" w:cs="Times New Roman"/>
          <w:b/>
          <w:sz w:val="12"/>
          <w:szCs w:val="12"/>
        </w:rPr>
      </w:pPr>
    </w:p>
    <w:p w:rsidR="004F0275" w:rsidRDefault="004F0275" w:rsidP="004F0275">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4F0275" w:rsidRDefault="004F0275" w:rsidP="004F0275">
      <w:pPr>
        <w:tabs>
          <w:tab w:val="left" w:pos="284"/>
        </w:tabs>
        <w:spacing w:after="0"/>
        <w:jc w:val="center"/>
        <w:rPr>
          <w:rFonts w:ascii="Times New Roman" w:eastAsia="Calibri" w:hAnsi="Times New Roman" w:cs="Times New Roman"/>
          <w:sz w:val="12"/>
          <w:szCs w:val="12"/>
          <w:lang w:val="en-US"/>
        </w:rPr>
      </w:pPr>
      <w:r>
        <w:rPr>
          <w:rFonts w:ascii="Times New Roman" w:eastAsia="Calibri" w:hAnsi="Times New Roman" w:cs="Times New Roman"/>
          <w:sz w:val="12"/>
          <w:szCs w:val="12"/>
        </w:rPr>
        <w:t>02 декабря 2019г.                                                                                                                                                                                                               №159</w:t>
      </w:r>
      <w:r>
        <w:rPr>
          <w:rFonts w:ascii="Times New Roman" w:eastAsia="Calibri" w:hAnsi="Times New Roman" w:cs="Times New Roman"/>
          <w:sz w:val="12"/>
          <w:szCs w:val="12"/>
          <w:lang w:val="en-US"/>
        </w:rPr>
        <w:t>3</w:t>
      </w:r>
    </w:p>
    <w:p w:rsidR="004F0275" w:rsidRDefault="004F0275" w:rsidP="004F0275">
      <w:pPr>
        <w:tabs>
          <w:tab w:val="left" w:pos="284"/>
        </w:tabs>
        <w:spacing w:after="0" w:line="240" w:lineRule="auto"/>
        <w:jc w:val="center"/>
        <w:rPr>
          <w:rFonts w:ascii="Times New Roman" w:eastAsia="Calibri" w:hAnsi="Times New Roman" w:cs="Times New Roman"/>
          <w:sz w:val="12"/>
          <w:szCs w:val="12"/>
        </w:rPr>
      </w:pPr>
      <w:r w:rsidRPr="004F0275">
        <w:rPr>
          <w:rFonts w:ascii="Times New Roman" w:eastAsia="Calibri" w:hAnsi="Times New Roman" w:cs="Times New Roman"/>
          <w:b/>
          <w:sz w:val="12"/>
          <w:szCs w:val="12"/>
        </w:rPr>
        <w:t xml:space="preserve">О внесении изменений в Приложение № 1 </w:t>
      </w:r>
      <w:proofErr w:type="gramStart"/>
      <w:r w:rsidRPr="004F0275">
        <w:rPr>
          <w:rFonts w:ascii="Times New Roman" w:eastAsia="Calibri" w:hAnsi="Times New Roman" w:cs="Times New Roman"/>
          <w:b/>
          <w:sz w:val="12"/>
          <w:szCs w:val="12"/>
        </w:rPr>
        <w:t>к  постановлению</w:t>
      </w:r>
      <w:proofErr w:type="gramEnd"/>
      <w:r w:rsidRPr="004F0275">
        <w:rPr>
          <w:rFonts w:ascii="Times New Roman" w:eastAsia="Calibri" w:hAnsi="Times New Roman" w:cs="Times New Roman"/>
          <w:b/>
          <w:sz w:val="12"/>
          <w:szCs w:val="12"/>
        </w:rPr>
        <w:t xml:space="preserve"> администрации муниципального района Сергиевский № 1120 от 17.10.2016г.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r w:rsidRPr="004F0275">
        <w:rPr>
          <w:rFonts w:ascii="Times New Roman" w:eastAsia="Calibri" w:hAnsi="Times New Roman" w:cs="Times New Roman"/>
          <w:sz w:val="12"/>
          <w:szCs w:val="12"/>
        </w:rPr>
        <w:t xml:space="preserve"> </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администрация муниципального района Сергиевский,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b/>
          <w:sz w:val="12"/>
          <w:szCs w:val="12"/>
        </w:rPr>
      </w:pPr>
      <w:r w:rsidRPr="004F0275">
        <w:rPr>
          <w:rFonts w:ascii="Times New Roman" w:eastAsia="Calibri" w:hAnsi="Times New Roman" w:cs="Times New Roman"/>
          <w:b/>
          <w:sz w:val="12"/>
          <w:szCs w:val="12"/>
        </w:rPr>
        <w:t>ПОСТАНОВЛЯЕТ:</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1.Внести изменения в Приложение №1 к постановлению администрации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(далее Программа) следующего содержания:</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1.1.В паспорте Программы раздел «Объемы и источники финансирования муниципальной программы» изложить в следующей редакции:</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xml:space="preserve">«Планируемый общий объем финансирования Программы составит </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407 584 228,41 рублей, в том числе:</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lastRenderedPageBreak/>
        <w:t>- средства федерального бюджета (прогноз) – 109 570 723,83 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108 126 344,04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1 444 379,79рублей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0,00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-средства областного бюджета (прогноз) – 177 230 447,18</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136 449 228,08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26 967 928,10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13 813 291,00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средства местного бюджета (прогноз) – 86 849 055,08 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41 046 958,22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27 378 357,56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18 423 739,30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внебюджетные средства (прогноз) – 33 934 002,32 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15 488 752,22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5 543 050,10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12 902 200,00</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1.2. В Программе раздел «Финансовое обеспечение Программы» изло</w:t>
      </w:r>
      <w:bookmarkStart w:id="13" w:name="_GoBack"/>
      <w:bookmarkEnd w:id="13"/>
      <w:r w:rsidRPr="004F0275">
        <w:rPr>
          <w:rFonts w:ascii="Times New Roman" w:eastAsia="Calibri" w:hAnsi="Times New Roman" w:cs="Times New Roman"/>
          <w:sz w:val="12"/>
          <w:szCs w:val="12"/>
        </w:rPr>
        <w:t xml:space="preserve">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2017-2019 годы формируются за счет местного бюджета, так же возможно  участие в областных и федеральных программах в части </w:t>
      </w:r>
      <w:proofErr w:type="spellStart"/>
      <w:r w:rsidRPr="004F0275">
        <w:rPr>
          <w:rFonts w:ascii="Times New Roman" w:eastAsia="Calibri" w:hAnsi="Times New Roman" w:cs="Times New Roman"/>
          <w:sz w:val="12"/>
          <w:szCs w:val="12"/>
        </w:rPr>
        <w:t>софинансирования</w:t>
      </w:r>
      <w:proofErr w:type="spellEnd"/>
      <w:r w:rsidRPr="004F0275">
        <w:rPr>
          <w:rFonts w:ascii="Times New Roman" w:eastAsia="Calibri" w:hAnsi="Times New Roman" w:cs="Times New Roman"/>
          <w:sz w:val="12"/>
          <w:szCs w:val="12"/>
        </w:rPr>
        <w:t xml:space="preserve"> выделяемых  денежных средств.</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xml:space="preserve">Планируемый общий объем финансирования Программы составит </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407 584 228,41 рублей, в том числе:</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средства федерального бюджета (прогноз) – 109 570 723,83 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108 126 344,04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1 444 379,79рублей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0,00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-средства областного бюджета (прогноз) – 177 230 447,18</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136 449 228,08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26 967 928,10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13 813 291,00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средства местного бюджета (прогноз) – 86 849 055,08 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41 046 958,22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27 378 357,56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18 423 739,30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внебюджетные средства (прогноз) – 33 934 002,32 рублей:</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2017 год – 15 488 752,22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2018 год – 5 543 050,10 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2019 год – 12 902 200,00</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рублей (прогноз)».</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Расчет средств, необходимых для реализации Программы, приведен в Приложении № 1.</w:t>
      </w:r>
    </w:p>
    <w:p w:rsidR="004F0275" w:rsidRPr="004F0275" w:rsidRDefault="004F0275" w:rsidP="004F0275">
      <w:pPr>
        <w:tabs>
          <w:tab w:val="left" w:pos="284"/>
        </w:tabs>
        <w:spacing w:after="0" w:line="240" w:lineRule="auto"/>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ab/>
        <w:t>1.3. Приложение № 1 к Программе изложить в редакции согласно приложению № 1 к настоящему Постановлению.</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xml:space="preserve">2. Опубликовать настоящее Постановление в газете «Сергиевский </w:t>
      </w:r>
      <w:proofErr w:type="gramStart"/>
      <w:r w:rsidRPr="004F0275">
        <w:rPr>
          <w:rFonts w:ascii="Times New Roman" w:eastAsia="Calibri" w:hAnsi="Times New Roman" w:cs="Times New Roman"/>
          <w:sz w:val="12"/>
          <w:szCs w:val="12"/>
        </w:rPr>
        <w:t>вест-ник</w:t>
      </w:r>
      <w:proofErr w:type="gramEnd"/>
      <w:r w:rsidRPr="004F0275">
        <w:rPr>
          <w:rFonts w:ascii="Times New Roman" w:eastAsia="Calibri" w:hAnsi="Times New Roman" w:cs="Times New Roman"/>
          <w:sz w:val="12"/>
          <w:szCs w:val="12"/>
        </w:rPr>
        <w:t>».</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r w:rsidRPr="004F0275">
        <w:rPr>
          <w:rFonts w:ascii="Times New Roman" w:eastAsia="Calibri" w:hAnsi="Times New Roman" w:cs="Times New Roman"/>
          <w:sz w:val="12"/>
          <w:szCs w:val="12"/>
        </w:rPr>
        <w:t xml:space="preserve">4. Контроль за выполнением настоящего постановления возложить на руководителя муниципального казенного учреждения «Управление </w:t>
      </w:r>
      <w:proofErr w:type="gramStart"/>
      <w:r w:rsidRPr="004F0275">
        <w:rPr>
          <w:rFonts w:ascii="Times New Roman" w:eastAsia="Calibri" w:hAnsi="Times New Roman" w:cs="Times New Roman"/>
          <w:sz w:val="12"/>
          <w:szCs w:val="12"/>
        </w:rPr>
        <w:t>заказ-</w:t>
      </w:r>
      <w:proofErr w:type="spellStart"/>
      <w:r w:rsidRPr="004F0275">
        <w:rPr>
          <w:rFonts w:ascii="Times New Roman" w:eastAsia="Calibri" w:hAnsi="Times New Roman" w:cs="Times New Roman"/>
          <w:sz w:val="12"/>
          <w:szCs w:val="12"/>
        </w:rPr>
        <w:t>чика</w:t>
      </w:r>
      <w:proofErr w:type="spellEnd"/>
      <w:proofErr w:type="gramEnd"/>
      <w:r w:rsidRPr="004F0275">
        <w:rPr>
          <w:rFonts w:ascii="Times New Roman" w:eastAsia="Calibri" w:hAnsi="Times New Roman" w:cs="Times New Roman"/>
          <w:sz w:val="12"/>
          <w:szCs w:val="12"/>
        </w:rPr>
        <w:t>-застройщика, архитектуры и градостроительства» муниципального района Сергиевский Астапову Е.А.</w:t>
      </w:r>
    </w:p>
    <w:p w:rsidR="004F0275" w:rsidRPr="004F0275" w:rsidRDefault="004F0275" w:rsidP="004F0275">
      <w:pPr>
        <w:tabs>
          <w:tab w:val="left" w:pos="284"/>
        </w:tabs>
        <w:spacing w:after="0" w:line="240" w:lineRule="auto"/>
        <w:ind w:firstLine="284"/>
        <w:jc w:val="both"/>
        <w:rPr>
          <w:rFonts w:ascii="Times New Roman" w:eastAsia="Calibri" w:hAnsi="Times New Roman" w:cs="Times New Roman"/>
          <w:sz w:val="12"/>
          <w:szCs w:val="12"/>
        </w:rPr>
      </w:pPr>
    </w:p>
    <w:p w:rsidR="004F0275" w:rsidRDefault="004F0275" w:rsidP="004F0275">
      <w:pPr>
        <w:tabs>
          <w:tab w:val="left" w:pos="284"/>
        </w:tabs>
        <w:spacing w:after="0" w:line="240" w:lineRule="auto"/>
        <w:ind w:firstLine="284"/>
        <w:jc w:val="right"/>
        <w:rPr>
          <w:rFonts w:ascii="Times New Roman" w:eastAsia="Calibri" w:hAnsi="Times New Roman" w:cs="Times New Roman"/>
          <w:sz w:val="12"/>
          <w:szCs w:val="12"/>
        </w:rPr>
      </w:pPr>
      <w:r w:rsidRPr="004F0275">
        <w:rPr>
          <w:rFonts w:ascii="Times New Roman" w:eastAsia="Calibri" w:hAnsi="Times New Roman" w:cs="Times New Roman"/>
          <w:sz w:val="12"/>
          <w:szCs w:val="12"/>
        </w:rPr>
        <w:t xml:space="preserve">Глава муниципального района Сергиевский                                           </w:t>
      </w:r>
    </w:p>
    <w:p w:rsidR="004F0275" w:rsidRPr="004F0275" w:rsidRDefault="004F0275" w:rsidP="004F0275">
      <w:pPr>
        <w:tabs>
          <w:tab w:val="left" w:pos="284"/>
        </w:tabs>
        <w:spacing w:after="0" w:line="240" w:lineRule="auto"/>
        <w:ind w:firstLine="284"/>
        <w:jc w:val="right"/>
        <w:rPr>
          <w:rFonts w:ascii="Times New Roman" w:eastAsia="Calibri" w:hAnsi="Times New Roman" w:cs="Times New Roman"/>
          <w:sz w:val="12"/>
          <w:szCs w:val="12"/>
        </w:rPr>
      </w:pPr>
      <w:r w:rsidRPr="004F0275">
        <w:rPr>
          <w:rFonts w:ascii="Times New Roman" w:eastAsia="Calibri" w:hAnsi="Times New Roman" w:cs="Times New Roman"/>
          <w:sz w:val="12"/>
          <w:szCs w:val="12"/>
        </w:rPr>
        <w:t xml:space="preserve"> </w:t>
      </w:r>
      <w:proofErr w:type="spellStart"/>
      <w:r w:rsidRPr="004F0275">
        <w:rPr>
          <w:rFonts w:ascii="Times New Roman" w:eastAsia="Calibri" w:hAnsi="Times New Roman" w:cs="Times New Roman"/>
          <w:sz w:val="12"/>
          <w:szCs w:val="12"/>
        </w:rPr>
        <w:t>А.А.Веселов</w:t>
      </w:r>
      <w:proofErr w:type="spellEnd"/>
    </w:p>
    <w:p w:rsidR="004F0275" w:rsidRPr="004F0275" w:rsidRDefault="004F0275" w:rsidP="004F0275">
      <w:pPr>
        <w:tabs>
          <w:tab w:val="left" w:pos="284"/>
        </w:tabs>
        <w:spacing w:after="0" w:line="240" w:lineRule="auto"/>
        <w:ind w:firstLine="284"/>
        <w:jc w:val="right"/>
        <w:rPr>
          <w:rFonts w:ascii="Times New Roman" w:eastAsia="Calibri" w:hAnsi="Times New Roman" w:cs="Times New Roman"/>
          <w:sz w:val="12"/>
          <w:szCs w:val="12"/>
        </w:rPr>
      </w:pPr>
    </w:p>
    <w:p w:rsidR="004F0275" w:rsidRPr="004F0275" w:rsidRDefault="004F0275" w:rsidP="004F0275">
      <w:pPr>
        <w:tabs>
          <w:tab w:val="left" w:pos="284"/>
        </w:tabs>
        <w:spacing w:after="0" w:line="240" w:lineRule="auto"/>
        <w:jc w:val="right"/>
        <w:rPr>
          <w:rFonts w:ascii="Times New Roman" w:eastAsia="Calibri" w:hAnsi="Times New Roman" w:cs="Times New Roman"/>
          <w:i/>
          <w:sz w:val="12"/>
          <w:szCs w:val="12"/>
        </w:rPr>
      </w:pPr>
      <w:r w:rsidRPr="004F0275">
        <w:rPr>
          <w:rFonts w:ascii="Times New Roman" w:eastAsia="Calibri" w:hAnsi="Times New Roman" w:cs="Times New Roman"/>
          <w:i/>
          <w:sz w:val="12"/>
          <w:szCs w:val="12"/>
        </w:rPr>
        <w:t>Приложение</w:t>
      </w:r>
    </w:p>
    <w:p w:rsidR="004F0275" w:rsidRPr="004F0275" w:rsidRDefault="004F0275" w:rsidP="004F0275">
      <w:pPr>
        <w:tabs>
          <w:tab w:val="left" w:pos="284"/>
        </w:tabs>
        <w:spacing w:after="0" w:line="240" w:lineRule="auto"/>
        <w:jc w:val="right"/>
        <w:rPr>
          <w:rFonts w:ascii="Times New Roman" w:eastAsia="Calibri" w:hAnsi="Times New Roman" w:cs="Times New Roman"/>
          <w:i/>
          <w:sz w:val="12"/>
          <w:szCs w:val="12"/>
        </w:rPr>
      </w:pPr>
      <w:r w:rsidRPr="004F0275">
        <w:rPr>
          <w:rFonts w:ascii="Times New Roman" w:eastAsia="Calibri" w:hAnsi="Times New Roman" w:cs="Times New Roman"/>
          <w:i/>
          <w:sz w:val="12"/>
          <w:szCs w:val="12"/>
        </w:rPr>
        <w:t xml:space="preserve"> к Постановлению администрации муниципального района Сергиевский</w:t>
      </w:r>
    </w:p>
    <w:p w:rsidR="004F0275" w:rsidRPr="004F0275" w:rsidRDefault="004F0275" w:rsidP="004F0275">
      <w:pPr>
        <w:tabs>
          <w:tab w:val="left" w:pos="284"/>
        </w:tabs>
        <w:spacing w:after="0" w:line="240" w:lineRule="auto"/>
        <w:jc w:val="right"/>
        <w:rPr>
          <w:rFonts w:ascii="Times New Roman" w:eastAsia="Calibri" w:hAnsi="Times New Roman" w:cs="Times New Roman"/>
          <w:i/>
          <w:sz w:val="12"/>
          <w:szCs w:val="12"/>
        </w:rPr>
      </w:pPr>
      <w:r w:rsidRPr="004F0275">
        <w:rPr>
          <w:rFonts w:ascii="Times New Roman" w:eastAsia="Calibri" w:hAnsi="Times New Roman" w:cs="Times New Roman"/>
          <w:i/>
          <w:sz w:val="12"/>
          <w:szCs w:val="12"/>
        </w:rPr>
        <w:t xml:space="preserve"> Самарской области №</w:t>
      </w:r>
      <w:proofErr w:type="gramStart"/>
      <w:r w:rsidRPr="004F0275">
        <w:rPr>
          <w:rFonts w:ascii="Times New Roman" w:eastAsia="Calibri" w:hAnsi="Times New Roman" w:cs="Times New Roman"/>
          <w:i/>
          <w:sz w:val="12"/>
          <w:szCs w:val="12"/>
        </w:rPr>
        <w:t>1593  от</w:t>
      </w:r>
      <w:proofErr w:type="gramEnd"/>
      <w:r w:rsidRPr="004F0275">
        <w:rPr>
          <w:rFonts w:ascii="Times New Roman" w:eastAsia="Calibri" w:hAnsi="Times New Roman" w:cs="Times New Roman"/>
          <w:i/>
          <w:sz w:val="12"/>
          <w:szCs w:val="12"/>
        </w:rPr>
        <w:t xml:space="preserve"> 02 декабря 2019 года</w:t>
      </w:r>
    </w:p>
    <w:p w:rsidR="004F0275" w:rsidRPr="004F0275" w:rsidRDefault="004F0275" w:rsidP="004F0275">
      <w:pPr>
        <w:tabs>
          <w:tab w:val="left" w:pos="284"/>
        </w:tabs>
        <w:spacing w:after="0" w:line="240" w:lineRule="auto"/>
        <w:jc w:val="center"/>
        <w:rPr>
          <w:rFonts w:ascii="Times New Roman" w:eastAsia="Calibri" w:hAnsi="Times New Roman" w:cs="Times New Roman"/>
          <w:b/>
          <w:sz w:val="12"/>
          <w:szCs w:val="12"/>
        </w:rPr>
      </w:pPr>
      <w:r w:rsidRPr="004F0275">
        <w:rPr>
          <w:rFonts w:ascii="Times New Roman" w:eastAsia="Calibri" w:hAnsi="Times New Roman" w:cs="Times New Roman"/>
          <w:i/>
          <w:sz w:val="12"/>
          <w:szCs w:val="12"/>
        </w:rPr>
        <w:t xml:space="preserve"> </w:t>
      </w:r>
      <w:r w:rsidRPr="004F0275">
        <w:rPr>
          <w:rFonts w:ascii="Times New Roman" w:eastAsia="Calibri" w:hAnsi="Times New Roman" w:cs="Times New Roman"/>
          <w:b/>
          <w:sz w:val="12"/>
          <w:szCs w:val="12"/>
        </w:rPr>
        <w:t>ОСНОВНЫЕ ИСТОЧНИКИ И ОБЪЕМЫ ФИНАНСИРОВАНИЯ МУНИЦИПАЛЬНОЙ ПРОГРАММЫ</w:t>
      </w:r>
    </w:p>
    <w:p w:rsidR="004F0275" w:rsidRDefault="004F0275" w:rsidP="004F0275">
      <w:pPr>
        <w:tabs>
          <w:tab w:val="left" w:pos="284"/>
        </w:tabs>
        <w:spacing w:after="0" w:line="240" w:lineRule="auto"/>
        <w:jc w:val="center"/>
        <w:rPr>
          <w:rFonts w:ascii="Times New Roman" w:eastAsia="Calibri" w:hAnsi="Times New Roman" w:cs="Times New Roman"/>
          <w:b/>
          <w:sz w:val="12"/>
          <w:szCs w:val="12"/>
        </w:rPr>
      </w:pPr>
      <w:r w:rsidRPr="004F0275">
        <w:rPr>
          <w:rFonts w:ascii="Times New Roman" w:eastAsia="Calibri" w:hAnsi="Times New Roman" w:cs="Times New Roman"/>
          <w:b/>
          <w:sz w:val="12"/>
          <w:szCs w:val="12"/>
        </w:rPr>
        <w:t>"Реконструкция,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w:t>
      </w:r>
    </w:p>
    <w:p w:rsidR="004F0275" w:rsidRPr="004F0275" w:rsidRDefault="004F0275" w:rsidP="004F0275">
      <w:pPr>
        <w:tabs>
          <w:tab w:val="left" w:pos="284"/>
        </w:tabs>
        <w:spacing w:after="0" w:line="240" w:lineRule="auto"/>
        <w:jc w:val="center"/>
        <w:rPr>
          <w:rFonts w:ascii="Times New Roman" w:eastAsia="Calibri" w:hAnsi="Times New Roman" w:cs="Times New Roman"/>
          <w:b/>
          <w:sz w:val="12"/>
          <w:szCs w:val="12"/>
        </w:rPr>
      </w:pPr>
    </w:p>
    <w:tbl>
      <w:tblPr>
        <w:tblStyle w:val="af9"/>
        <w:tblW w:w="7602" w:type="dxa"/>
        <w:tblLayout w:type="fixed"/>
        <w:tblLook w:val="04A0" w:firstRow="1" w:lastRow="0" w:firstColumn="1" w:lastColumn="0" w:noHBand="0" w:noVBand="1"/>
      </w:tblPr>
      <w:tblGrid>
        <w:gridCol w:w="534"/>
        <w:gridCol w:w="2835"/>
        <w:gridCol w:w="264"/>
        <w:gridCol w:w="284"/>
        <w:gridCol w:w="283"/>
        <w:gridCol w:w="425"/>
        <w:gridCol w:w="426"/>
        <w:gridCol w:w="283"/>
        <w:gridCol w:w="284"/>
        <w:gridCol w:w="425"/>
        <w:gridCol w:w="505"/>
        <w:gridCol w:w="345"/>
        <w:gridCol w:w="284"/>
        <w:gridCol w:w="425"/>
      </w:tblGrid>
      <w:tr w:rsidR="009070A6" w:rsidRPr="009070A6" w:rsidTr="00DD3F9E">
        <w:trPr>
          <w:trHeight w:val="70"/>
        </w:trPr>
        <w:tc>
          <w:tcPr>
            <w:tcW w:w="534" w:type="dxa"/>
            <w:vMerge w:val="restart"/>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п/п</w:t>
            </w:r>
          </w:p>
        </w:tc>
        <w:tc>
          <w:tcPr>
            <w:tcW w:w="2835" w:type="dxa"/>
            <w:vMerge w:val="restart"/>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Наименование учреждения и объекта</w:t>
            </w:r>
          </w:p>
        </w:tc>
        <w:tc>
          <w:tcPr>
            <w:tcW w:w="264" w:type="dxa"/>
            <w:vMerge w:val="restart"/>
            <w:textDirection w:val="btLr"/>
            <w:vAlign w:val="cente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Финансирование всего</w:t>
            </w:r>
          </w:p>
        </w:tc>
        <w:tc>
          <w:tcPr>
            <w:tcW w:w="1418" w:type="dxa"/>
            <w:gridSpan w:val="4"/>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2017</w:t>
            </w:r>
          </w:p>
        </w:tc>
        <w:tc>
          <w:tcPr>
            <w:tcW w:w="1497" w:type="dxa"/>
            <w:gridSpan w:val="4"/>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2018</w:t>
            </w:r>
          </w:p>
        </w:tc>
        <w:tc>
          <w:tcPr>
            <w:tcW w:w="1054" w:type="dxa"/>
            <w:gridSpan w:val="3"/>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2019</w:t>
            </w:r>
          </w:p>
        </w:tc>
      </w:tr>
      <w:tr w:rsidR="009070A6" w:rsidRPr="009070A6" w:rsidTr="00DD3F9E">
        <w:trPr>
          <w:cantSplit/>
          <w:trHeight w:val="1260"/>
        </w:trPr>
        <w:tc>
          <w:tcPr>
            <w:tcW w:w="534" w:type="dxa"/>
            <w:vMerge/>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p>
        </w:tc>
        <w:tc>
          <w:tcPr>
            <w:tcW w:w="2835" w:type="dxa"/>
            <w:vMerge/>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p>
        </w:tc>
        <w:tc>
          <w:tcPr>
            <w:tcW w:w="264" w:type="dxa"/>
            <w:vMerge/>
            <w:textDirection w:val="btLr"/>
            <w:vAlign w:val="cente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p>
        </w:tc>
        <w:tc>
          <w:tcPr>
            <w:tcW w:w="284"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Местный бюджет</w:t>
            </w:r>
          </w:p>
        </w:tc>
        <w:tc>
          <w:tcPr>
            <w:tcW w:w="283"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Областной бюджет</w:t>
            </w:r>
          </w:p>
        </w:tc>
        <w:tc>
          <w:tcPr>
            <w:tcW w:w="425"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Федеральный бюджет</w:t>
            </w:r>
          </w:p>
        </w:tc>
        <w:tc>
          <w:tcPr>
            <w:tcW w:w="426"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Внебюджетные средства</w:t>
            </w:r>
          </w:p>
        </w:tc>
        <w:tc>
          <w:tcPr>
            <w:tcW w:w="283"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Местный бюджет</w:t>
            </w:r>
          </w:p>
        </w:tc>
        <w:tc>
          <w:tcPr>
            <w:tcW w:w="284"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Областной бюджет</w:t>
            </w:r>
          </w:p>
        </w:tc>
        <w:tc>
          <w:tcPr>
            <w:tcW w:w="425"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Федеральный бюджет</w:t>
            </w:r>
          </w:p>
        </w:tc>
        <w:tc>
          <w:tcPr>
            <w:tcW w:w="505"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Внебюджетные средства</w:t>
            </w:r>
          </w:p>
        </w:tc>
        <w:tc>
          <w:tcPr>
            <w:tcW w:w="345"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Местный бюджет</w:t>
            </w:r>
          </w:p>
        </w:tc>
        <w:tc>
          <w:tcPr>
            <w:tcW w:w="284"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Областной бюджет</w:t>
            </w:r>
          </w:p>
        </w:tc>
        <w:tc>
          <w:tcPr>
            <w:tcW w:w="425" w:type="dxa"/>
            <w:textDirection w:val="btLr"/>
            <w:hideMark/>
          </w:tcPr>
          <w:p w:rsidR="009070A6" w:rsidRPr="009070A6" w:rsidRDefault="009070A6" w:rsidP="009070A6">
            <w:pPr>
              <w:tabs>
                <w:tab w:val="left" w:pos="284"/>
              </w:tabs>
              <w:ind w:left="113" w:right="113"/>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Внебюджетные средства</w:t>
            </w:r>
          </w:p>
        </w:tc>
      </w:tr>
      <w:tr w:rsidR="009070A6" w:rsidRPr="009070A6" w:rsidTr="00DD3F9E">
        <w:trPr>
          <w:cantSplit/>
          <w:trHeight w:val="897"/>
        </w:trPr>
        <w:tc>
          <w:tcPr>
            <w:tcW w:w="534" w:type="dxa"/>
            <w:noWrap/>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Учреждения культуры:</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28 286 294,06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5 603 004,50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1 339 553,16</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807 390,00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8 037 472,22</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2 479 684,39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922 332,00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200 000,00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3 841 857,79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5 055 000,00</w:t>
            </w:r>
          </w:p>
        </w:tc>
      </w:tr>
      <w:tr w:rsidR="009070A6" w:rsidRPr="009070A6" w:rsidTr="00DD3F9E">
        <w:trPr>
          <w:cantSplit/>
          <w:trHeight w:val="980"/>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Ремонтно-</w:t>
            </w:r>
            <w:proofErr w:type="spellStart"/>
            <w:r w:rsidRPr="009070A6">
              <w:rPr>
                <w:rFonts w:ascii="Times New Roman" w:eastAsia="Calibri" w:hAnsi="Times New Roman" w:cs="Times New Roman"/>
                <w:sz w:val="12"/>
                <w:szCs w:val="12"/>
              </w:rPr>
              <w:t>востановительные</w:t>
            </w:r>
            <w:proofErr w:type="spellEnd"/>
            <w:r w:rsidRPr="009070A6">
              <w:rPr>
                <w:rFonts w:ascii="Times New Roman" w:eastAsia="Calibri" w:hAnsi="Times New Roman" w:cs="Times New Roman"/>
                <w:sz w:val="12"/>
                <w:szCs w:val="12"/>
              </w:rPr>
              <w:t xml:space="preserve"> работы учреждений культуры</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4 427 506,31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61 805,12</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269 292,00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59 500,00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1 884 398,68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2 152 510,51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52"/>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1.2.</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Прочие работы по учреждениям культуры</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337 424,28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337 424,28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65"/>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1.3.</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 и оснащение здания МАУК "МКДЦ" районного дома культуры "Дружба" </w:t>
            </w:r>
            <w:proofErr w:type="spellStart"/>
            <w:r w:rsidRPr="009070A6">
              <w:rPr>
                <w:rFonts w:ascii="Times New Roman" w:eastAsia="Calibri" w:hAnsi="Times New Roman" w:cs="Times New Roman"/>
                <w:sz w:val="12"/>
                <w:szCs w:val="12"/>
              </w:rPr>
              <w:t>с.Сергиевск</w:t>
            </w:r>
            <w:proofErr w:type="spellEnd"/>
            <w:r w:rsidRPr="009070A6">
              <w:rPr>
                <w:rFonts w:ascii="Times New Roman" w:eastAsia="Calibri" w:hAnsi="Times New Roman" w:cs="Times New Roman"/>
                <w:sz w:val="12"/>
                <w:szCs w:val="12"/>
              </w:rPr>
              <w:t xml:space="preserve"> </w:t>
            </w:r>
            <w:proofErr w:type="spellStart"/>
            <w:r w:rsidRPr="009070A6">
              <w:rPr>
                <w:rFonts w:ascii="Times New Roman" w:eastAsia="Calibri" w:hAnsi="Times New Roman" w:cs="Times New Roman"/>
                <w:sz w:val="12"/>
                <w:szCs w:val="12"/>
              </w:rPr>
              <w:t>м.р.Сергиевский</w:t>
            </w:r>
            <w:proofErr w:type="spellEnd"/>
            <w:r w:rsidRPr="009070A6">
              <w:rPr>
                <w:rFonts w:ascii="Times New Roman" w:eastAsia="Calibri" w:hAnsi="Times New Roman" w:cs="Times New Roman"/>
                <w:sz w:val="12"/>
                <w:szCs w:val="12"/>
              </w:rPr>
              <w:t xml:space="preserve">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7 977 972,22</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7 977 972,22</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781"/>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1.4.</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Проведение проверки достоверности определения сметной стоимости и проведение проектных работ по учреждениям культуры</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421 388,48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373 388,48</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48 000,00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552"/>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1.3.</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Реконструкция СДК </w:t>
            </w:r>
            <w:proofErr w:type="spellStart"/>
            <w:r w:rsidRPr="009070A6">
              <w:rPr>
                <w:rFonts w:ascii="Times New Roman" w:eastAsia="Calibri" w:hAnsi="Times New Roman" w:cs="Times New Roman"/>
                <w:sz w:val="12"/>
                <w:szCs w:val="12"/>
              </w:rPr>
              <w:t>с.Елшанка</w:t>
            </w:r>
            <w:proofErr w:type="spellEnd"/>
            <w:r w:rsidRPr="009070A6">
              <w:rPr>
                <w:rFonts w:ascii="Times New Roman" w:eastAsia="Calibri" w:hAnsi="Times New Roman" w:cs="Times New Roman"/>
                <w:sz w:val="12"/>
                <w:szCs w:val="12"/>
              </w:rPr>
              <w:t xml:space="preserve"> муниципального района Сергиевский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546"/>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1.4.</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Реконструкция сельского дома культуры, расположенного по адресу: </w:t>
            </w:r>
            <w:proofErr w:type="spellStart"/>
            <w:r w:rsidRPr="009070A6">
              <w:rPr>
                <w:rFonts w:ascii="Times New Roman" w:eastAsia="Calibri" w:hAnsi="Times New Roman" w:cs="Times New Roman"/>
                <w:sz w:val="12"/>
                <w:szCs w:val="12"/>
              </w:rPr>
              <w:t>с.Спасское</w:t>
            </w:r>
            <w:proofErr w:type="spellEnd"/>
            <w:r w:rsidRPr="009070A6">
              <w:rPr>
                <w:rFonts w:ascii="Times New Roman" w:eastAsia="Calibri" w:hAnsi="Times New Roman" w:cs="Times New Roman"/>
                <w:sz w:val="12"/>
                <w:szCs w:val="12"/>
              </w:rPr>
              <w:t xml:space="preserve"> </w:t>
            </w:r>
            <w:proofErr w:type="spellStart"/>
            <w:r w:rsidRPr="009070A6">
              <w:rPr>
                <w:rFonts w:ascii="Times New Roman" w:eastAsia="Calibri" w:hAnsi="Times New Roman" w:cs="Times New Roman"/>
                <w:sz w:val="12"/>
                <w:szCs w:val="12"/>
              </w:rPr>
              <w:t>ул.Центральная</w:t>
            </w:r>
            <w:proofErr w:type="spellEnd"/>
            <w:r w:rsidRPr="009070A6">
              <w:rPr>
                <w:rFonts w:ascii="Times New Roman" w:eastAsia="Calibri" w:hAnsi="Times New Roman" w:cs="Times New Roman"/>
                <w:sz w:val="12"/>
                <w:szCs w:val="12"/>
              </w:rPr>
              <w:t>, 51 муниципального района Сергиевский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55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1.5.</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Реконструкция СДК </w:t>
            </w:r>
            <w:proofErr w:type="spellStart"/>
            <w:r w:rsidRPr="009070A6">
              <w:rPr>
                <w:rFonts w:ascii="Times New Roman" w:eastAsia="Calibri" w:hAnsi="Times New Roman" w:cs="Times New Roman"/>
                <w:sz w:val="12"/>
                <w:szCs w:val="12"/>
              </w:rPr>
              <w:t>с.Воротнее</w:t>
            </w:r>
            <w:proofErr w:type="spellEnd"/>
            <w:r w:rsidRPr="009070A6">
              <w:rPr>
                <w:rFonts w:ascii="Times New Roman" w:eastAsia="Calibri" w:hAnsi="Times New Roman" w:cs="Times New Roman"/>
                <w:sz w:val="12"/>
                <w:szCs w:val="12"/>
              </w:rPr>
              <w:t xml:space="preserve"> муниципального района Сергиевский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7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1.6.</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Материально-техническое оснащение</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4 994 622,41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3 490 699,41</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200 000,00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1 303 923,00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1142"/>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1.7.</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Обустройство и приспособление приоритетных муниципальных объектов в сфере культуры с целью обеспечения их доступности для инвалидов (Сергиевская центральная библиотека и Сергиевская центральная детская библиотека МБУ культуры "МЦБ", </w:t>
            </w:r>
            <w:proofErr w:type="spellStart"/>
            <w:r w:rsidRPr="009070A6">
              <w:rPr>
                <w:rFonts w:ascii="Times New Roman" w:eastAsia="Calibri" w:hAnsi="Times New Roman" w:cs="Times New Roman"/>
                <w:sz w:val="12"/>
                <w:szCs w:val="12"/>
              </w:rPr>
              <w:t>Кармало-Аделяковский</w:t>
            </w:r>
            <w:proofErr w:type="spellEnd"/>
            <w:r w:rsidRPr="009070A6">
              <w:rPr>
                <w:rFonts w:ascii="Times New Roman" w:eastAsia="Calibri" w:hAnsi="Times New Roman" w:cs="Times New Roman"/>
                <w:sz w:val="12"/>
                <w:szCs w:val="12"/>
              </w:rPr>
              <w:t xml:space="preserve"> СДК МАУК "МКДЦ" и </w:t>
            </w:r>
            <w:proofErr w:type="spellStart"/>
            <w:r w:rsidRPr="009070A6">
              <w:rPr>
                <w:rFonts w:ascii="Times New Roman" w:eastAsia="Calibri" w:hAnsi="Times New Roman" w:cs="Times New Roman"/>
                <w:sz w:val="12"/>
                <w:szCs w:val="12"/>
              </w:rPr>
              <w:t>Кармало-Аделяковская</w:t>
            </w:r>
            <w:proofErr w:type="spellEnd"/>
            <w:r w:rsidRPr="009070A6">
              <w:rPr>
                <w:rFonts w:ascii="Times New Roman" w:eastAsia="Calibri" w:hAnsi="Times New Roman" w:cs="Times New Roman"/>
                <w:sz w:val="12"/>
                <w:szCs w:val="12"/>
              </w:rPr>
              <w:t xml:space="preserve"> поселенческая библиотека МБУК "МЦБ")</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2 503 551,90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625 900,74</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1 070 261,16</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807 390,00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74"/>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1.8.</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Ремонт отопления и утепление стен в здании Сергиевской центральной библиотеки и Сергиевской центральной детской библиотеки МБУ культуры "МЦБ"</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1 051 210,75</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1 051 210,75</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88"/>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1.9.</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Восстановление кровельного покрытия здания СДК </w:t>
            </w:r>
            <w:proofErr w:type="spellStart"/>
            <w:r w:rsidRPr="009070A6">
              <w:rPr>
                <w:rFonts w:ascii="Times New Roman" w:eastAsia="Calibri" w:hAnsi="Times New Roman" w:cs="Times New Roman"/>
                <w:sz w:val="12"/>
                <w:szCs w:val="12"/>
              </w:rPr>
              <w:t>с.Боровка</w:t>
            </w:r>
            <w:proofErr w:type="spellEnd"/>
            <w:r w:rsidRPr="009070A6">
              <w:rPr>
                <w:rFonts w:ascii="Times New Roman" w:eastAsia="Calibri" w:hAnsi="Times New Roman" w:cs="Times New Roman"/>
                <w:sz w:val="12"/>
                <w:szCs w:val="12"/>
              </w:rPr>
              <w:t xml:space="preserve"> Юбилейная 34</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1 317 617,71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395 285,71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922 332,00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33"/>
        </w:trPr>
        <w:tc>
          <w:tcPr>
            <w:tcW w:w="534" w:type="dxa"/>
            <w:noWrap/>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lastRenderedPageBreak/>
              <w:t>1.10.</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Приобретение </w:t>
            </w:r>
            <w:proofErr w:type="gramStart"/>
            <w:r w:rsidRPr="009070A6">
              <w:rPr>
                <w:rFonts w:ascii="Times New Roman" w:eastAsia="Calibri" w:hAnsi="Times New Roman" w:cs="Times New Roman"/>
                <w:sz w:val="12"/>
                <w:szCs w:val="12"/>
              </w:rPr>
              <w:t>костюмов  и</w:t>
            </w:r>
            <w:proofErr w:type="gramEnd"/>
            <w:r w:rsidRPr="009070A6">
              <w:rPr>
                <w:rFonts w:ascii="Times New Roman" w:eastAsia="Calibri" w:hAnsi="Times New Roman" w:cs="Times New Roman"/>
                <w:sz w:val="12"/>
                <w:szCs w:val="12"/>
              </w:rPr>
              <w:t xml:space="preserve"> музыкальной аппаратуры для ДК </w:t>
            </w:r>
            <w:proofErr w:type="spellStart"/>
            <w:r w:rsidRPr="009070A6">
              <w:rPr>
                <w:rFonts w:ascii="Times New Roman" w:eastAsia="Calibri" w:hAnsi="Times New Roman" w:cs="Times New Roman"/>
                <w:sz w:val="12"/>
                <w:szCs w:val="12"/>
              </w:rPr>
              <w:t>с.Липовка</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255 000,00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200 000,00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55 000,00</w:t>
            </w:r>
          </w:p>
        </w:tc>
      </w:tr>
      <w:tr w:rsidR="009070A6" w:rsidRPr="009070A6" w:rsidTr="00DD3F9E">
        <w:trPr>
          <w:cantSplit/>
          <w:trHeight w:val="561"/>
        </w:trPr>
        <w:tc>
          <w:tcPr>
            <w:tcW w:w="534" w:type="dxa"/>
            <w:noWrap/>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1.11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Установка пожарной сигнализации МАУК МКДЦ</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94"/>
        </w:trPr>
        <w:tc>
          <w:tcPr>
            <w:tcW w:w="534" w:type="dxa"/>
            <w:noWrap/>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1.12</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Реализация мероприятий по "Созданию модельной библиотеки "Центр семейного чтения" на базе центральной и районной детской библиотек муниципального района Сергиевский"</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5 000 000,00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 </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5 000 000,00</w:t>
            </w:r>
          </w:p>
        </w:tc>
      </w:tr>
      <w:tr w:rsidR="009070A6" w:rsidRPr="009070A6" w:rsidTr="00DD3F9E">
        <w:trPr>
          <w:cantSplit/>
          <w:trHeight w:val="980"/>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Учреждения образования:</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330 150 598,77</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26 911 790,65</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131 142 319,80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107 318 954,04</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119 000,00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10 892 352,91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24 280 248,10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1 444 379,79</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4 800 000,00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6 377 238,48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13 751 291,00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3 113 024,00</w:t>
            </w:r>
          </w:p>
        </w:tc>
      </w:tr>
      <w:tr w:rsidR="009070A6" w:rsidRPr="009070A6" w:rsidTr="00DD3F9E">
        <w:trPr>
          <w:cantSplit/>
          <w:trHeight w:val="92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Ремонтно-</w:t>
            </w:r>
            <w:proofErr w:type="spellStart"/>
            <w:r w:rsidRPr="009070A6">
              <w:rPr>
                <w:rFonts w:ascii="Times New Roman" w:eastAsia="Calibri" w:hAnsi="Times New Roman" w:cs="Times New Roman"/>
                <w:sz w:val="12"/>
                <w:szCs w:val="12"/>
              </w:rPr>
              <w:t>востановительные</w:t>
            </w:r>
            <w:proofErr w:type="spellEnd"/>
            <w:r w:rsidRPr="009070A6">
              <w:rPr>
                <w:rFonts w:ascii="Times New Roman" w:eastAsia="Calibri" w:hAnsi="Times New Roman" w:cs="Times New Roman"/>
                <w:sz w:val="12"/>
                <w:szCs w:val="12"/>
              </w:rPr>
              <w:t xml:space="preserve"> работы образовательных учреждений</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9 109 241,57</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3 512 317,48</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498 134,51</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119 000,00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2 929 014,62</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2 050 774,96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2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2.2.</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Проведение проектных работ, экспертиз, проверки достоверности определения сметной стоимости по </w:t>
            </w:r>
            <w:proofErr w:type="spellStart"/>
            <w:r w:rsidRPr="009070A6">
              <w:rPr>
                <w:rFonts w:ascii="Times New Roman" w:eastAsia="Calibri" w:hAnsi="Times New Roman" w:cs="Times New Roman"/>
                <w:sz w:val="12"/>
                <w:szCs w:val="12"/>
              </w:rPr>
              <w:t>учереждениям</w:t>
            </w:r>
            <w:proofErr w:type="spellEnd"/>
            <w:r w:rsidRPr="009070A6">
              <w:rPr>
                <w:rFonts w:ascii="Times New Roman" w:eastAsia="Calibri" w:hAnsi="Times New Roman" w:cs="Times New Roman"/>
                <w:sz w:val="12"/>
                <w:szCs w:val="12"/>
              </w:rPr>
              <w:t xml:space="preserve"> образования</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579 053,69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289 569,61</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64 328,88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225 155,20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90"/>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2.3.</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Реконструкция здания Сергиевской школы №1 под общеобразовательный центр в </w:t>
            </w:r>
            <w:proofErr w:type="spellStart"/>
            <w:r w:rsidRPr="009070A6">
              <w:rPr>
                <w:rFonts w:ascii="Times New Roman" w:eastAsia="Calibri" w:hAnsi="Times New Roman" w:cs="Times New Roman"/>
                <w:sz w:val="12"/>
                <w:szCs w:val="12"/>
              </w:rPr>
              <w:t>с.Сергиевск</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243 080 948,05</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12 249 045,55</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124 597 928,36</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106 138 976,04</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94 998,10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76"/>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2.4.</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Материально-техническое оснащение</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11 458 076,90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10 403 500,90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400 000,00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654 576,00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77"/>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2.5.</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 и оснащение спортивных залов в ГБОУ СОШ </w:t>
            </w:r>
            <w:proofErr w:type="spellStart"/>
            <w:r w:rsidRPr="009070A6">
              <w:rPr>
                <w:rFonts w:ascii="Times New Roman" w:eastAsia="Calibri" w:hAnsi="Times New Roman" w:cs="Times New Roman"/>
                <w:sz w:val="12"/>
                <w:szCs w:val="12"/>
              </w:rPr>
              <w:t>пос.Сургут</w:t>
            </w:r>
            <w:proofErr w:type="spellEnd"/>
            <w:r w:rsidRPr="009070A6">
              <w:rPr>
                <w:rFonts w:ascii="Times New Roman" w:eastAsia="Calibri" w:hAnsi="Times New Roman" w:cs="Times New Roman"/>
                <w:sz w:val="12"/>
                <w:szCs w:val="12"/>
              </w:rPr>
              <w:t xml:space="preserve"> и в Антоновском филиале ГБОУ СОШ </w:t>
            </w:r>
            <w:proofErr w:type="spellStart"/>
            <w:r w:rsidRPr="009070A6">
              <w:rPr>
                <w:rFonts w:ascii="Times New Roman" w:eastAsia="Calibri" w:hAnsi="Times New Roman" w:cs="Times New Roman"/>
                <w:sz w:val="12"/>
                <w:szCs w:val="12"/>
              </w:rPr>
              <w:t>пос.Серноводск</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3 201 493,11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457 357,11</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1 564 158,00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1 179 978,00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62"/>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2.6.</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Проведение ремонтно-восстановительных работ кровли здания структурного подразделения детский сад «Золотой ключик» ГБОУ СОШ № 1 </w:t>
            </w:r>
            <w:proofErr w:type="spellStart"/>
            <w:r w:rsidRPr="009070A6">
              <w:rPr>
                <w:rFonts w:ascii="Times New Roman" w:eastAsia="Calibri" w:hAnsi="Times New Roman" w:cs="Times New Roman"/>
                <w:sz w:val="12"/>
                <w:szCs w:val="12"/>
              </w:rPr>
              <w:t>пгт</w:t>
            </w:r>
            <w:proofErr w:type="spellEnd"/>
            <w:r w:rsidRPr="009070A6">
              <w:rPr>
                <w:rFonts w:ascii="Times New Roman" w:eastAsia="Calibri" w:hAnsi="Times New Roman" w:cs="Times New Roman"/>
                <w:sz w:val="12"/>
                <w:szCs w:val="12"/>
              </w:rPr>
              <w:t xml:space="preserve"> Суходол </w:t>
            </w:r>
            <w:proofErr w:type="spellStart"/>
            <w:r w:rsidRPr="009070A6">
              <w:rPr>
                <w:rFonts w:ascii="Times New Roman" w:eastAsia="Calibri" w:hAnsi="Times New Roman" w:cs="Times New Roman"/>
                <w:sz w:val="12"/>
                <w:szCs w:val="12"/>
              </w:rPr>
              <w:t>м.р.Сергиевский</w:t>
            </w:r>
            <w:proofErr w:type="spellEnd"/>
            <w:r w:rsidRPr="009070A6">
              <w:rPr>
                <w:rFonts w:ascii="Times New Roman" w:eastAsia="Calibri" w:hAnsi="Times New Roman" w:cs="Times New Roman"/>
                <w:sz w:val="12"/>
                <w:szCs w:val="12"/>
              </w:rPr>
              <w:t xml:space="preserve">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4 082 098,93</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4 082 098,93</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549"/>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2.7.</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 и оснащение учебных классов ГБОУ СОШ </w:t>
            </w:r>
            <w:proofErr w:type="spellStart"/>
            <w:r w:rsidRPr="009070A6">
              <w:rPr>
                <w:rFonts w:ascii="Times New Roman" w:eastAsia="Calibri" w:hAnsi="Times New Roman" w:cs="Times New Roman"/>
                <w:sz w:val="12"/>
                <w:szCs w:val="12"/>
              </w:rPr>
              <w:t>с.Воротнее</w:t>
            </w:r>
            <w:proofErr w:type="spellEnd"/>
            <w:r w:rsidRPr="009070A6">
              <w:rPr>
                <w:rFonts w:ascii="Times New Roman" w:eastAsia="Calibri" w:hAnsi="Times New Roman" w:cs="Times New Roman"/>
                <w:sz w:val="12"/>
                <w:szCs w:val="12"/>
              </w:rPr>
              <w:t xml:space="preserve"> </w:t>
            </w:r>
            <w:proofErr w:type="spellStart"/>
            <w:r w:rsidRPr="009070A6">
              <w:rPr>
                <w:rFonts w:ascii="Times New Roman" w:eastAsia="Calibri" w:hAnsi="Times New Roman" w:cs="Times New Roman"/>
                <w:sz w:val="12"/>
                <w:szCs w:val="12"/>
              </w:rPr>
              <w:t>м.р.Сергиевский</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27"/>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2.8.</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Спил </w:t>
            </w:r>
            <w:proofErr w:type="spellStart"/>
            <w:r w:rsidRPr="009070A6">
              <w:rPr>
                <w:rFonts w:ascii="Times New Roman" w:eastAsia="Calibri" w:hAnsi="Times New Roman" w:cs="Times New Roman"/>
                <w:sz w:val="12"/>
                <w:szCs w:val="12"/>
              </w:rPr>
              <w:t>аврийных</w:t>
            </w:r>
            <w:proofErr w:type="spellEnd"/>
            <w:r w:rsidRPr="009070A6">
              <w:rPr>
                <w:rFonts w:ascii="Times New Roman" w:eastAsia="Calibri" w:hAnsi="Times New Roman" w:cs="Times New Roman"/>
                <w:sz w:val="12"/>
                <w:szCs w:val="12"/>
              </w:rPr>
              <w:t xml:space="preserve"> деревьев на территории ГБОУ СОШ №1 </w:t>
            </w:r>
            <w:proofErr w:type="spellStart"/>
            <w:r w:rsidRPr="009070A6">
              <w:rPr>
                <w:rFonts w:ascii="Times New Roman" w:eastAsia="Calibri" w:hAnsi="Times New Roman" w:cs="Times New Roman"/>
                <w:sz w:val="12"/>
                <w:szCs w:val="12"/>
              </w:rPr>
              <w:t>с.Сергиевск</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708 135,58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708 135,58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80"/>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2.9.</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 и оснащение спортзала ГБОУ ООШ </w:t>
            </w:r>
            <w:proofErr w:type="spellStart"/>
            <w:r w:rsidRPr="009070A6">
              <w:rPr>
                <w:rFonts w:ascii="Times New Roman" w:eastAsia="Calibri" w:hAnsi="Times New Roman" w:cs="Times New Roman"/>
                <w:sz w:val="12"/>
                <w:szCs w:val="12"/>
              </w:rPr>
              <w:t>с.Сидоровка</w:t>
            </w:r>
            <w:proofErr w:type="spellEnd"/>
            <w:r w:rsidRPr="009070A6">
              <w:rPr>
                <w:rFonts w:ascii="Times New Roman" w:eastAsia="Calibri" w:hAnsi="Times New Roman" w:cs="Times New Roman"/>
                <w:sz w:val="12"/>
                <w:szCs w:val="12"/>
              </w:rPr>
              <w:t xml:space="preserve"> </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2 592 734,29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370 500,00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777 854,50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1 444 379,79</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52"/>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2.10.</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Проверка достоверности определения сметной стоимости объекта: "Ремонт спортивного зала ГБОУ ООШ </w:t>
            </w:r>
            <w:proofErr w:type="spellStart"/>
            <w:r w:rsidRPr="009070A6">
              <w:rPr>
                <w:rFonts w:ascii="Times New Roman" w:eastAsia="Calibri" w:hAnsi="Times New Roman" w:cs="Times New Roman"/>
                <w:sz w:val="12"/>
                <w:szCs w:val="12"/>
              </w:rPr>
              <w:t>с.Сидоровка</w:t>
            </w:r>
            <w:proofErr w:type="spellEnd"/>
            <w:r w:rsidRPr="009070A6">
              <w:rPr>
                <w:rFonts w:ascii="Times New Roman" w:eastAsia="Calibri" w:hAnsi="Times New Roman" w:cs="Times New Roman"/>
                <w:sz w:val="12"/>
                <w:szCs w:val="12"/>
              </w:rPr>
              <w:t xml:space="preserve"> </w:t>
            </w:r>
            <w:proofErr w:type="spellStart"/>
            <w:r w:rsidRPr="009070A6">
              <w:rPr>
                <w:rFonts w:ascii="Times New Roman" w:eastAsia="Calibri" w:hAnsi="Times New Roman" w:cs="Times New Roman"/>
                <w:sz w:val="12"/>
                <w:szCs w:val="12"/>
              </w:rPr>
              <w:t>м.р</w:t>
            </w:r>
            <w:proofErr w:type="spellEnd"/>
            <w:r w:rsidRPr="009070A6">
              <w:rPr>
                <w:rFonts w:ascii="Times New Roman" w:eastAsia="Calibri" w:hAnsi="Times New Roman" w:cs="Times New Roman"/>
                <w:sz w:val="12"/>
                <w:szCs w:val="12"/>
              </w:rPr>
              <w:t>. Сергиевский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11 800,00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11 800,00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79"/>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Утепление фасада и кровли МБУ ДО Сергиевская школа искусств</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147 198,60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147 198,60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2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2.12</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Капитальный ремонт ГБОУ СОШ №1 ОЦ </w:t>
            </w:r>
            <w:proofErr w:type="spellStart"/>
            <w:r w:rsidRPr="009070A6">
              <w:rPr>
                <w:rFonts w:ascii="Times New Roman" w:eastAsia="Calibri" w:hAnsi="Times New Roman" w:cs="Times New Roman"/>
                <w:sz w:val="12"/>
                <w:szCs w:val="12"/>
              </w:rPr>
              <w:t>с.Сергиевск</w:t>
            </w:r>
            <w:proofErr w:type="spellEnd"/>
            <w:r w:rsidRPr="009070A6">
              <w:rPr>
                <w:rFonts w:ascii="Times New Roman" w:eastAsia="Calibri" w:hAnsi="Times New Roman" w:cs="Times New Roman"/>
                <w:sz w:val="12"/>
                <w:szCs w:val="12"/>
              </w:rPr>
              <w:t xml:space="preserve"> структурное подразделение детский сад "Радуга" </w:t>
            </w:r>
            <w:proofErr w:type="spellStart"/>
            <w:r w:rsidRPr="009070A6">
              <w:rPr>
                <w:rFonts w:ascii="Times New Roman" w:eastAsia="Calibri" w:hAnsi="Times New Roman" w:cs="Times New Roman"/>
                <w:sz w:val="12"/>
                <w:szCs w:val="12"/>
              </w:rPr>
              <w:t>с.Сергиевск</w:t>
            </w:r>
            <w:proofErr w:type="spellEnd"/>
            <w:r w:rsidRPr="009070A6">
              <w:rPr>
                <w:rFonts w:ascii="Times New Roman" w:eastAsia="Calibri" w:hAnsi="Times New Roman" w:cs="Times New Roman"/>
                <w:sz w:val="12"/>
                <w:szCs w:val="12"/>
              </w:rPr>
              <w:t xml:space="preserve">, </w:t>
            </w:r>
            <w:proofErr w:type="spellStart"/>
            <w:r w:rsidRPr="009070A6">
              <w:rPr>
                <w:rFonts w:ascii="Times New Roman" w:eastAsia="Calibri" w:hAnsi="Times New Roman" w:cs="Times New Roman"/>
                <w:sz w:val="12"/>
                <w:szCs w:val="12"/>
              </w:rPr>
              <w:t>ул.Строителей</w:t>
            </w:r>
            <w:proofErr w:type="spellEnd"/>
            <w:r w:rsidRPr="009070A6">
              <w:rPr>
                <w:rFonts w:ascii="Times New Roman" w:eastAsia="Calibri" w:hAnsi="Times New Roman" w:cs="Times New Roman"/>
                <w:sz w:val="12"/>
                <w:szCs w:val="12"/>
              </w:rPr>
              <w:t>, д.7 муниципального района Сергиевский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15 748 235,30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2 362 235,30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13 386 000,00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65"/>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2.13</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Восстановительные работы здания структурного подразделения ГБОУ СОШ №1 </w:t>
            </w:r>
            <w:proofErr w:type="spellStart"/>
            <w:r w:rsidRPr="009070A6">
              <w:rPr>
                <w:rFonts w:ascii="Times New Roman" w:eastAsia="Calibri" w:hAnsi="Times New Roman" w:cs="Times New Roman"/>
                <w:sz w:val="12"/>
                <w:szCs w:val="12"/>
              </w:rPr>
              <w:t>п.г.т.Суходол</w:t>
            </w:r>
            <w:proofErr w:type="spellEnd"/>
            <w:r w:rsidRPr="009070A6">
              <w:rPr>
                <w:rFonts w:ascii="Times New Roman" w:eastAsia="Calibri" w:hAnsi="Times New Roman" w:cs="Times New Roman"/>
                <w:sz w:val="12"/>
                <w:szCs w:val="12"/>
              </w:rPr>
              <w:t xml:space="preserve"> детского сада "Аленушка" с целью предотвращения угрозы чрезвычайной ситуации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14 518 200,00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2 529 550,00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7 588 650,00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2 200 000,00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2 200 000,00</w:t>
            </w:r>
          </w:p>
        </w:tc>
      </w:tr>
      <w:tr w:rsidR="009070A6" w:rsidRPr="009070A6" w:rsidTr="00DD3F9E">
        <w:trPr>
          <w:cantSplit/>
          <w:trHeight w:val="979"/>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2.14</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 здания детской школы искусств </w:t>
            </w:r>
            <w:proofErr w:type="spellStart"/>
            <w:r w:rsidRPr="009070A6">
              <w:rPr>
                <w:rFonts w:ascii="Times New Roman" w:eastAsia="Calibri" w:hAnsi="Times New Roman" w:cs="Times New Roman"/>
                <w:sz w:val="12"/>
                <w:szCs w:val="12"/>
              </w:rPr>
              <w:t>с.Сергиевск</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3 013 024,00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2 600 000,00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413 024,00</w:t>
            </w:r>
          </w:p>
        </w:tc>
      </w:tr>
      <w:tr w:rsidR="009070A6" w:rsidRPr="009070A6" w:rsidTr="00DD3F9E">
        <w:trPr>
          <w:cantSplit/>
          <w:trHeight w:val="978"/>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2.15</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Прочие работы по учреждениям образования</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2 722 464,07</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747 118,25</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1 475 345,82</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500 000,00</w:t>
            </w:r>
          </w:p>
        </w:tc>
      </w:tr>
      <w:tr w:rsidR="009070A6" w:rsidRPr="009070A6" w:rsidTr="00DD3F9E">
        <w:trPr>
          <w:cantSplit/>
          <w:trHeight w:val="864"/>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2.16</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 кровли, в рамках реализации мероприятий по объекту «Капитальный ремонт ГБОУ ООШ </w:t>
            </w:r>
            <w:proofErr w:type="spellStart"/>
            <w:r w:rsidRPr="009070A6">
              <w:rPr>
                <w:rFonts w:ascii="Times New Roman" w:eastAsia="Calibri" w:hAnsi="Times New Roman" w:cs="Times New Roman"/>
                <w:sz w:val="12"/>
                <w:szCs w:val="12"/>
              </w:rPr>
              <w:t>с.Сидоровка</w:t>
            </w:r>
            <w:proofErr w:type="spellEnd"/>
            <w:r w:rsidRPr="009070A6">
              <w:rPr>
                <w:rFonts w:ascii="Times New Roman" w:eastAsia="Calibri" w:hAnsi="Times New Roman" w:cs="Times New Roman"/>
                <w:sz w:val="12"/>
                <w:szCs w:val="12"/>
              </w:rPr>
              <w:t xml:space="preserve"> </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2 800 641,18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420 096,18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2 380 545,00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679"/>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2.17</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 ГБОУ СОШ </w:t>
            </w:r>
            <w:proofErr w:type="spellStart"/>
            <w:r w:rsidRPr="009070A6">
              <w:rPr>
                <w:rFonts w:ascii="Times New Roman" w:eastAsia="Calibri" w:hAnsi="Times New Roman" w:cs="Times New Roman"/>
                <w:sz w:val="12"/>
                <w:szCs w:val="12"/>
              </w:rPr>
              <w:t>п.Сургут</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86"/>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2.18</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Капитальный ремонт ГБОУ ООШ </w:t>
            </w:r>
            <w:proofErr w:type="spellStart"/>
            <w:r w:rsidRPr="009070A6">
              <w:rPr>
                <w:rFonts w:ascii="Times New Roman" w:eastAsia="Calibri" w:hAnsi="Times New Roman" w:cs="Times New Roman"/>
                <w:sz w:val="12"/>
                <w:szCs w:val="12"/>
              </w:rPr>
              <w:t>с.Сидоровка</w:t>
            </w:r>
            <w:proofErr w:type="spellEnd"/>
            <w:r w:rsidRPr="009070A6">
              <w:rPr>
                <w:rFonts w:ascii="Times New Roman" w:eastAsia="Calibri" w:hAnsi="Times New Roman" w:cs="Times New Roman"/>
                <w:sz w:val="12"/>
                <w:szCs w:val="12"/>
              </w:rPr>
              <w:t xml:space="preserve"> муниципального района Сергиевский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16 177 989,41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2 426 698,41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13 751 291,00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44"/>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lastRenderedPageBreak/>
              <w:t>2.19</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Реализация мероприятий по открытию центров образования цифрового и гуманитарного профилей «Точка роста» </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199 264,09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199 264,09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559"/>
        </w:trPr>
        <w:tc>
          <w:tcPr>
            <w:tcW w:w="534" w:type="dxa"/>
            <w:noWrap/>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2.20.</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Капитальный ремонт структурного подразделения ГБОУ СОШ </w:t>
            </w:r>
            <w:proofErr w:type="spellStart"/>
            <w:r w:rsidRPr="009070A6">
              <w:rPr>
                <w:rFonts w:ascii="Times New Roman" w:eastAsia="Calibri" w:hAnsi="Times New Roman" w:cs="Times New Roman"/>
                <w:sz w:val="12"/>
                <w:szCs w:val="12"/>
              </w:rPr>
              <w:t>п.Сургут</w:t>
            </w:r>
            <w:proofErr w:type="spellEnd"/>
            <w:r w:rsidRPr="009070A6">
              <w:rPr>
                <w:rFonts w:ascii="Times New Roman" w:eastAsia="Calibri" w:hAnsi="Times New Roman" w:cs="Times New Roman"/>
                <w:sz w:val="12"/>
                <w:szCs w:val="12"/>
              </w:rPr>
              <w:t xml:space="preserve"> детский сад «Петушок» по адресу </w:t>
            </w:r>
            <w:proofErr w:type="spellStart"/>
            <w:r w:rsidRPr="009070A6">
              <w:rPr>
                <w:rFonts w:ascii="Times New Roman" w:eastAsia="Calibri" w:hAnsi="Times New Roman" w:cs="Times New Roman"/>
                <w:sz w:val="12"/>
                <w:szCs w:val="12"/>
              </w:rPr>
              <w:t>п.Сургут</w:t>
            </w:r>
            <w:proofErr w:type="spellEnd"/>
            <w:r w:rsidRPr="009070A6">
              <w:rPr>
                <w:rFonts w:ascii="Times New Roman" w:eastAsia="Calibri" w:hAnsi="Times New Roman" w:cs="Times New Roman"/>
                <w:sz w:val="12"/>
                <w:szCs w:val="12"/>
              </w:rPr>
              <w:t xml:space="preserve">, </w:t>
            </w:r>
            <w:proofErr w:type="spellStart"/>
            <w:r w:rsidRPr="009070A6">
              <w:rPr>
                <w:rFonts w:ascii="Times New Roman" w:eastAsia="Calibri" w:hAnsi="Times New Roman" w:cs="Times New Roman"/>
                <w:sz w:val="12"/>
                <w:szCs w:val="12"/>
              </w:rPr>
              <w:t>ул.Первомайская</w:t>
            </w:r>
            <w:proofErr w:type="spellEnd"/>
            <w:r w:rsidRPr="009070A6">
              <w:rPr>
                <w:rFonts w:ascii="Times New Roman" w:eastAsia="Calibri" w:hAnsi="Times New Roman" w:cs="Times New Roman"/>
                <w:sz w:val="12"/>
                <w:szCs w:val="12"/>
              </w:rPr>
              <w:t>, 8а</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1134"/>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Муниципальные административные здания и прочие сооружения</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31 952 814,22</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8 156 296,21</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3 967 355,12</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13 397 171,86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1 765 348,00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4 604 643,03</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62 000,00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r>
      <w:tr w:rsidR="009070A6" w:rsidRPr="009070A6" w:rsidTr="00DD3F9E">
        <w:trPr>
          <w:cantSplit/>
          <w:trHeight w:val="92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3.1.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3 907 584,96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122 126,88</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3 697 355,12</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88 102,96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2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3.2.</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Материально-техническое оснащение</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21 950 387,47</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7 421 774,61</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70 000,00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10 579 854,36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765 348,00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3 113 410,50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96"/>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3.3.</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Ремонтно-восстановительные </w:t>
            </w:r>
            <w:proofErr w:type="gramStart"/>
            <w:r w:rsidRPr="009070A6">
              <w:rPr>
                <w:rFonts w:ascii="Times New Roman" w:eastAsia="Calibri" w:hAnsi="Times New Roman" w:cs="Times New Roman"/>
                <w:sz w:val="12"/>
                <w:szCs w:val="12"/>
              </w:rPr>
              <w:t>работы  муниципальных</w:t>
            </w:r>
            <w:proofErr w:type="gramEnd"/>
            <w:r w:rsidRPr="009070A6">
              <w:rPr>
                <w:rFonts w:ascii="Times New Roman" w:eastAsia="Calibri" w:hAnsi="Times New Roman" w:cs="Times New Roman"/>
                <w:sz w:val="12"/>
                <w:szCs w:val="12"/>
              </w:rPr>
              <w:t xml:space="preserve"> административных зданий</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3 757 957,98</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612 394,72</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200 000,00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2 675 379,50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208 183,76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62 000,00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20"/>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3.4</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Ремонт второго этажа здания управления финансами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1 767 631,11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1 000 000,00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767 631,11</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35"/>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3.5</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Ремонт зала приема клиентов архива</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141 938,00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141 938,00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46"/>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3.6.</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Прочие работы</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427 314,70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427 314,70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86"/>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4</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Прочие объекты и сооружения</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17 194 521,36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375 866,86</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7 332 280,00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609 148,40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543 050,10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3 600 000,00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4 734 176,00</w:t>
            </w:r>
          </w:p>
        </w:tc>
      </w:tr>
      <w:tr w:rsidR="009070A6" w:rsidRPr="009070A6" w:rsidTr="00DD3F9E">
        <w:trPr>
          <w:cantSplit/>
          <w:trHeight w:val="97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Приобретение и проведение работ по установке универсальной спортивной площадки для развития массового спорта в </w:t>
            </w:r>
            <w:proofErr w:type="spellStart"/>
            <w:r w:rsidRPr="009070A6">
              <w:rPr>
                <w:rFonts w:ascii="Times New Roman" w:eastAsia="Calibri" w:hAnsi="Times New Roman" w:cs="Times New Roman"/>
                <w:sz w:val="12"/>
                <w:szCs w:val="12"/>
              </w:rPr>
              <w:t>с.Воротнее</w:t>
            </w:r>
            <w:proofErr w:type="spellEnd"/>
            <w:r w:rsidRPr="009070A6">
              <w:rPr>
                <w:rFonts w:ascii="Times New Roman" w:eastAsia="Calibri" w:hAnsi="Times New Roman" w:cs="Times New Roman"/>
                <w:sz w:val="12"/>
                <w:szCs w:val="12"/>
              </w:rPr>
              <w:t xml:space="preserve"> Сергиевского района Самарской области</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5 032 280,00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5 032 280,00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1128"/>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4.2.</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Устройство игровых площадок в поселениях</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2 317 530,90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2 300 000,00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17 530,90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47"/>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4.3.</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Замена игрового оборудования детских игровых площадок в </w:t>
            </w:r>
            <w:proofErr w:type="spellStart"/>
            <w:r w:rsidRPr="009070A6">
              <w:rPr>
                <w:rFonts w:ascii="Times New Roman" w:eastAsia="Calibri" w:hAnsi="Times New Roman" w:cs="Times New Roman"/>
                <w:sz w:val="12"/>
                <w:szCs w:val="12"/>
              </w:rPr>
              <w:t>с.Сергиевск</w:t>
            </w:r>
            <w:proofErr w:type="spellEnd"/>
            <w:r w:rsidRPr="009070A6">
              <w:rPr>
                <w:rFonts w:ascii="Times New Roman" w:eastAsia="Calibri" w:hAnsi="Times New Roman" w:cs="Times New Roman"/>
                <w:sz w:val="12"/>
                <w:szCs w:val="12"/>
              </w:rPr>
              <w:t>"</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14 850,10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14 850,10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1134"/>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4.4.</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proofErr w:type="gramStart"/>
            <w:r w:rsidRPr="009070A6">
              <w:rPr>
                <w:rFonts w:ascii="Times New Roman" w:eastAsia="Calibri" w:hAnsi="Times New Roman" w:cs="Times New Roman"/>
                <w:sz w:val="12"/>
                <w:szCs w:val="12"/>
              </w:rPr>
              <w:t>Устройство  площадки</w:t>
            </w:r>
            <w:proofErr w:type="gramEnd"/>
            <w:r w:rsidRPr="009070A6">
              <w:rPr>
                <w:rFonts w:ascii="Times New Roman" w:eastAsia="Calibri" w:hAnsi="Times New Roman" w:cs="Times New Roman"/>
                <w:sz w:val="12"/>
                <w:szCs w:val="12"/>
              </w:rPr>
              <w:t xml:space="preserve">  здания   ФАП  в с. </w:t>
            </w:r>
            <w:proofErr w:type="spellStart"/>
            <w:r w:rsidRPr="009070A6">
              <w:rPr>
                <w:rFonts w:ascii="Times New Roman" w:eastAsia="Calibri" w:hAnsi="Times New Roman" w:cs="Times New Roman"/>
                <w:sz w:val="12"/>
                <w:szCs w:val="12"/>
              </w:rPr>
              <w:t>Кандабулак</w:t>
            </w:r>
            <w:proofErr w:type="spellEnd"/>
            <w:r w:rsidRPr="009070A6">
              <w:rPr>
                <w:rFonts w:ascii="Times New Roman" w:eastAsia="Calibri" w:hAnsi="Times New Roman" w:cs="Times New Roman"/>
                <w:sz w:val="12"/>
                <w:szCs w:val="12"/>
              </w:rPr>
              <w:t xml:space="preserve">   </w:t>
            </w:r>
            <w:proofErr w:type="spellStart"/>
            <w:r w:rsidRPr="009070A6">
              <w:rPr>
                <w:rFonts w:ascii="Times New Roman" w:eastAsia="Calibri" w:hAnsi="Times New Roman" w:cs="Times New Roman"/>
                <w:sz w:val="12"/>
                <w:szCs w:val="12"/>
              </w:rPr>
              <w:t>м.р</w:t>
            </w:r>
            <w:proofErr w:type="spellEnd"/>
            <w:r w:rsidRPr="009070A6">
              <w:rPr>
                <w:rFonts w:ascii="Times New Roman" w:eastAsia="Calibri" w:hAnsi="Times New Roman" w:cs="Times New Roman"/>
                <w:sz w:val="12"/>
                <w:szCs w:val="12"/>
              </w:rPr>
              <w:t xml:space="preserve">. Сергиевский </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375 866,86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375 866,86</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92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4.5.</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Приобретение и поставка новогодних 3 D моделей</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192 400,69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192 400,69</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23"/>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4.6.</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Проверка достоверности определения сметной стоимости прочих объектов</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14 620,20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14 620,20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565"/>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4.7.</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Техническое обследование, получение заключения</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42"/>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4.8</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«Спортивная площадка в с. Черновка. Кредиторская </w:t>
            </w:r>
            <w:proofErr w:type="spellStart"/>
            <w:r w:rsidRPr="009070A6">
              <w:rPr>
                <w:rFonts w:ascii="Times New Roman" w:eastAsia="Calibri" w:hAnsi="Times New Roman" w:cs="Times New Roman"/>
                <w:sz w:val="12"/>
                <w:szCs w:val="12"/>
              </w:rPr>
              <w:t>задолжность</w:t>
            </w:r>
            <w:proofErr w:type="spellEnd"/>
            <w:r w:rsidRPr="009070A6">
              <w:rPr>
                <w:rFonts w:ascii="Times New Roman" w:eastAsia="Calibri" w:hAnsi="Times New Roman" w:cs="Times New Roman"/>
                <w:sz w:val="12"/>
                <w:szCs w:val="12"/>
              </w:rPr>
              <w:t xml:space="preserve"> 2016 год» </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175 425,76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175 425,76</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r>
      <w:tr w:rsidR="009070A6" w:rsidRPr="009070A6" w:rsidTr="00DD3F9E">
        <w:trPr>
          <w:cantSplit/>
          <w:trHeight w:val="841"/>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4.9</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Установка </w:t>
            </w:r>
            <w:proofErr w:type="spellStart"/>
            <w:r w:rsidRPr="009070A6">
              <w:rPr>
                <w:rFonts w:ascii="Times New Roman" w:eastAsia="Calibri" w:hAnsi="Times New Roman" w:cs="Times New Roman"/>
                <w:sz w:val="12"/>
                <w:szCs w:val="12"/>
              </w:rPr>
              <w:t>стеллы</w:t>
            </w:r>
            <w:proofErr w:type="spellEnd"/>
            <w:r w:rsidRPr="009070A6">
              <w:rPr>
                <w:rFonts w:ascii="Times New Roman" w:eastAsia="Calibri" w:hAnsi="Times New Roman" w:cs="Times New Roman"/>
                <w:sz w:val="12"/>
                <w:szCs w:val="12"/>
              </w:rPr>
              <w:t xml:space="preserve">-указателя </w:t>
            </w:r>
            <w:proofErr w:type="spellStart"/>
            <w:r w:rsidRPr="009070A6">
              <w:rPr>
                <w:rFonts w:ascii="Times New Roman" w:eastAsia="Calibri" w:hAnsi="Times New Roman" w:cs="Times New Roman"/>
                <w:sz w:val="12"/>
                <w:szCs w:val="12"/>
              </w:rPr>
              <w:t>п.г.т.Суходол</w:t>
            </w:r>
            <w:proofErr w:type="spellEnd"/>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887 376,00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528 200,00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359 176,00</w:t>
            </w:r>
          </w:p>
        </w:tc>
      </w:tr>
      <w:tr w:rsidR="009070A6" w:rsidRPr="009070A6" w:rsidTr="00DD3F9E">
        <w:trPr>
          <w:cantSplit/>
          <w:trHeight w:val="838"/>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4.10</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 xml:space="preserve">«Проектирование и реконструкция спортивного комплекса «Олимп» </w:t>
            </w:r>
            <w:proofErr w:type="spellStart"/>
            <w:r w:rsidRPr="009070A6">
              <w:rPr>
                <w:rFonts w:ascii="Times New Roman" w:eastAsia="Calibri" w:hAnsi="Times New Roman" w:cs="Times New Roman"/>
                <w:sz w:val="12"/>
                <w:szCs w:val="12"/>
              </w:rPr>
              <w:t>п.г.т</w:t>
            </w:r>
            <w:proofErr w:type="spellEnd"/>
            <w:r w:rsidRPr="009070A6">
              <w:rPr>
                <w:rFonts w:ascii="Times New Roman" w:eastAsia="Calibri" w:hAnsi="Times New Roman" w:cs="Times New Roman"/>
                <w:sz w:val="12"/>
                <w:szCs w:val="12"/>
              </w:rPr>
              <w:t>. Суходол муниципального района Сергиевский»</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775 000,00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775 000,00</w:t>
            </w:r>
          </w:p>
        </w:tc>
      </w:tr>
      <w:tr w:rsidR="009070A6" w:rsidRPr="009070A6" w:rsidTr="00DD3F9E">
        <w:trPr>
          <w:cantSplit/>
          <w:trHeight w:val="979"/>
        </w:trPr>
        <w:tc>
          <w:tcPr>
            <w:tcW w:w="534"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4.11</w:t>
            </w:r>
          </w:p>
        </w:tc>
        <w:tc>
          <w:tcPr>
            <w:tcW w:w="2835" w:type="dxa"/>
            <w:vAlign w:val="center"/>
            <w:hideMark/>
          </w:tcPr>
          <w:p w:rsidR="009070A6" w:rsidRPr="009070A6" w:rsidRDefault="009070A6" w:rsidP="009070A6">
            <w:pPr>
              <w:tabs>
                <w:tab w:val="left" w:pos="284"/>
              </w:tabs>
              <w:jc w:val="center"/>
              <w:rPr>
                <w:rFonts w:ascii="Times New Roman" w:eastAsia="Calibri" w:hAnsi="Times New Roman" w:cs="Times New Roman"/>
                <w:sz w:val="12"/>
                <w:szCs w:val="12"/>
              </w:rPr>
            </w:pPr>
            <w:r w:rsidRPr="009070A6">
              <w:rPr>
                <w:rFonts w:ascii="Times New Roman" w:eastAsia="Calibri" w:hAnsi="Times New Roman" w:cs="Times New Roman"/>
                <w:sz w:val="12"/>
                <w:szCs w:val="12"/>
              </w:rPr>
              <w:t>Прочие работы</w:t>
            </w:r>
          </w:p>
        </w:tc>
        <w:tc>
          <w:tcPr>
            <w:tcW w:w="264" w:type="dxa"/>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7 409 170,85</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6"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283"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209 170,85</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50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34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3 600 000,00</w:t>
            </w:r>
          </w:p>
        </w:tc>
        <w:tc>
          <w:tcPr>
            <w:tcW w:w="284"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0,00</w:t>
            </w:r>
          </w:p>
        </w:tc>
        <w:tc>
          <w:tcPr>
            <w:tcW w:w="425" w:type="dxa"/>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sz w:val="12"/>
                <w:szCs w:val="12"/>
              </w:rPr>
            </w:pPr>
            <w:r w:rsidRPr="009070A6">
              <w:rPr>
                <w:rFonts w:ascii="Times New Roman" w:eastAsia="Calibri" w:hAnsi="Times New Roman" w:cs="Times New Roman"/>
                <w:sz w:val="12"/>
                <w:szCs w:val="12"/>
              </w:rPr>
              <w:t>3 600 000,00</w:t>
            </w:r>
          </w:p>
        </w:tc>
      </w:tr>
      <w:tr w:rsidR="009070A6" w:rsidRPr="009070A6" w:rsidTr="00DD3F9E">
        <w:trPr>
          <w:cantSplit/>
          <w:trHeight w:val="1134"/>
        </w:trPr>
        <w:tc>
          <w:tcPr>
            <w:tcW w:w="3369" w:type="dxa"/>
            <w:gridSpan w:val="2"/>
            <w:noWrap/>
            <w:vAlign w:val="center"/>
            <w:hideMark/>
          </w:tcPr>
          <w:p w:rsidR="009070A6" w:rsidRPr="009070A6" w:rsidRDefault="009070A6" w:rsidP="009070A6">
            <w:pPr>
              <w:tabs>
                <w:tab w:val="left" w:pos="284"/>
              </w:tabs>
              <w:jc w:val="center"/>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ИТОГО</w:t>
            </w:r>
          </w:p>
        </w:tc>
        <w:tc>
          <w:tcPr>
            <w:tcW w:w="264" w:type="dxa"/>
            <w:noWrap/>
            <w:textDirection w:val="btLr"/>
            <w:vAlign w:val="cente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407 584 228,41</w:t>
            </w:r>
          </w:p>
        </w:tc>
        <w:tc>
          <w:tcPr>
            <w:tcW w:w="284"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41 046 958,22</w:t>
            </w:r>
          </w:p>
        </w:tc>
        <w:tc>
          <w:tcPr>
            <w:tcW w:w="283"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136 449 228,08</w:t>
            </w:r>
          </w:p>
        </w:tc>
        <w:tc>
          <w:tcPr>
            <w:tcW w:w="42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108 126 344,04</w:t>
            </w:r>
          </w:p>
        </w:tc>
        <w:tc>
          <w:tcPr>
            <w:tcW w:w="426"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15 488 752,22</w:t>
            </w:r>
          </w:p>
        </w:tc>
        <w:tc>
          <w:tcPr>
            <w:tcW w:w="283"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27 378 357,56</w:t>
            </w:r>
          </w:p>
        </w:tc>
        <w:tc>
          <w:tcPr>
            <w:tcW w:w="284"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26 967 928,10</w:t>
            </w:r>
          </w:p>
        </w:tc>
        <w:tc>
          <w:tcPr>
            <w:tcW w:w="42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1 444 379,79</w:t>
            </w:r>
          </w:p>
        </w:tc>
        <w:tc>
          <w:tcPr>
            <w:tcW w:w="50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5 543 050,10</w:t>
            </w:r>
          </w:p>
        </w:tc>
        <w:tc>
          <w:tcPr>
            <w:tcW w:w="34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18 423 739,30</w:t>
            </w:r>
          </w:p>
        </w:tc>
        <w:tc>
          <w:tcPr>
            <w:tcW w:w="284"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13 813 291,00</w:t>
            </w:r>
          </w:p>
        </w:tc>
        <w:tc>
          <w:tcPr>
            <w:tcW w:w="425" w:type="dxa"/>
            <w:noWrap/>
            <w:textDirection w:val="btLr"/>
            <w:hideMark/>
          </w:tcPr>
          <w:p w:rsidR="009070A6" w:rsidRPr="009070A6" w:rsidRDefault="009070A6" w:rsidP="00554023">
            <w:pPr>
              <w:tabs>
                <w:tab w:val="left" w:pos="284"/>
              </w:tabs>
              <w:ind w:left="113" w:right="113"/>
              <w:jc w:val="right"/>
              <w:rPr>
                <w:rFonts w:ascii="Times New Roman" w:eastAsia="Calibri" w:hAnsi="Times New Roman" w:cs="Times New Roman"/>
                <w:b/>
                <w:bCs/>
                <w:sz w:val="12"/>
                <w:szCs w:val="12"/>
              </w:rPr>
            </w:pPr>
            <w:r w:rsidRPr="009070A6">
              <w:rPr>
                <w:rFonts w:ascii="Times New Roman" w:eastAsia="Calibri" w:hAnsi="Times New Roman" w:cs="Times New Roman"/>
                <w:b/>
                <w:bCs/>
                <w:sz w:val="12"/>
                <w:szCs w:val="12"/>
              </w:rPr>
              <w:t>12 902 200,00</w:t>
            </w:r>
          </w:p>
        </w:tc>
      </w:tr>
    </w:tbl>
    <w:p w:rsidR="004F0275" w:rsidRPr="004F0275" w:rsidRDefault="004F0275" w:rsidP="004F0275">
      <w:pPr>
        <w:tabs>
          <w:tab w:val="left" w:pos="284"/>
        </w:tabs>
        <w:spacing w:after="0" w:line="240" w:lineRule="auto"/>
        <w:jc w:val="center"/>
        <w:rPr>
          <w:rFonts w:ascii="Times New Roman" w:eastAsia="Calibri" w:hAnsi="Times New Roman" w:cs="Times New Roman"/>
          <w:sz w:val="12"/>
          <w:szCs w:val="12"/>
        </w:rPr>
      </w:pPr>
    </w:p>
    <w:p w:rsidR="00DD3F9E" w:rsidRPr="008257AE" w:rsidRDefault="00DD3F9E" w:rsidP="00DD3F9E">
      <w:pPr>
        <w:tabs>
          <w:tab w:val="left" w:pos="284"/>
        </w:tabs>
        <w:spacing w:after="0" w:line="240" w:lineRule="auto"/>
        <w:ind w:firstLine="284"/>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lastRenderedPageBreak/>
        <w:t>АДМИНИСТРАЦИЯ</w:t>
      </w:r>
    </w:p>
    <w:p w:rsidR="00DD3F9E" w:rsidRDefault="00DD3F9E" w:rsidP="00DD3F9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DD3F9E" w:rsidRDefault="00DD3F9E" w:rsidP="00DD3F9E">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DD3F9E" w:rsidRDefault="00DD3F9E" w:rsidP="00DD3F9E">
      <w:pPr>
        <w:tabs>
          <w:tab w:val="left" w:pos="284"/>
        </w:tabs>
        <w:spacing w:after="0"/>
        <w:jc w:val="center"/>
        <w:rPr>
          <w:rFonts w:ascii="Times New Roman" w:eastAsia="Calibri" w:hAnsi="Times New Roman" w:cs="Times New Roman"/>
          <w:b/>
          <w:sz w:val="12"/>
          <w:szCs w:val="12"/>
        </w:rPr>
      </w:pPr>
    </w:p>
    <w:p w:rsidR="00DD3F9E" w:rsidRDefault="00DD3F9E" w:rsidP="00DD3F9E">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DD3F9E" w:rsidRPr="00DD3F9E" w:rsidRDefault="00DD3F9E" w:rsidP="00DD3F9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02 декабря 2019г.                                                                                                                                                                                                               №1594</w:t>
      </w:r>
    </w:p>
    <w:p w:rsidR="00BC47B7" w:rsidRDefault="00DD3F9E" w:rsidP="00BC47B7">
      <w:pPr>
        <w:tabs>
          <w:tab w:val="left" w:pos="284"/>
        </w:tabs>
        <w:spacing w:after="0" w:line="240" w:lineRule="auto"/>
        <w:ind w:firstLine="284"/>
        <w:jc w:val="center"/>
        <w:rPr>
          <w:rFonts w:ascii="Times New Roman" w:eastAsia="Calibri" w:hAnsi="Times New Roman" w:cs="Times New Roman"/>
          <w:b/>
          <w:iCs/>
          <w:sz w:val="12"/>
          <w:szCs w:val="12"/>
        </w:rPr>
      </w:pPr>
      <w:r w:rsidRPr="00DD3F9E">
        <w:rPr>
          <w:rFonts w:ascii="Times New Roman" w:eastAsia="Calibri" w:hAnsi="Times New Roman" w:cs="Times New Roman"/>
          <w:b/>
          <w:iCs/>
          <w:sz w:val="12"/>
          <w:szCs w:val="12"/>
        </w:rPr>
        <w:t>О внесении изменений в Приложение № 1</w:t>
      </w:r>
      <w:proofErr w:type="gramStart"/>
      <w:r w:rsidRPr="00DD3F9E">
        <w:rPr>
          <w:rFonts w:ascii="Times New Roman" w:eastAsia="Calibri" w:hAnsi="Times New Roman" w:cs="Times New Roman"/>
          <w:b/>
          <w:iCs/>
          <w:sz w:val="12"/>
          <w:szCs w:val="12"/>
        </w:rPr>
        <w:t>к  постановлению</w:t>
      </w:r>
      <w:proofErr w:type="gramEnd"/>
      <w:r w:rsidRPr="00DD3F9E">
        <w:rPr>
          <w:rFonts w:ascii="Times New Roman" w:eastAsia="Calibri" w:hAnsi="Times New Roman" w:cs="Times New Roman"/>
          <w:b/>
          <w:iCs/>
          <w:sz w:val="12"/>
          <w:szCs w:val="12"/>
        </w:rPr>
        <w:t xml:space="preserve">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администрация муниципального района Сергиевский,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b/>
          <w:iCs/>
          <w:sz w:val="12"/>
          <w:szCs w:val="12"/>
        </w:rPr>
      </w:pPr>
      <w:r w:rsidRPr="00DD3F9E">
        <w:rPr>
          <w:rFonts w:ascii="Times New Roman" w:eastAsia="Calibri" w:hAnsi="Times New Roman" w:cs="Times New Roman"/>
          <w:b/>
          <w:iCs/>
          <w:sz w:val="12"/>
          <w:szCs w:val="12"/>
        </w:rPr>
        <w:t>ПОСТАНОВЛЯЕТ:</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1.Внести изменения в Приложение № 1 к постановлению администрации муниципального района Сергиевский № 1130 от 20.10.2016 года «Об утверждении муниципальной Программы «Модернизация и развитие </w:t>
      </w:r>
      <w:proofErr w:type="gramStart"/>
      <w:r w:rsidRPr="00DD3F9E">
        <w:rPr>
          <w:rFonts w:ascii="Times New Roman" w:eastAsia="Calibri" w:hAnsi="Times New Roman" w:cs="Times New Roman"/>
          <w:iCs/>
          <w:sz w:val="12"/>
          <w:szCs w:val="12"/>
        </w:rPr>
        <w:t>авто-мобильных</w:t>
      </w:r>
      <w:proofErr w:type="gramEnd"/>
      <w:r w:rsidRPr="00DD3F9E">
        <w:rPr>
          <w:rFonts w:ascii="Times New Roman" w:eastAsia="Calibri" w:hAnsi="Times New Roman" w:cs="Times New Roman"/>
          <w:iCs/>
          <w:sz w:val="12"/>
          <w:szCs w:val="12"/>
        </w:rPr>
        <w:t xml:space="preserve">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1.1. В паспорте Программы раздел «Объемы и источники финансирования Программных мероприятий» изложить в следующей редакции:</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w:t>
      </w:r>
      <w:proofErr w:type="gramStart"/>
      <w:r w:rsidRPr="00DD3F9E">
        <w:rPr>
          <w:rFonts w:ascii="Times New Roman" w:eastAsia="Calibri" w:hAnsi="Times New Roman" w:cs="Times New Roman"/>
          <w:iCs/>
          <w:sz w:val="12"/>
          <w:szCs w:val="12"/>
        </w:rPr>
        <w:t>бюджета,  в</w:t>
      </w:r>
      <w:proofErr w:type="gramEnd"/>
      <w:r w:rsidRPr="00DD3F9E">
        <w:rPr>
          <w:rFonts w:ascii="Times New Roman" w:eastAsia="Calibri" w:hAnsi="Times New Roman" w:cs="Times New Roman"/>
          <w:iCs/>
          <w:sz w:val="12"/>
          <w:szCs w:val="12"/>
        </w:rPr>
        <w:t xml:space="preserve">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w:t>
      </w:r>
      <w:proofErr w:type="gramStart"/>
      <w:r w:rsidRPr="00DD3F9E">
        <w:rPr>
          <w:rFonts w:ascii="Times New Roman" w:eastAsia="Calibri" w:hAnsi="Times New Roman" w:cs="Times New Roman"/>
          <w:iCs/>
          <w:sz w:val="12"/>
          <w:szCs w:val="12"/>
        </w:rPr>
        <w:t>составит:  170</w:t>
      </w:r>
      <w:proofErr w:type="gramEnd"/>
      <w:r w:rsidRPr="00DD3F9E">
        <w:rPr>
          <w:rFonts w:ascii="Times New Roman" w:eastAsia="Calibri" w:hAnsi="Times New Roman" w:cs="Times New Roman"/>
          <w:iCs/>
          <w:sz w:val="12"/>
          <w:szCs w:val="12"/>
        </w:rPr>
        <w:t xml:space="preserve"> 938 653,80 рублей, в том числе:</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-2017г. – 44 869 257,98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местного бюджета (прогноз) – 6 368 553,55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областного бюджета (прогноз) – 28 323 269,65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внебюджетные средства (прогноз) – 10 177 434,78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-2018г. – 50 911 035,31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местного бюджета (прогноз) – 7 563 500,86рублей;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областного бюджета (прогноз) – 36 817 534,45рублей;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внебюджетные средства (прогноз) – 6 530 000,00рублей;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-2019г. </w:t>
      </w:r>
      <w:proofErr w:type="gramStart"/>
      <w:r w:rsidRPr="00DD3F9E">
        <w:rPr>
          <w:rFonts w:ascii="Times New Roman" w:eastAsia="Calibri" w:hAnsi="Times New Roman" w:cs="Times New Roman"/>
          <w:iCs/>
          <w:sz w:val="12"/>
          <w:szCs w:val="12"/>
        </w:rPr>
        <w:t>–  75</w:t>
      </w:r>
      <w:proofErr w:type="gramEnd"/>
      <w:r w:rsidRPr="00DD3F9E">
        <w:rPr>
          <w:rFonts w:ascii="Times New Roman" w:eastAsia="Calibri" w:hAnsi="Times New Roman" w:cs="Times New Roman"/>
          <w:iCs/>
          <w:sz w:val="12"/>
          <w:szCs w:val="12"/>
        </w:rPr>
        <w:t xml:space="preserve"> 158 360,51 рублей:</w:t>
      </w:r>
      <w:r w:rsidRPr="00DD3F9E">
        <w:rPr>
          <w:rFonts w:ascii="Times New Roman" w:eastAsia="Calibri" w:hAnsi="Times New Roman" w:cs="Times New Roman"/>
          <w:iCs/>
          <w:sz w:val="12"/>
          <w:szCs w:val="12"/>
        </w:rPr>
        <w:tab/>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средства местного бюджета (прогноз) </w:t>
      </w:r>
      <w:proofErr w:type="gramStart"/>
      <w:r w:rsidRPr="00DD3F9E">
        <w:rPr>
          <w:rFonts w:ascii="Times New Roman" w:eastAsia="Calibri" w:hAnsi="Times New Roman" w:cs="Times New Roman"/>
          <w:iCs/>
          <w:sz w:val="12"/>
          <w:szCs w:val="12"/>
        </w:rPr>
        <w:t>–  15</w:t>
      </w:r>
      <w:proofErr w:type="gramEnd"/>
      <w:r w:rsidRPr="00DD3F9E">
        <w:rPr>
          <w:rFonts w:ascii="Times New Roman" w:eastAsia="Calibri" w:hAnsi="Times New Roman" w:cs="Times New Roman"/>
          <w:iCs/>
          <w:sz w:val="12"/>
          <w:szCs w:val="12"/>
        </w:rPr>
        <w:t xml:space="preserve"> 338 351,51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областного бюджета (прогноз) – 59 469 546,00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внебюджетные средства (прогноз) – 350 463,00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ab/>
        <w:t>1.2. В Программе раздел 5. «Объемы и источники финансирования муниципальной Программы» изложить в следующей редакции:</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w:t>
      </w:r>
      <w:proofErr w:type="gramStart"/>
      <w:r w:rsidRPr="00DD3F9E">
        <w:rPr>
          <w:rFonts w:ascii="Times New Roman" w:eastAsia="Calibri" w:hAnsi="Times New Roman" w:cs="Times New Roman"/>
          <w:iCs/>
          <w:sz w:val="12"/>
          <w:szCs w:val="12"/>
        </w:rPr>
        <w:t>бюджета,  в</w:t>
      </w:r>
      <w:proofErr w:type="gramEnd"/>
      <w:r w:rsidRPr="00DD3F9E">
        <w:rPr>
          <w:rFonts w:ascii="Times New Roman" w:eastAsia="Calibri" w:hAnsi="Times New Roman" w:cs="Times New Roman"/>
          <w:iCs/>
          <w:sz w:val="12"/>
          <w:szCs w:val="12"/>
        </w:rPr>
        <w:t xml:space="preserve">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 </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170 938 653,80 рублей, в том числе:</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-2017г. – 44 869 257,98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местного бюджета (прогноз) – 6 368 553,55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областного бюджета (прогноз) – 28 323 269,65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внебюджетные средства (прогноз) – 10 177 434,78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-2018г. – 50 911 035,31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местного бюджета (прогноз) – 7 563 500,86рублей;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областного бюджета (прогноз) – 36 817 534,45рублей;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внебюджетные средства (прогноз) – 6 530 000,00рублей;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-2019г. </w:t>
      </w:r>
      <w:proofErr w:type="gramStart"/>
      <w:r w:rsidRPr="00DD3F9E">
        <w:rPr>
          <w:rFonts w:ascii="Times New Roman" w:eastAsia="Calibri" w:hAnsi="Times New Roman" w:cs="Times New Roman"/>
          <w:iCs/>
          <w:sz w:val="12"/>
          <w:szCs w:val="12"/>
        </w:rPr>
        <w:t>–  75</w:t>
      </w:r>
      <w:proofErr w:type="gramEnd"/>
      <w:r w:rsidRPr="00DD3F9E">
        <w:rPr>
          <w:rFonts w:ascii="Times New Roman" w:eastAsia="Calibri" w:hAnsi="Times New Roman" w:cs="Times New Roman"/>
          <w:iCs/>
          <w:sz w:val="12"/>
          <w:szCs w:val="12"/>
        </w:rPr>
        <w:t xml:space="preserve"> 158 360,51 рублей:</w:t>
      </w:r>
      <w:r w:rsidRPr="00DD3F9E">
        <w:rPr>
          <w:rFonts w:ascii="Times New Roman" w:eastAsia="Calibri" w:hAnsi="Times New Roman" w:cs="Times New Roman"/>
          <w:iCs/>
          <w:sz w:val="12"/>
          <w:szCs w:val="12"/>
        </w:rPr>
        <w:tab/>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средства местного бюджета (прогноз) </w:t>
      </w:r>
      <w:proofErr w:type="gramStart"/>
      <w:r w:rsidRPr="00DD3F9E">
        <w:rPr>
          <w:rFonts w:ascii="Times New Roman" w:eastAsia="Calibri" w:hAnsi="Times New Roman" w:cs="Times New Roman"/>
          <w:iCs/>
          <w:sz w:val="12"/>
          <w:szCs w:val="12"/>
        </w:rPr>
        <w:t>–  15</w:t>
      </w:r>
      <w:proofErr w:type="gramEnd"/>
      <w:r w:rsidRPr="00DD3F9E">
        <w:rPr>
          <w:rFonts w:ascii="Times New Roman" w:eastAsia="Calibri" w:hAnsi="Times New Roman" w:cs="Times New Roman"/>
          <w:iCs/>
          <w:sz w:val="12"/>
          <w:szCs w:val="12"/>
        </w:rPr>
        <w:t xml:space="preserve"> 338 351,51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средства областного бюджета (прогноз) – 59 469 546,00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внебюджетные средства (прогноз) – 350 463,00 рублей»</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Расчет средств, необходимых для реализации Программы, приведен в Приложении №1.</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1.3. В Программе «Перечень программных мероприятий» изложить в редакции согласно Приложению №1 к настоящему постановлению.</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 xml:space="preserve">2.Опубликовать настоящее Постановление в газете «Сергиевский </w:t>
      </w:r>
      <w:proofErr w:type="gramStart"/>
      <w:r w:rsidRPr="00DD3F9E">
        <w:rPr>
          <w:rFonts w:ascii="Times New Roman" w:eastAsia="Calibri" w:hAnsi="Times New Roman" w:cs="Times New Roman"/>
          <w:iCs/>
          <w:sz w:val="12"/>
          <w:szCs w:val="12"/>
        </w:rPr>
        <w:t>вест-ник</w:t>
      </w:r>
      <w:proofErr w:type="gramEnd"/>
      <w:r w:rsidRPr="00DD3F9E">
        <w:rPr>
          <w:rFonts w:ascii="Times New Roman" w:eastAsia="Calibri" w:hAnsi="Times New Roman" w:cs="Times New Roman"/>
          <w:iCs/>
          <w:sz w:val="12"/>
          <w:szCs w:val="12"/>
        </w:rPr>
        <w:t>».</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DD3F9E" w:rsidRPr="00DD3F9E" w:rsidRDefault="00DD3F9E" w:rsidP="00DD3F9E">
      <w:pPr>
        <w:tabs>
          <w:tab w:val="left" w:pos="284"/>
        </w:tabs>
        <w:spacing w:after="0" w:line="240" w:lineRule="auto"/>
        <w:ind w:firstLine="284"/>
        <w:jc w:val="both"/>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4. 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341154" w:rsidRDefault="00DD3F9E" w:rsidP="00341154">
      <w:pPr>
        <w:tabs>
          <w:tab w:val="left" w:pos="284"/>
        </w:tabs>
        <w:spacing w:after="0" w:line="240" w:lineRule="auto"/>
        <w:ind w:firstLine="284"/>
        <w:jc w:val="right"/>
        <w:rPr>
          <w:rFonts w:ascii="Times New Roman" w:eastAsia="Calibri" w:hAnsi="Times New Roman" w:cs="Times New Roman"/>
          <w:iCs/>
          <w:sz w:val="12"/>
          <w:szCs w:val="12"/>
        </w:rPr>
      </w:pPr>
      <w:r w:rsidRPr="00DD3F9E">
        <w:rPr>
          <w:rFonts w:ascii="Times New Roman" w:eastAsia="Calibri" w:hAnsi="Times New Roman" w:cs="Times New Roman"/>
          <w:iCs/>
          <w:sz w:val="12"/>
          <w:szCs w:val="12"/>
        </w:rPr>
        <w:t>Глава муниципального</w:t>
      </w:r>
      <w:r w:rsidR="00341154">
        <w:rPr>
          <w:rFonts w:ascii="Times New Roman" w:eastAsia="Calibri" w:hAnsi="Times New Roman" w:cs="Times New Roman"/>
          <w:iCs/>
          <w:sz w:val="12"/>
          <w:szCs w:val="12"/>
        </w:rPr>
        <w:t xml:space="preserve"> </w:t>
      </w:r>
      <w:r w:rsidRPr="00DD3F9E">
        <w:rPr>
          <w:rFonts w:ascii="Times New Roman" w:eastAsia="Calibri" w:hAnsi="Times New Roman" w:cs="Times New Roman"/>
          <w:iCs/>
          <w:sz w:val="12"/>
          <w:szCs w:val="12"/>
        </w:rPr>
        <w:t xml:space="preserve">района Сергиевский                                    </w:t>
      </w:r>
      <w:r w:rsidR="00341154">
        <w:rPr>
          <w:rFonts w:ascii="Times New Roman" w:eastAsia="Calibri" w:hAnsi="Times New Roman" w:cs="Times New Roman"/>
          <w:iCs/>
          <w:sz w:val="12"/>
          <w:szCs w:val="12"/>
        </w:rPr>
        <w:t xml:space="preserve">                               </w:t>
      </w:r>
    </w:p>
    <w:p w:rsidR="00DD3F9E" w:rsidRPr="00DD3F9E" w:rsidRDefault="00DD3F9E" w:rsidP="00341154">
      <w:pPr>
        <w:tabs>
          <w:tab w:val="left" w:pos="284"/>
        </w:tabs>
        <w:spacing w:after="0" w:line="240" w:lineRule="auto"/>
        <w:ind w:firstLine="284"/>
        <w:jc w:val="right"/>
        <w:rPr>
          <w:rFonts w:ascii="Times New Roman" w:eastAsia="Calibri" w:hAnsi="Times New Roman" w:cs="Times New Roman"/>
          <w:iCs/>
          <w:sz w:val="12"/>
          <w:szCs w:val="12"/>
        </w:rPr>
      </w:pPr>
      <w:proofErr w:type="spellStart"/>
      <w:r w:rsidRPr="00DD3F9E">
        <w:rPr>
          <w:rFonts w:ascii="Times New Roman" w:eastAsia="Calibri" w:hAnsi="Times New Roman" w:cs="Times New Roman"/>
          <w:iCs/>
          <w:sz w:val="12"/>
          <w:szCs w:val="12"/>
        </w:rPr>
        <w:t>А.А.Веселов</w:t>
      </w:r>
      <w:proofErr w:type="spellEnd"/>
    </w:p>
    <w:p w:rsidR="00DD3F9E" w:rsidRPr="00DD3F9E" w:rsidRDefault="00DD3F9E" w:rsidP="00341154">
      <w:pPr>
        <w:tabs>
          <w:tab w:val="left" w:pos="284"/>
        </w:tabs>
        <w:spacing w:after="0" w:line="240" w:lineRule="auto"/>
        <w:ind w:firstLine="284"/>
        <w:jc w:val="right"/>
        <w:rPr>
          <w:rFonts w:ascii="Times New Roman" w:eastAsia="Calibri" w:hAnsi="Times New Roman" w:cs="Times New Roman"/>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341154">
      <w:pPr>
        <w:tabs>
          <w:tab w:val="left" w:pos="284"/>
        </w:tabs>
        <w:spacing w:after="0" w:line="240" w:lineRule="auto"/>
        <w:ind w:firstLine="284"/>
        <w:jc w:val="right"/>
        <w:rPr>
          <w:rFonts w:ascii="Times New Roman" w:eastAsia="Calibri" w:hAnsi="Times New Roman" w:cs="Times New Roman"/>
          <w:i/>
          <w:iCs/>
          <w:sz w:val="12"/>
          <w:szCs w:val="12"/>
        </w:rPr>
      </w:pPr>
    </w:p>
    <w:p w:rsidR="00341154" w:rsidRPr="00341154" w:rsidRDefault="00341154" w:rsidP="00341154">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Приложение</w:t>
      </w:r>
    </w:p>
    <w:p w:rsidR="00341154" w:rsidRPr="00341154" w:rsidRDefault="00341154" w:rsidP="00341154">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 xml:space="preserve">к Постановлению администрации муниципального района Сергиевский </w:t>
      </w:r>
    </w:p>
    <w:p w:rsidR="00DD3F9E" w:rsidRDefault="00341154" w:rsidP="00341154">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Самарской области от "02" декабря 2019 года № 1594</w:t>
      </w:r>
    </w:p>
    <w:p w:rsidR="00341154" w:rsidRDefault="00341154" w:rsidP="00341154">
      <w:pPr>
        <w:tabs>
          <w:tab w:val="left" w:pos="284"/>
        </w:tabs>
        <w:spacing w:after="0" w:line="240" w:lineRule="auto"/>
        <w:ind w:firstLine="284"/>
        <w:jc w:val="center"/>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Перечень программных мероприятий</w:t>
      </w:r>
      <w:r w:rsidRPr="00341154">
        <w:rPr>
          <w:b/>
        </w:rPr>
        <w:t xml:space="preserve"> </w:t>
      </w:r>
      <w:r w:rsidRPr="00341154">
        <w:rPr>
          <w:rFonts w:ascii="Times New Roman" w:eastAsia="Calibri" w:hAnsi="Times New Roman" w:cs="Times New Roman"/>
          <w:b/>
          <w:iCs/>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Самарской области на 2017-2019годы»</w:t>
      </w:r>
    </w:p>
    <w:tbl>
      <w:tblPr>
        <w:tblStyle w:val="af9"/>
        <w:tblW w:w="0" w:type="auto"/>
        <w:tblLayout w:type="fixed"/>
        <w:tblLook w:val="04A0" w:firstRow="1" w:lastRow="0" w:firstColumn="1" w:lastColumn="0" w:noHBand="0" w:noVBand="1"/>
      </w:tblPr>
      <w:tblGrid>
        <w:gridCol w:w="534"/>
        <w:gridCol w:w="2835"/>
        <w:gridCol w:w="360"/>
        <w:gridCol w:w="360"/>
        <w:gridCol w:w="360"/>
        <w:gridCol w:w="373"/>
        <w:gridCol w:w="283"/>
        <w:gridCol w:w="363"/>
        <w:gridCol w:w="360"/>
        <w:gridCol w:w="360"/>
        <w:gridCol w:w="273"/>
        <w:gridCol w:w="283"/>
        <w:gridCol w:w="284"/>
        <w:gridCol w:w="283"/>
        <w:gridCol w:w="284"/>
      </w:tblGrid>
      <w:tr w:rsidR="00341154" w:rsidRPr="00341154" w:rsidTr="00341154">
        <w:trPr>
          <w:trHeight w:val="90"/>
        </w:trPr>
        <w:tc>
          <w:tcPr>
            <w:tcW w:w="534" w:type="dxa"/>
            <w:vMerge w:val="restart"/>
            <w:hideMark/>
          </w:tcPr>
          <w:p w:rsidR="00341154" w:rsidRPr="00341154" w:rsidRDefault="00341154" w:rsidP="00341154">
            <w:pPr>
              <w:tabs>
                <w:tab w:val="left" w:pos="284"/>
              </w:tabs>
              <w:ind w:left="142"/>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п/п</w:t>
            </w:r>
          </w:p>
        </w:tc>
        <w:tc>
          <w:tcPr>
            <w:tcW w:w="2835" w:type="dxa"/>
            <w:vMerge w:val="restart"/>
            <w:vAlign w:val="center"/>
            <w:hideMark/>
          </w:tcPr>
          <w:p w:rsidR="00341154" w:rsidRPr="00341154" w:rsidRDefault="00341154" w:rsidP="00341154">
            <w:pPr>
              <w:tabs>
                <w:tab w:val="left" w:pos="284"/>
              </w:tabs>
              <w:ind w:hanging="44"/>
              <w:jc w:val="center"/>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Наименование мероприятия</w:t>
            </w:r>
          </w:p>
        </w:tc>
        <w:tc>
          <w:tcPr>
            <w:tcW w:w="4226" w:type="dxa"/>
            <w:gridSpan w:val="13"/>
            <w:noWrap/>
            <w:hideMark/>
          </w:tcPr>
          <w:p w:rsidR="00341154" w:rsidRPr="00341154" w:rsidRDefault="00341154" w:rsidP="00341154">
            <w:pPr>
              <w:tabs>
                <w:tab w:val="left" w:pos="284"/>
              </w:tabs>
              <w:ind w:firstLine="284"/>
              <w:jc w:val="center"/>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Финансирование</w:t>
            </w:r>
          </w:p>
        </w:tc>
      </w:tr>
      <w:tr w:rsidR="00341154" w:rsidRPr="00341154" w:rsidTr="00341154">
        <w:trPr>
          <w:trHeight w:val="194"/>
        </w:trPr>
        <w:tc>
          <w:tcPr>
            <w:tcW w:w="534" w:type="dxa"/>
            <w:vMerge/>
            <w:hideMark/>
          </w:tcPr>
          <w:p w:rsidR="00341154" w:rsidRPr="00341154" w:rsidRDefault="00341154" w:rsidP="00341154">
            <w:pPr>
              <w:tabs>
                <w:tab w:val="left" w:pos="284"/>
              </w:tabs>
              <w:ind w:left="142"/>
              <w:jc w:val="center"/>
              <w:rPr>
                <w:rFonts w:ascii="Times New Roman" w:eastAsia="Calibri" w:hAnsi="Times New Roman" w:cs="Times New Roman"/>
                <w:iCs/>
                <w:sz w:val="12"/>
                <w:szCs w:val="12"/>
              </w:rPr>
            </w:pPr>
          </w:p>
        </w:tc>
        <w:tc>
          <w:tcPr>
            <w:tcW w:w="2835" w:type="dxa"/>
            <w:vMerge/>
            <w:vAlign w:val="center"/>
            <w:hideMark/>
          </w:tcPr>
          <w:p w:rsidR="00341154" w:rsidRPr="00341154" w:rsidRDefault="00341154" w:rsidP="00341154">
            <w:pPr>
              <w:tabs>
                <w:tab w:val="left" w:pos="284"/>
              </w:tabs>
              <w:ind w:hanging="44"/>
              <w:jc w:val="center"/>
              <w:rPr>
                <w:rFonts w:ascii="Times New Roman" w:eastAsia="Calibri" w:hAnsi="Times New Roman" w:cs="Times New Roman"/>
                <w:b/>
                <w:iCs/>
                <w:sz w:val="12"/>
                <w:szCs w:val="12"/>
              </w:rPr>
            </w:pPr>
          </w:p>
        </w:tc>
        <w:tc>
          <w:tcPr>
            <w:tcW w:w="360" w:type="dxa"/>
            <w:vMerge w:val="restart"/>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Всего</w:t>
            </w:r>
          </w:p>
        </w:tc>
        <w:tc>
          <w:tcPr>
            <w:tcW w:w="1376" w:type="dxa"/>
            <w:gridSpan w:val="4"/>
            <w:hideMark/>
          </w:tcPr>
          <w:p w:rsidR="00341154" w:rsidRPr="00341154" w:rsidRDefault="00341154" w:rsidP="00341154">
            <w:pPr>
              <w:tabs>
                <w:tab w:val="left" w:pos="284"/>
              </w:tabs>
              <w:jc w:val="right"/>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2017 год</w:t>
            </w:r>
          </w:p>
        </w:tc>
        <w:tc>
          <w:tcPr>
            <w:tcW w:w="1356" w:type="dxa"/>
            <w:gridSpan w:val="4"/>
            <w:hideMark/>
          </w:tcPr>
          <w:p w:rsidR="00341154" w:rsidRPr="00341154" w:rsidRDefault="00341154" w:rsidP="00341154">
            <w:pPr>
              <w:tabs>
                <w:tab w:val="left" w:pos="284"/>
              </w:tabs>
              <w:jc w:val="right"/>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2018 год</w:t>
            </w:r>
          </w:p>
        </w:tc>
        <w:tc>
          <w:tcPr>
            <w:tcW w:w="1134" w:type="dxa"/>
            <w:gridSpan w:val="4"/>
            <w:hideMark/>
          </w:tcPr>
          <w:p w:rsidR="00341154" w:rsidRPr="00341154" w:rsidRDefault="00341154" w:rsidP="00341154">
            <w:pPr>
              <w:tabs>
                <w:tab w:val="left" w:pos="284"/>
              </w:tabs>
              <w:jc w:val="right"/>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2019 год</w:t>
            </w:r>
          </w:p>
        </w:tc>
      </w:tr>
      <w:tr w:rsidR="00341154" w:rsidRPr="00341154" w:rsidTr="00341154">
        <w:trPr>
          <w:trHeight w:val="875"/>
        </w:trPr>
        <w:tc>
          <w:tcPr>
            <w:tcW w:w="534" w:type="dxa"/>
            <w:vMerge/>
            <w:hideMark/>
          </w:tcPr>
          <w:p w:rsidR="00341154" w:rsidRPr="00341154" w:rsidRDefault="00341154" w:rsidP="00341154">
            <w:pPr>
              <w:tabs>
                <w:tab w:val="left" w:pos="284"/>
              </w:tabs>
              <w:ind w:left="142"/>
              <w:jc w:val="center"/>
              <w:rPr>
                <w:rFonts w:ascii="Times New Roman" w:eastAsia="Calibri" w:hAnsi="Times New Roman" w:cs="Times New Roman"/>
                <w:iCs/>
                <w:sz w:val="12"/>
                <w:szCs w:val="12"/>
              </w:rPr>
            </w:pPr>
          </w:p>
        </w:tc>
        <w:tc>
          <w:tcPr>
            <w:tcW w:w="2835" w:type="dxa"/>
            <w:vMerge/>
            <w:vAlign w:val="center"/>
            <w:hideMark/>
          </w:tcPr>
          <w:p w:rsidR="00341154" w:rsidRPr="00341154" w:rsidRDefault="00341154" w:rsidP="00341154">
            <w:pPr>
              <w:tabs>
                <w:tab w:val="left" w:pos="284"/>
              </w:tabs>
              <w:ind w:hanging="44"/>
              <w:jc w:val="center"/>
              <w:rPr>
                <w:rFonts w:ascii="Times New Roman" w:eastAsia="Calibri" w:hAnsi="Times New Roman" w:cs="Times New Roman"/>
                <w:b/>
                <w:iCs/>
                <w:sz w:val="12"/>
                <w:szCs w:val="12"/>
              </w:rPr>
            </w:pPr>
          </w:p>
        </w:tc>
        <w:tc>
          <w:tcPr>
            <w:tcW w:w="360" w:type="dxa"/>
            <w:vMerge/>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Итого</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Мест.б</w:t>
            </w:r>
            <w:proofErr w:type="spellEnd"/>
            <w:r w:rsidRPr="00341154">
              <w:rPr>
                <w:rFonts w:ascii="Times New Roman" w:eastAsia="Calibri" w:hAnsi="Times New Roman" w:cs="Times New Roman"/>
                <w:b/>
                <w:iCs/>
                <w:sz w:val="12"/>
                <w:szCs w:val="12"/>
              </w:rPr>
              <w:t>-т</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Обл.б</w:t>
            </w:r>
            <w:proofErr w:type="spellEnd"/>
            <w:r w:rsidRPr="00341154">
              <w:rPr>
                <w:rFonts w:ascii="Times New Roman" w:eastAsia="Calibri" w:hAnsi="Times New Roman" w:cs="Times New Roman"/>
                <w:b/>
                <w:iCs/>
                <w:sz w:val="12"/>
                <w:szCs w:val="12"/>
              </w:rPr>
              <w:t>-т</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Внебюджет</w:t>
            </w:r>
            <w:proofErr w:type="spellEnd"/>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Итого</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Мест.б</w:t>
            </w:r>
            <w:proofErr w:type="spellEnd"/>
            <w:r w:rsidRPr="00341154">
              <w:rPr>
                <w:rFonts w:ascii="Times New Roman" w:eastAsia="Calibri" w:hAnsi="Times New Roman" w:cs="Times New Roman"/>
                <w:b/>
                <w:iCs/>
                <w:sz w:val="12"/>
                <w:szCs w:val="12"/>
              </w:rPr>
              <w:t>-т</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Обл.б</w:t>
            </w:r>
            <w:proofErr w:type="spellEnd"/>
            <w:r w:rsidRPr="00341154">
              <w:rPr>
                <w:rFonts w:ascii="Times New Roman" w:eastAsia="Calibri" w:hAnsi="Times New Roman" w:cs="Times New Roman"/>
                <w:b/>
                <w:iCs/>
                <w:sz w:val="12"/>
                <w:szCs w:val="12"/>
              </w:rPr>
              <w:t>-т</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Внебюджет</w:t>
            </w:r>
            <w:proofErr w:type="spellEnd"/>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Итого</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Мест.б</w:t>
            </w:r>
            <w:proofErr w:type="spellEnd"/>
            <w:r w:rsidRPr="00341154">
              <w:rPr>
                <w:rFonts w:ascii="Times New Roman" w:eastAsia="Calibri" w:hAnsi="Times New Roman" w:cs="Times New Roman"/>
                <w:b/>
                <w:iCs/>
                <w:sz w:val="12"/>
                <w:szCs w:val="12"/>
              </w:rPr>
              <w:t>-т</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Обл.б</w:t>
            </w:r>
            <w:proofErr w:type="spellEnd"/>
            <w:r w:rsidRPr="00341154">
              <w:rPr>
                <w:rFonts w:ascii="Times New Roman" w:eastAsia="Calibri" w:hAnsi="Times New Roman" w:cs="Times New Roman"/>
                <w:b/>
                <w:iCs/>
                <w:sz w:val="12"/>
                <w:szCs w:val="12"/>
              </w:rPr>
              <w:t>-т</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
                <w:iCs/>
                <w:sz w:val="12"/>
                <w:szCs w:val="12"/>
              </w:rPr>
            </w:pPr>
            <w:proofErr w:type="spellStart"/>
            <w:r w:rsidRPr="00341154">
              <w:rPr>
                <w:rFonts w:ascii="Times New Roman" w:eastAsia="Calibri" w:hAnsi="Times New Roman" w:cs="Times New Roman"/>
                <w:b/>
                <w:iCs/>
                <w:sz w:val="12"/>
                <w:szCs w:val="12"/>
              </w:rPr>
              <w:t>Внебюджет</w:t>
            </w:r>
            <w:proofErr w:type="spellEnd"/>
          </w:p>
        </w:tc>
      </w:tr>
      <w:tr w:rsidR="00341154" w:rsidRPr="00341154" w:rsidTr="00341154">
        <w:trPr>
          <w:cantSplit/>
          <w:trHeight w:val="547"/>
        </w:trPr>
        <w:tc>
          <w:tcPr>
            <w:tcW w:w="534" w:type="dxa"/>
            <w:hideMark/>
          </w:tcPr>
          <w:p w:rsidR="00341154" w:rsidRPr="00341154" w:rsidRDefault="00341154" w:rsidP="00341154">
            <w:pPr>
              <w:tabs>
                <w:tab w:val="left" w:pos="284"/>
              </w:tabs>
              <w:ind w:left="142"/>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Новое строительство и реконструкция дорог</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94"/>
        </w:trPr>
        <w:tc>
          <w:tcPr>
            <w:tcW w:w="534" w:type="dxa"/>
            <w:hideMark/>
          </w:tcPr>
          <w:p w:rsidR="00341154" w:rsidRPr="00341154" w:rsidRDefault="00341154" w:rsidP="00341154">
            <w:pPr>
              <w:tabs>
                <w:tab w:val="left" w:pos="284"/>
              </w:tabs>
              <w:ind w:left="142"/>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Ремонт автодорог с асфальтобетонным покрытием, в том числе:</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63 933 794,29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27 505 488,50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1 200 654,00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26 304 834,50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36 428 305,79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428 305,79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36 000 000,00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80"/>
        </w:trPr>
        <w:tc>
          <w:tcPr>
            <w:tcW w:w="534" w:type="dxa"/>
            <w:hideMark/>
          </w:tcPr>
          <w:p w:rsidR="00341154" w:rsidRPr="00341154" w:rsidRDefault="00341154" w:rsidP="00341154">
            <w:pPr>
              <w:tabs>
                <w:tab w:val="left" w:pos="284"/>
              </w:tabs>
              <w:ind w:left="142"/>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2.1.</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Ремонт автодорог с асфальтобетонным покрытием (за счет средств дорожного фонда)</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1 200 654,00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1 200 654,00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1 200 654,00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23"/>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2.2.</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Ремонт автодорог с асфальтобетонным покрытием</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62 733 140,29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26 304 834,50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26 304 834,50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36 428 305,79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428 305,79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36 000 000,00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65"/>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31 226 692,80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13 965 636,48</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5 119 629,91</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1 923 978,79</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6 922 027,78</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10 259 298,74</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4 229 298,74</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6 030 000,00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7 001 757,58</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7 001 757,58</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r>
      <w:tr w:rsidR="00341154" w:rsidRPr="00341154" w:rsidTr="00341154">
        <w:trPr>
          <w:cantSplit/>
          <w:trHeight w:val="979"/>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3.1.</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12 596 211,42</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3 294 069,91</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3 294 069,91</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4 229 298,74</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4 229 298,74</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5 072 842,77</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5 072 842,77</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78"/>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3.2.</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18 630 481,38</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10 671 566,57</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1 825 560,00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1 923 978,79</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6 922 027,78</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6 030 000,00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6 030 000,00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1 928 914,81</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1 928 914,81</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581"/>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3.3.</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830"/>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 xml:space="preserve">Экспертиза проектно-сметной </w:t>
            </w:r>
            <w:proofErr w:type="spellStart"/>
            <w:r w:rsidRPr="00341154">
              <w:rPr>
                <w:rFonts w:ascii="Times New Roman" w:eastAsia="Calibri" w:hAnsi="Times New Roman" w:cs="Times New Roman"/>
                <w:bCs/>
                <w:iCs/>
                <w:sz w:val="12"/>
                <w:szCs w:val="12"/>
              </w:rPr>
              <w:t>докуменации</w:t>
            </w:r>
            <w:proofErr w:type="spellEnd"/>
            <w:r w:rsidRPr="00341154">
              <w:rPr>
                <w:rFonts w:ascii="Times New Roman" w:eastAsia="Calibri" w:hAnsi="Times New Roman" w:cs="Times New Roman"/>
                <w:bCs/>
                <w:iCs/>
                <w:sz w:val="12"/>
                <w:szCs w:val="12"/>
              </w:rPr>
              <w:t>, в том числе:</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784 058,75</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142 726,00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48 269,64</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94 456,36</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641 332,75</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641 332,75</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r>
      <w:tr w:rsidR="00341154" w:rsidRPr="00341154" w:rsidTr="00341154">
        <w:trPr>
          <w:cantSplit/>
          <w:trHeight w:val="560"/>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4.1.</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proofErr w:type="spellStart"/>
            <w:r w:rsidRPr="00341154">
              <w:rPr>
                <w:rFonts w:ascii="Times New Roman" w:eastAsia="Calibri" w:hAnsi="Times New Roman" w:cs="Times New Roman"/>
                <w:iCs/>
                <w:sz w:val="12"/>
                <w:szCs w:val="12"/>
              </w:rPr>
              <w:t>Прооверка</w:t>
            </w:r>
            <w:proofErr w:type="spellEnd"/>
            <w:r w:rsidRPr="00341154">
              <w:rPr>
                <w:rFonts w:ascii="Times New Roman" w:eastAsia="Calibri" w:hAnsi="Times New Roman" w:cs="Times New Roman"/>
                <w:iCs/>
                <w:sz w:val="12"/>
                <w:szCs w:val="12"/>
              </w:rPr>
              <w:t xml:space="preserve"> достоверности определения сметной документации (за счет средств дорожного фонда)</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837"/>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lastRenderedPageBreak/>
              <w:t>4.2.</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Проверка достоверности определения сметной документации</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142 726,00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142 726,00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48 269,64</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94 456,36</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849"/>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4.3.</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xml:space="preserve">Проведение </w:t>
            </w:r>
            <w:proofErr w:type="gramStart"/>
            <w:r w:rsidRPr="00341154">
              <w:rPr>
                <w:rFonts w:ascii="Times New Roman" w:eastAsia="Calibri" w:hAnsi="Times New Roman" w:cs="Times New Roman"/>
                <w:iCs/>
                <w:sz w:val="12"/>
                <w:szCs w:val="12"/>
              </w:rPr>
              <w:t>экспертизы  проектно</w:t>
            </w:r>
            <w:proofErr w:type="gramEnd"/>
            <w:r w:rsidRPr="00341154">
              <w:rPr>
                <w:rFonts w:ascii="Times New Roman" w:eastAsia="Calibri" w:hAnsi="Times New Roman" w:cs="Times New Roman"/>
                <w:iCs/>
                <w:sz w:val="12"/>
                <w:szCs w:val="12"/>
              </w:rPr>
              <w:t xml:space="preserve">-сметной </w:t>
            </w:r>
            <w:proofErr w:type="spellStart"/>
            <w:r w:rsidRPr="00341154">
              <w:rPr>
                <w:rFonts w:ascii="Times New Roman" w:eastAsia="Calibri" w:hAnsi="Times New Roman" w:cs="Times New Roman"/>
                <w:iCs/>
                <w:sz w:val="12"/>
                <w:szCs w:val="12"/>
              </w:rPr>
              <w:t>докуменации</w:t>
            </w:r>
            <w:proofErr w:type="spellEnd"/>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641 332,75</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641 332,75</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641 332,75</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61"/>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Ремонт улично-дорожной сети</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63 441 888,59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3 030 000,00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3 030 000,00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60 411 888,59</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942 342,59</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59 469 546,00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r>
      <w:tr w:rsidR="00341154" w:rsidRPr="00341154" w:rsidTr="00341154">
        <w:trPr>
          <w:cantSplit/>
          <w:trHeight w:val="151"/>
        </w:trPr>
        <w:tc>
          <w:tcPr>
            <w:tcW w:w="534" w:type="dxa"/>
            <w:hideMark/>
          </w:tcPr>
          <w:p w:rsidR="00341154" w:rsidRPr="00341154" w:rsidRDefault="00341154" w:rsidP="00341154">
            <w:pPr>
              <w:tabs>
                <w:tab w:val="left" w:pos="284"/>
              </w:tabs>
              <w:ind w:firstLine="28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в том числе:</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373" w:type="dxa"/>
            <w:noWrap/>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 </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r>
      <w:tr w:rsidR="00341154" w:rsidRPr="00341154" w:rsidTr="00341154">
        <w:trPr>
          <w:cantSplit/>
          <w:trHeight w:val="977"/>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5.1</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xml:space="preserve">Ремонт улично-дорожной сети в </w:t>
            </w:r>
            <w:proofErr w:type="spellStart"/>
            <w:r w:rsidRPr="00341154">
              <w:rPr>
                <w:rFonts w:ascii="Times New Roman" w:eastAsia="Calibri" w:hAnsi="Times New Roman" w:cs="Times New Roman"/>
                <w:iCs/>
                <w:sz w:val="12"/>
                <w:szCs w:val="12"/>
              </w:rPr>
              <w:t>с.Сергиевск</w:t>
            </w:r>
            <w:proofErr w:type="spellEnd"/>
            <w:r w:rsidRPr="00341154">
              <w:rPr>
                <w:rFonts w:ascii="Times New Roman" w:eastAsia="Calibri" w:hAnsi="Times New Roman" w:cs="Times New Roman"/>
                <w:iCs/>
                <w:sz w:val="12"/>
                <w:szCs w:val="12"/>
              </w:rPr>
              <w:t xml:space="preserve">, ул. Лермонтова муниципального района Сергиевский Самарской области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3 030 000,00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3 030 000,00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3 030 000,00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23"/>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5.2</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xml:space="preserve">Ремонт улично-дорожной сети </w:t>
            </w:r>
            <w:proofErr w:type="spellStart"/>
            <w:r w:rsidRPr="00341154">
              <w:rPr>
                <w:rFonts w:ascii="Times New Roman" w:eastAsia="Calibri" w:hAnsi="Times New Roman" w:cs="Times New Roman"/>
                <w:iCs/>
                <w:sz w:val="12"/>
                <w:szCs w:val="12"/>
              </w:rPr>
              <w:t>с.Сергиевск</w:t>
            </w:r>
            <w:proofErr w:type="spellEnd"/>
            <w:r w:rsidRPr="00341154">
              <w:rPr>
                <w:rFonts w:ascii="Times New Roman" w:eastAsia="Calibri" w:hAnsi="Times New Roman" w:cs="Times New Roman"/>
                <w:iCs/>
                <w:sz w:val="12"/>
                <w:szCs w:val="12"/>
              </w:rPr>
              <w:t xml:space="preserve">, </w:t>
            </w:r>
            <w:proofErr w:type="spellStart"/>
            <w:r w:rsidRPr="00341154">
              <w:rPr>
                <w:rFonts w:ascii="Times New Roman" w:eastAsia="Calibri" w:hAnsi="Times New Roman" w:cs="Times New Roman"/>
                <w:iCs/>
                <w:sz w:val="12"/>
                <w:szCs w:val="12"/>
              </w:rPr>
              <w:t>ул.Молодежная</w:t>
            </w:r>
            <w:proofErr w:type="spellEnd"/>
            <w:r w:rsidRPr="00341154">
              <w:rPr>
                <w:rFonts w:ascii="Times New Roman" w:eastAsia="Calibri" w:hAnsi="Times New Roman" w:cs="Times New Roman"/>
                <w:iCs/>
                <w:sz w:val="12"/>
                <w:szCs w:val="12"/>
              </w:rPr>
              <w:t xml:space="preserve">, Рабочая, Проезд 1 муниципального района Сергиевский Самарской области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10 012 226,93</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10 012 226,93</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170 207,93</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9 842 019,00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64"/>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5.3</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xml:space="preserve">Ремонт улично-дорожной </w:t>
            </w:r>
            <w:proofErr w:type="gramStart"/>
            <w:r w:rsidRPr="00341154">
              <w:rPr>
                <w:rFonts w:ascii="Times New Roman" w:eastAsia="Calibri" w:hAnsi="Times New Roman" w:cs="Times New Roman"/>
                <w:iCs/>
                <w:sz w:val="12"/>
                <w:szCs w:val="12"/>
              </w:rPr>
              <w:t xml:space="preserve">сети  </w:t>
            </w:r>
            <w:proofErr w:type="spellStart"/>
            <w:r w:rsidRPr="00341154">
              <w:rPr>
                <w:rFonts w:ascii="Times New Roman" w:eastAsia="Calibri" w:hAnsi="Times New Roman" w:cs="Times New Roman"/>
                <w:iCs/>
                <w:sz w:val="12"/>
                <w:szCs w:val="12"/>
              </w:rPr>
              <w:t>п.Серноводск</w:t>
            </w:r>
            <w:proofErr w:type="spellEnd"/>
            <w:proofErr w:type="gramEnd"/>
            <w:r w:rsidRPr="00341154">
              <w:rPr>
                <w:rFonts w:ascii="Times New Roman" w:eastAsia="Calibri" w:hAnsi="Times New Roman" w:cs="Times New Roman"/>
                <w:iCs/>
                <w:sz w:val="12"/>
                <w:szCs w:val="12"/>
              </w:rPr>
              <w:t xml:space="preserve">, </w:t>
            </w:r>
            <w:proofErr w:type="spellStart"/>
            <w:r w:rsidRPr="00341154">
              <w:rPr>
                <w:rFonts w:ascii="Times New Roman" w:eastAsia="Calibri" w:hAnsi="Times New Roman" w:cs="Times New Roman"/>
                <w:iCs/>
                <w:sz w:val="12"/>
                <w:szCs w:val="12"/>
              </w:rPr>
              <w:t>у.Восточная</w:t>
            </w:r>
            <w:proofErr w:type="spellEnd"/>
            <w:r w:rsidRPr="00341154">
              <w:rPr>
                <w:rFonts w:ascii="Times New Roman" w:eastAsia="Calibri" w:hAnsi="Times New Roman" w:cs="Times New Roman"/>
                <w:iCs/>
                <w:sz w:val="12"/>
                <w:szCs w:val="12"/>
              </w:rPr>
              <w:t xml:space="preserve">, Нагорная  муниципального района Сергиевский Самарской области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21 965 332,53</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21 965 332,53</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112 107,53</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21 853 225,00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79"/>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5.4</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xml:space="preserve">Ремонт улично-дорожной сети </w:t>
            </w:r>
            <w:proofErr w:type="spellStart"/>
            <w:r w:rsidRPr="00341154">
              <w:rPr>
                <w:rFonts w:ascii="Times New Roman" w:eastAsia="Calibri" w:hAnsi="Times New Roman" w:cs="Times New Roman"/>
                <w:iCs/>
                <w:sz w:val="12"/>
                <w:szCs w:val="12"/>
              </w:rPr>
              <w:t>п.Сургут</w:t>
            </w:r>
            <w:proofErr w:type="spellEnd"/>
            <w:r w:rsidRPr="00341154">
              <w:rPr>
                <w:rFonts w:ascii="Times New Roman" w:eastAsia="Calibri" w:hAnsi="Times New Roman" w:cs="Times New Roman"/>
                <w:iCs/>
                <w:sz w:val="12"/>
                <w:szCs w:val="12"/>
              </w:rPr>
              <w:t xml:space="preserve"> </w:t>
            </w:r>
            <w:proofErr w:type="spellStart"/>
            <w:r w:rsidRPr="00341154">
              <w:rPr>
                <w:rFonts w:ascii="Times New Roman" w:eastAsia="Calibri" w:hAnsi="Times New Roman" w:cs="Times New Roman"/>
                <w:iCs/>
                <w:sz w:val="12"/>
                <w:szCs w:val="12"/>
              </w:rPr>
              <w:t>ул.Новая</w:t>
            </w:r>
            <w:proofErr w:type="spellEnd"/>
            <w:r w:rsidRPr="00341154">
              <w:rPr>
                <w:rFonts w:ascii="Times New Roman" w:eastAsia="Calibri" w:hAnsi="Times New Roman" w:cs="Times New Roman"/>
                <w:iCs/>
                <w:sz w:val="12"/>
                <w:szCs w:val="12"/>
              </w:rPr>
              <w:t xml:space="preserve"> муниципального района Сергиевский Самарской области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6 297 049,58</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6 297 049,58</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62 970,58</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6 234 079,00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864"/>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5.5</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xml:space="preserve">Ремонт ул. Гагарина в </w:t>
            </w:r>
            <w:proofErr w:type="spellStart"/>
            <w:r w:rsidRPr="00341154">
              <w:rPr>
                <w:rFonts w:ascii="Times New Roman" w:eastAsia="Calibri" w:hAnsi="Times New Roman" w:cs="Times New Roman"/>
                <w:iCs/>
                <w:sz w:val="12"/>
                <w:szCs w:val="12"/>
              </w:rPr>
              <w:t>п.Серноводск</w:t>
            </w:r>
            <w:proofErr w:type="spellEnd"/>
            <w:r w:rsidRPr="00341154">
              <w:rPr>
                <w:rFonts w:ascii="Times New Roman" w:eastAsia="Calibri" w:hAnsi="Times New Roman" w:cs="Times New Roman"/>
                <w:iCs/>
                <w:sz w:val="12"/>
                <w:szCs w:val="12"/>
              </w:rPr>
              <w:t xml:space="preserve">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379 478,54</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379 478,54</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379 478,54</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62"/>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5.6</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xml:space="preserve">Ремонт улично-дорожной сети </w:t>
            </w:r>
            <w:proofErr w:type="spellStart"/>
            <w:r w:rsidRPr="00341154">
              <w:rPr>
                <w:rFonts w:ascii="Times New Roman" w:eastAsia="Calibri" w:hAnsi="Times New Roman" w:cs="Times New Roman"/>
                <w:iCs/>
                <w:sz w:val="12"/>
                <w:szCs w:val="12"/>
              </w:rPr>
              <w:t>с.п.г.т.Суходол</w:t>
            </w:r>
            <w:proofErr w:type="spellEnd"/>
            <w:r w:rsidRPr="00341154">
              <w:rPr>
                <w:rFonts w:ascii="Times New Roman" w:eastAsia="Calibri" w:hAnsi="Times New Roman" w:cs="Times New Roman"/>
                <w:iCs/>
                <w:sz w:val="12"/>
                <w:szCs w:val="12"/>
              </w:rPr>
              <w:t xml:space="preserve">, </w:t>
            </w:r>
            <w:proofErr w:type="spellStart"/>
            <w:r w:rsidRPr="00341154">
              <w:rPr>
                <w:rFonts w:ascii="Times New Roman" w:eastAsia="Calibri" w:hAnsi="Times New Roman" w:cs="Times New Roman"/>
                <w:iCs/>
                <w:sz w:val="12"/>
                <w:szCs w:val="12"/>
              </w:rPr>
              <w:t>ул.Молодогвардейская</w:t>
            </w:r>
            <w:proofErr w:type="spellEnd"/>
            <w:r w:rsidRPr="00341154">
              <w:rPr>
                <w:rFonts w:ascii="Times New Roman" w:eastAsia="Calibri" w:hAnsi="Times New Roman" w:cs="Times New Roman"/>
                <w:iCs/>
                <w:sz w:val="12"/>
                <w:szCs w:val="12"/>
              </w:rPr>
              <w:t xml:space="preserve">, Луговая муниципального района Сергиевский Самарской области </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21 757 801,01</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21 757 801,01</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217 578,01</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21 540 223,00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77"/>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Прочие работы</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11 552 219,37</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225 407,00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225 407,00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4 223 430,78</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2 905 896,33</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817 534,45</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500 000,00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7 103 381,59</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6 752 918,59</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350 463,00</w:t>
            </w:r>
          </w:p>
        </w:tc>
      </w:tr>
      <w:tr w:rsidR="00341154" w:rsidRPr="00341154" w:rsidTr="00341154">
        <w:trPr>
          <w:cantSplit/>
          <w:trHeight w:val="862"/>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6.1.</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Прочие работы (за счет средств дорожного фонда)</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4 991 595,08</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225 407,00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225 407,00</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4 223 430,78</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2 905 896,33</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817 534,45</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500 000,00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542 757,30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192 294,30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350 463,00</w:t>
            </w:r>
          </w:p>
        </w:tc>
      </w:tr>
      <w:tr w:rsidR="00341154" w:rsidRPr="00341154" w:rsidTr="00341154">
        <w:trPr>
          <w:cantSplit/>
          <w:trHeight w:val="974"/>
        </w:trPr>
        <w:tc>
          <w:tcPr>
            <w:tcW w:w="534" w:type="dxa"/>
            <w:hideMark/>
          </w:tcPr>
          <w:p w:rsidR="00341154" w:rsidRPr="00341154" w:rsidRDefault="00341154" w:rsidP="00341154">
            <w:pPr>
              <w:tabs>
                <w:tab w:val="left" w:pos="284"/>
              </w:tabs>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6.2.</w:t>
            </w:r>
          </w:p>
        </w:tc>
        <w:tc>
          <w:tcPr>
            <w:tcW w:w="2835" w:type="dxa"/>
            <w:vAlign w:val="center"/>
            <w:hideMark/>
          </w:tcPr>
          <w:p w:rsidR="00341154" w:rsidRPr="00341154" w:rsidRDefault="00341154" w:rsidP="00341154">
            <w:pPr>
              <w:tabs>
                <w:tab w:val="left" w:pos="284"/>
              </w:tabs>
              <w:ind w:hanging="44"/>
              <w:jc w:val="center"/>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Прочие работы</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6 560 624,29</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 </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6 560 624,29</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6 560 624,29</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iCs/>
                <w:sz w:val="12"/>
                <w:szCs w:val="12"/>
              </w:rPr>
            </w:pPr>
            <w:r w:rsidRPr="00341154">
              <w:rPr>
                <w:rFonts w:ascii="Times New Roman" w:eastAsia="Calibri" w:hAnsi="Times New Roman" w:cs="Times New Roman"/>
                <w:iCs/>
                <w:sz w:val="12"/>
                <w:szCs w:val="12"/>
              </w:rPr>
              <w:t>0,00</w:t>
            </w:r>
          </w:p>
        </w:tc>
      </w:tr>
      <w:tr w:rsidR="00341154" w:rsidRPr="00341154" w:rsidTr="00341154">
        <w:trPr>
          <w:cantSplit/>
          <w:trHeight w:val="989"/>
        </w:trPr>
        <w:tc>
          <w:tcPr>
            <w:tcW w:w="3369" w:type="dxa"/>
            <w:gridSpan w:val="2"/>
            <w:vAlign w:val="center"/>
            <w:hideMark/>
          </w:tcPr>
          <w:p w:rsidR="00341154" w:rsidRPr="00341154" w:rsidRDefault="00341154" w:rsidP="00341154">
            <w:pPr>
              <w:tabs>
                <w:tab w:val="left" w:pos="284"/>
              </w:tabs>
              <w:ind w:hanging="44"/>
              <w:jc w:val="center"/>
              <w:rPr>
                <w:rFonts w:ascii="Times New Roman" w:eastAsia="Calibri" w:hAnsi="Times New Roman" w:cs="Times New Roman"/>
                <w:b/>
                <w:bCs/>
                <w:iCs/>
                <w:sz w:val="12"/>
                <w:szCs w:val="12"/>
              </w:rPr>
            </w:pPr>
            <w:r w:rsidRPr="00341154">
              <w:rPr>
                <w:rFonts w:ascii="Times New Roman" w:eastAsia="Calibri" w:hAnsi="Times New Roman" w:cs="Times New Roman"/>
                <w:b/>
                <w:bCs/>
                <w:iCs/>
                <w:sz w:val="12"/>
                <w:szCs w:val="12"/>
              </w:rPr>
              <w:t>Итого</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170 938 653,80</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44 869 257,98</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6 368 553,55</w:t>
            </w:r>
          </w:p>
        </w:tc>
        <w:tc>
          <w:tcPr>
            <w:tcW w:w="3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28 323 269,65</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10 177 434,78</w:t>
            </w:r>
          </w:p>
        </w:tc>
        <w:tc>
          <w:tcPr>
            <w:tcW w:w="36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50 911 035,31</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7 563 500,86</w:t>
            </w:r>
          </w:p>
        </w:tc>
        <w:tc>
          <w:tcPr>
            <w:tcW w:w="360"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36 817 534,45</w:t>
            </w:r>
          </w:p>
        </w:tc>
        <w:tc>
          <w:tcPr>
            <w:tcW w:w="27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6 530 000,00</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75 158 360,51</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15 338 351,51</w:t>
            </w:r>
          </w:p>
        </w:tc>
        <w:tc>
          <w:tcPr>
            <w:tcW w:w="283"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59 469 546,00</w:t>
            </w:r>
          </w:p>
        </w:tc>
        <w:tc>
          <w:tcPr>
            <w:tcW w:w="284" w:type="dxa"/>
            <w:textDirection w:val="btLr"/>
            <w:hideMark/>
          </w:tcPr>
          <w:p w:rsidR="00341154" w:rsidRPr="00341154" w:rsidRDefault="00341154" w:rsidP="00341154">
            <w:pPr>
              <w:tabs>
                <w:tab w:val="left" w:pos="284"/>
              </w:tabs>
              <w:ind w:left="113" w:right="113"/>
              <w:jc w:val="right"/>
              <w:rPr>
                <w:rFonts w:ascii="Times New Roman" w:eastAsia="Calibri" w:hAnsi="Times New Roman" w:cs="Times New Roman"/>
                <w:bCs/>
                <w:iCs/>
                <w:sz w:val="12"/>
                <w:szCs w:val="12"/>
              </w:rPr>
            </w:pPr>
            <w:r w:rsidRPr="00341154">
              <w:rPr>
                <w:rFonts w:ascii="Times New Roman" w:eastAsia="Calibri" w:hAnsi="Times New Roman" w:cs="Times New Roman"/>
                <w:bCs/>
                <w:iCs/>
                <w:sz w:val="12"/>
                <w:szCs w:val="12"/>
              </w:rPr>
              <w:t>350 463,00</w:t>
            </w:r>
          </w:p>
        </w:tc>
      </w:tr>
    </w:tbl>
    <w:p w:rsidR="00341154" w:rsidRPr="00341154" w:rsidRDefault="00341154" w:rsidP="00341154">
      <w:pPr>
        <w:tabs>
          <w:tab w:val="left" w:pos="284"/>
        </w:tabs>
        <w:spacing w:after="0" w:line="240" w:lineRule="auto"/>
        <w:ind w:firstLine="284"/>
        <w:jc w:val="center"/>
        <w:rPr>
          <w:rFonts w:ascii="Times New Roman" w:eastAsia="Calibri" w:hAnsi="Times New Roman" w:cs="Times New Roman"/>
          <w:b/>
          <w:iCs/>
          <w:sz w:val="12"/>
          <w:szCs w:val="12"/>
        </w:rPr>
      </w:pPr>
    </w:p>
    <w:p w:rsidR="00AD6F59" w:rsidRPr="008257AE" w:rsidRDefault="00AD6F59" w:rsidP="00AD6F59">
      <w:pPr>
        <w:tabs>
          <w:tab w:val="left" w:pos="284"/>
        </w:tabs>
        <w:spacing w:after="0" w:line="240" w:lineRule="auto"/>
        <w:ind w:firstLine="284"/>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AD6F59" w:rsidRDefault="00AD6F59" w:rsidP="00AD6F59">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AD6F59" w:rsidRDefault="00AD6F59" w:rsidP="00AD6F59">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AD6F59" w:rsidRDefault="00AD6F59" w:rsidP="00AD6F59">
      <w:pPr>
        <w:tabs>
          <w:tab w:val="left" w:pos="284"/>
        </w:tabs>
        <w:spacing w:after="0"/>
        <w:jc w:val="center"/>
        <w:rPr>
          <w:rFonts w:ascii="Times New Roman" w:eastAsia="Calibri" w:hAnsi="Times New Roman" w:cs="Times New Roman"/>
          <w:b/>
          <w:sz w:val="12"/>
          <w:szCs w:val="12"/>
        </w:rPr>
      </w:pPr>
    </w:p>
    <w:p w:rsidR="00AD6F59" w:rsidRDefault="00AD6F59" w:rsidP="00AD6F59">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AD6F59" w:rsidRPr="00DD3F9E" w:rsidRDefault="00AD6F59" w:rsidP="00AD6F59">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02 декабря 2019г.                                                                                                                                                                                                               №159</w:t>
      </w:r>
      <w:r w:rsidR="00A35531">
        <w:rPr>
          <w:rFonts w:ascii="Times New Roman" w:eastAsia="Calibri" w:hAnsi="Times New Roman" w:cs="Times New Roman"/>
          <w:sz w:val="12"/>
          <w:szCs w:val="12"/>
        </w:rPr>
        <w:t>5</w:t>
      </w:r>
    </w:p>
    <w:p w:rsidR="00DD3F9E" w:rsidRPr="00341154" w:rsidRDefault="00A35531" w:rsidP="00341154">
      <w:pPr>
        <w:tabs>
          <w:tab w:val="left" w:pos="284"/>
        </w:tabs>
        <w:spacing w:after="0" w:line="240" w:lineRule="auto"/>
        <w:ind w:firstLine="284"/>
        <w:jc w:val="center"/>
        <w:rPr>
          <w:rFonts w:ascii="Times New Roman" w:eastAsia="Calibri" w:hAnsi="Times New Roman" w:cs="Times New Roman"/>
          <w:b/>
          <w:iCs/>
          <w:sz w:val="12"/>
          <w:szCs w:val="12"/>
        </w:rPr>
      </w:pPr>
      <w:r w:rsidRPr="00A35531">
        <w:rPr>
          <w:rFonts w:ascii="Times New Roman" w:eastAsia="Calibri" w:hAnsi="Times New Roman" w:cs="Times New Roman"/>
          <w:b/>
          <w:iCs/>
          <w:sz w:val="12"/>
          <w:szCs w:val="12"/>
        </w:rPr>
        <w:t xml:space="preserve">О внесении изменений в Приложение № 1 </w:t>
      </w:r>
      <w:proofErr w:type="gramStart"/>
      <w:r w:rsidRPr="00A35531">
        <w:rPr>
          <w:rFonts w:ascii="Times New Roman" w:eastAsia="Calibri" w:hAnsi="Times New Roman" w:cs="Times New Roman"/>
          <w:b/>
          <w:iCs/>
          <w:sz w:val="12"/>
          <w:szCs w:val="12"/>
        </w:rPr>
        <w:t>к  Постановлению</w:t>
      </w:r>
      <w:proofErr w:type="gramEnd"/>
      <w:r w:rsidRPr="00A35531">
        <w:rPr>
          <w:rFonts w:ascii="Times New Roman" w:eastAsia="Calibri" w:hAnsi="Times New Roman" w:cs="Times New Roman"/>
          <w:b/>
          <w:iCs/>
          <w:sz w:val="12"/>
          <w:szCs w:val="12"/>
        </w:rPr>
        <w:t xml:space="preserve">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и показателей реализации муниципальной Программы «Модернизация объектов коммунальной инфраструктуры в муниципальном районе Сергиевский Самарской области на 2017-2021 гг.», администрация муниципального района Сергиевский,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b/>
          <w:iCs/>
          <w:sz w:val="12"/>
          <w:szCs w:val="12"/>
        </w:rPr>
      </w:pPr>
      <w:r w:rsidRPr="00A35531">
        <w:rPr>
          <w:rFonts w:ascii="Times New Roman" w:eastAsia="Calibri" w:hAnsi="Times New Roman" w:cs="Times New Roman"/>
          <w:b/>
          <w:iCs/>
          <w:sz w:val="12"/>
          <w:szCs w:val="12"/>
        </w:rPr>
        <w:t>ПОСТАНОВЛЯЕТ:</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 (далее - Программа) следующего содержания:</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1.1. В паспорте Программы позицию «Объемы и источники финансирования муниципальной программы» изложить в следующей редакции:</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«Планируемый общий объем финансирования Программы составит      </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742 002 387,23 рублей, в том числе:</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-средства федерального бюджета (прогноз) – 150 150 650,00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91 683 800,00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58 466 850,00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-средства областного бюджета (прогноз) </w:t>
      </w:r>
      <w:proofErr w:type="gramStart"/>
      <w:r w:rsidRPr="00A35531">
        <w:rPr>
          <w:rFonts w:ascii="Times New Roman" w:eastAsia="Calibri" w:hAnsi="Times New Roman" w:cs="Times New Roman"/>
          <w:iCs/>
          <w:sz w:val="12"/>
          <w:szCs w:val="12"/>
        </w:rPr>
        <w:t>–  482</w:t>
      </w:r>
      <w:proofErr w:type="gramEnd"/>
      <w:r w:rsidRPr="00A35531">
        <w:rPr>
          <w:rFonts w:ascii="Times New Roman" w:eastAsia="Calibri" w:hAnsi="Times New Roman" w:cs="Times New Roman"/>
          <w:iCs/>
          <w:sz w:val="12"/>
          <w:szCs w:val="12"/>
        </w:rPr>
        <w:t xml:space="preserve"> 791 119,93рублей: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 год – 81 405 398,06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138 493 323,87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254 326 324,00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8 566 074,00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местного бюджета (прогноз) </w:t>
      </w:r>
      <w:proofErr w:type="gramStart"/>
      <w:r w:rsidRPr="00A35531">
        <w:rPr>
          <w:rFonts w:ascii="Times New Roman" w:eastAsia="Calibri" w:hAnsi="Times New Roman" w:cs="Times New Roman"/>
          <w:iCs/>
          <w:sz w:val="12"/>
          <w:szCs w:val="12"/>
        </w:rPr>
        <w:t>–  105</w:t>
      </w:r>
      <w:proofErr w:type="gramEnd"/>
      <w:r w:rsidRPr="00A35531">
        <w:rPr>
          <w:rFonts w:ascii="Times New Roman" w:eastAsia="Calibri" w:hAnsi="Times New Roman" w:cs="Times New Roman"/>
          <w:iCs/>
          <w:sz w:val="12"/>
          <w:szCs w:val="12"/>
        </w:rPr>
        <w:t xml:space="preserve"> 510 617,30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 год – 27 152 240,25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43 214 889,60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34 191 702,15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951 785,30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внебюджетные средства (прогноз) – 3 550 000,00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3 550 000,00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1.2.В тексте Программы раздел «Объемы и источники финансирования муниципальной программы» изложить в следующей редакции:</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Планируемый общий объем финансирования Программы составит      </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742 002 387,23 рублей, в том числе:</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-средства федерального бюджета (прогноз) – 150 150 650,00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lastRenderedPageBreak/>
        <w:t>2017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91 683 800,00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58 466 850,00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-средства областного бюджета (прогноз) </w:t>
      </w:r>
      <w:proofErr w:type="gramStart"/>
      <w:r w:rsidRPr="00A35531">
        <w:rPr>
          <w:rFonts w:ascii="Times New Roman" w:eastAsia="Calibri" w:hAnsi="Times New Roman" w:cs="Times New Roman"/>
          <w:iCs/>
          <w:sz w:val="12"/>
          <w:szCs w:val="12"/>
        </w:rPr>
        <w:t>–  482</w:t>
      </w:r>
      <w:proofErr w:type="gramEnd"/>
      <w:r w:rsidRPr="00A35531">
        <w:rPr>
          <w:rFonts w:ascii="Times New Roman" w:eastAsia="Calibri" w:hAnsi="Times New Roman" w:cs="Times New Roman"/>
          <w:iCs/>
          <w:sz w:val="12"/>
          <w:szCs w:val="12"/>
        </w:rPr>
        <w:t xml:space="preserve"> 791 119,93рублей: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 год – 81 405 398,06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138 493 323,87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254 326 324,00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8 566 074,00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местного бюджета (прогноз) </w:t>
      </w:r>
      <w:proofErr w:type="gramStart"/>
      <w:r w:rsidRPr="00A35531">
        <w:rPr>
          <w:rFonts w:ascii="Times New Roman" w:eastAsia="Calibri" w:hAnsi="Times New Roman" w:cs="Times New Roman"/>
          <w:iCs/>
          <w:sz w:val="12"/>
          <w:szCs w:val="12"/>
        </w:rPr>
        <w:t>–  105</w:t>
      </w:r>
      <w:proofErr w:type="gramEnd"/>
      <w:r w:rsidRPr="00A35531">
        <w:rPr>
          <w:rFonts w:ascii="Times New Roman" w:eastAsia="Calibri" w:hAnsi="Times New Roman" w:cs="Times New Roman"/>
          <w:iCs/>
          <w:sz w:val="12"/>
          <w:szCs w:val="12"/>
        </w:rPr>
        <w:t xml:space="preserve"> 510 617,30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 год – 27 152 240,25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43 214 889,60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34 191 702,15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951 785,30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внебюджетные средства (прогноз) – 3 550 000,00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3 550 000,00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0,00 рублей (прогноз).»</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Расчет средств, необходимых для реализации Подпрограммы, приведен в приложении № 3.»</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1.3.Приложение № 3 к Программе изложить в редакции согласно приложению № 1 к настоящему Постановлению.</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 Опубликовать настоящее постановление в газете «Сергиевский вестник».</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 Контроль выполнения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p>
    <w:p w:rsidR="00A35531" w:rsidRDefault="00A35531" w:rsidP="00A35531">
      <w:pPr>
        <w:tabs>
          <w:tab w:val="left" w:pos="284"/>
        </w:tabs>
        <w:spacing w:after="0" w:line="240" w:lineRule="auto"/>
        <w:ind w:firstLine="284"/>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Глава муниципального</w:t>
      </w:r>
      <w:r>
        <w:rPr>
          <w:rFonts w:ascii="Times New Roman" w:eastAsia="Calibri" w:hAnsi="Times New Roman" w:cs="Times New Roman"/>
          <w:iCs/>
          <w:sz w:val="12"/>
          <w:szCs w:val="12"/>
        </w:rPr>
        <w:t xml:space="preserve"> </w:t>
      </w:r>
      <w:r w:rsidRPr="00A35531">
        <w:rPr>
          <w:rFonts w:ascii="Times New Roman" w:eastAsia="Calibri" w:hAnsi="Times New Roman" w:cs="Times New Roman"/>
          <w:iCs/>
          <w:sz w:val="12"/>
          <w:szCs w:val="12"/>
        </w:rPr>
        <w:t xml:space="preserve">района Сергиевский                                                               </w:t>
      </w:r>
    </w:p>
    <w:p w:rsidR="00DD3F9E" w:rsidRPr="00DD3F9E" w:rsidRDefault="00A35531" w:rsidP="00A35531">
      <w:pPr>
        <w:tabs>
          <w:tab w:val="left" w:pos="284"/>
        </w:tabs>
        <w:spacing w:after="0" w:line="240" w:lineRule="auto"/>
        <w:ind w:firstLine="284"/>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А.А.</w:t>
      </w:r>
      <w:r>
        <w:rPr>
          <w:rFonts w:ascii="Times New Roman" w:eastAsia="Calibri" w:hAnsi="Times New Roman" w:cs="Times New Roman"/>
          <w:iCs/>
          <w:sz w:val="12"/>
          <w:szCs w:val="12"/>
        </w:rPr>
        <w:t xml:space="preserve"> </w:t>
      </w:r>
      <w:r w:rsidRPr="00A35531">
        <w:rPr>
          <w:rFonts w:ascii="Times New Roman" w:eastAsia="Calibri" w:hAnsi="Times New Roman" w:cs="Times New Roman"/>
          <w:iCs/>
          <w:sz w:val="12"/>
          <w:szCs w:val="12"/>
        </w:rPr>
        <w:t>Веселов</w:t>
      </w:r>
    </w:p>
    <w:p w:rsidR="00BC47B7" w:rsidRPr="00DD3F9E" w:rsidRDefault="00BC47B7" w:rsidP="00DD3F9E">
      <w:pPr>
        <w:tabs>
          <w:tab w:val="left" w:pos="284"/>
        </w:tabs>
        <w:spacing w:after="0" w:line="240" w:lineRule="auto"/>
        <w:ind w:firstLine="284"/>
        <w:jc w:val="both"/>
        <w:rPr>
          <w:rFonts w:ascii="Times New Roman" w:eastAsia="Calibri" w:hAnsi="Times New Roman" w:cs="Times New Roman"/>
          <w:iCs/>
          <w:sz w:val="12"/>
          <w:szCs w:val="12"/>
        </w:rPr>
      </w:pPr>
    </w:p>
    <w:p w:rsidR="00512B61" w:rsidRPr="00DD3F9E" w:rsidRDefault="00512B61" w:rsidP="00DD3F9E">
      <w:pPr>
        <w:tabs>
          <w:tab w:val="left" w:pos="284"/>
        </w:tabs>
        <w:spacing w:after="0" w:line="240" w:lineRule="auto"/>
        <w:ind w:firstLine="284"/>
        <w:jc w:val="both"/>
        <w:rPr>
          <w:rFonts w:ascii="Times New Roman" w:eastAsia="Calibri" w:hAnsi="Times New Roman" w:cs="Times New Roman"/>
          <w:iCs/>
          <w:sz w:val="12"/>
          <w:szCs w:val="12"/>
        </w:rPr>
      </w:pPr>
    </w:p>
    <w:p w:rsidR="00A35531" w:rsidRPr="00341154" w:rsidRDefault="00A35531" w:rsidP="00A35531">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Приложение</w:t>
      </w:r>
    </w:p>
    <w:p w:rsidR="00A35531" w:rsidRPr="00341154" w:rsidRDefault="00A35531" w:rsidP="00A35531">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 xml:space="preserve">к Постановлению администрации муниципального района Сергиевский </w:t>
      </w:r>
    </w:p>
    <w:p w:rsidR="00A35531" w:rsidRDefault="00A35531" w:rsidP="00A35531">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Самарской области от "02" декабря 2019 года № 159</w:t>
      </w:r>
      <w:r>
        <w:rPr>
          <w:rFonts w:ascii="Times New Roman" w:eastAsia="Calibri" w:hAnsi="Times New Roman" w:cs="Times New Roman"/>
          <w:i/>
          <w:iCs/>
          <w:sz w:val="12"/>
          <w:szCs w:val="12"/>
        </w:rPr>
        <w:t>5</w:t>
      </w:r>
    </w:p>
    <w:p w:rsidR="00A35531" w:rsidRDefault="00A35531" w:rsidP="00A35531">
      <w:pPr>
        <w:tabs>
          <w:tab w:val="left" w:pos="284"/>
        </w:tabs>
        <w:spacing w:after="0" w:line="240" w:lineRule="auto"/>
        <w:ind w:firstLine="284"/>
        <w:jc w:val="center"/>
        <w:rPr>
          <w:rFonts w:ascii="Times New Roman" w:eastAsia="Calibri" w:hAnsi="Times New Roman" w:cs="Times New Roman"/>
          <w:b/>
          <w:iCs/>
          <w:sz w:val="12"/>
          <w:szCs w:val="12"/>
        </w:rPr>
      </w:pPr>
      <w:r w:rsidRPr="00341154">
        <w:rPr>
          <w:rFonts w:ascii="Times New Roman" w:eastAsia="Calibri" w:hAnsi="Times New Roman" w:cs="Times New Roman"/>
          <w:b/>
          <w:iCs/>
          <w:sz w:val="12"/>
          <w:szCs w:val="12"/>
        </w:rPr>
        <w:t>Перечень программных мероприятий</w:t>
      </w:r>
      <w:r w:rsidRPr="00341154">
        <w:rPr>
          <w:b/>
        </w:rPr>
        <w:t xml:space="preserve"> </w:t>
      </w:r>
      <w:r w:rsidRPr="00341154">
        <w:rPr>
          <w:rFonts w:ascii="Times New Roman" w:eastAsia="Calibri" w:hAnsi="Times New Roman" w:cs="Times New Roman"/>
          <w:b/>
          <w:iCs/>
          <w:sz w:val="12"/>
          <w:szCs w:val="12"/>
        </w:rPr>
        <w:t>муниципальной Программы «Модернизация автомобильных дорог общего пользования</w:t>
      </w:r>
    </w:p>
    <w:p w:rsidR="00A35531" w:rsidRDefault="00A35531" w:rsidP="00BC47B7">
      <w:pPr>
        <w:tabs>
          <w:tab w:val="left" w:pos="284"/>
        </w:tabs>
        <w:spacing w:after="0" w:line="240" w:lineRule="auto"/>
        <w:ind w:firstLine="284"/>
        <w:jc w:val="center"/>
      </w:pPr>
      <w:r w:rsidRPr="00A35531">
        <w:rPr>
          <w:rFonts w:ascii="Times New Roman" w:eastAsia="Calibri" w:hAnsi="Times New Roman" w:cs="Times New Roman"/>
          <w:b/>
          <w:iCs/>
          <w:sz w:val="12"/>
          <w:szCs w:val="12"/>
        </w:rPr>
        <w:t>Объем средств, необходимых для финансирования Программы</w:t>
      </w:r>
      <w:r w:rsidRPr="00A35531">
        <w:t xml:space="preserve"> </w:t>
      </w:r>
    </w:p>
    <w:p w:rsidR="0047194E" w:rsidRPr="00BC47B7" w:rsidRDefault="00A35531" w:rsidP="00BC47B7">
      <w:pPr>
        <w:tabs>
          <w:tab w:val="left" w:pos="284"/>
        </w:tabs>
        <w:spacing w:after="0" w:line="240" w:lineRule="auto"/>
        <w:ind w:firstLine="284"/>
        <w:jc w:val="center"/>
        <w:rPr>
          <w:rFonts w:ascii="Times New Roman" w:eastAsia="Calibri" w:hAnsi="Times New Roman" w:cs="Times New Roman"/>
          <w:b/>
          <w:iCs/>
          <w:sz w:val="12"/>
          <w:szCs w:val="12"/>
        </w:rPr>
      </w:pPr>
      <w:r w:rsidRPr="00A35531">
        <w:rPr>
          <w:rFonts w:ascii="Times New Roman" w:eastAsia="Calibri" w:hAnsi="Times New Roman" w:cs="Times New Roman"/>
          <w:b/>
          <w:iCs/>
          <w:sz w:val="12"/>
          <w:szCs w:val="12"/>
        </w:rPr>
        <w:t>"Модернизация объектов коммунальной инфраструктуры в муниципальном районе Сергиевский на 2017-2021гг."</w:t>
      </w:r>
    </w:p>
    <w:tbl>
      <w:tblPr>
        <w:tblStyle w:val="af9"/>
        <w:tblW w:w="0" w:type="auto"/>
        <w:tblLook w:val="04A0" w:firstRow="1" w:lastRow="0" w:firstColumn="1" w:lastColumn="0" w:noHBand="0" w:noVBand="1"/>
      </w:tblPr>
      <w:tblGrid>
        <w:gridCol w:w="294"/>
        <w:gridCol w:w="899"/>
        <w:gridCol w:w="285"/>
        <w:gridCol w:w="285"/>
        <w:gridCol w:w="285"/>
        <w:gridCol w:w="285"/>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35531" w:rsidRPr="00A35531" w:rsidTr="00A35531">
        <w:trPr>
          <w:trHeight w:val="255"/>
        </w:trPr>
        <w:tc>
          <w:tcPr>
            <w:tcW w:w="285" w:type="dxa"/>
            <w:vMerge w:val="restart"/>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п/п</w:t>
            </w:r>
          </w:p>
        </w:tc>
        <w:tc>
          <w:tcPr>
            <w:tcW w:w="821" w:type="dxa"/>
            <w:vMerge w:val="restart"/>
            <w:noWrap/>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Мероприятия программы</w:t>
            </w:r>
          </w:p>
        </w:tc>
        <w:tc>
          <w:tcPr>
            <w:tcW w:w="289" w:type="dxa"/>
            <w:vMerge w:val="restart"/>
            <w:noWrap/>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Итого</w:t>
            </w:r>
          </w:p>
        </w:tc>
        <w:tc>
          <w:tcPr>
            <w:tcW w:w="1146" w:type="dxa"/>
            <w:gridSpan w:val="4"/>
            <w:vMerge w:val="restart"/>
            <w:noWrap/>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2017</w:t>
            </w:r>
          </w:p>
        </w:tc>
        <w:tc>
          <w:tcPr>
            <w:tcW w:w="1161" w:type="dxa"/>
            <w:gridSpan w:val="4"/>
            <w:vMerge w:val="restart"/>
            <w:noWrap/>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w:t>
            </w:r>
          </w:p>
        </w:tc>
        <w:tc>
          <w:tcPr>
            <w:tcW w:w="1491" w:type="dxa"/>
            <w:gridSpan w:val="5"/>
            <w:vMerge w:val="restart"/>
            <w:noWrap/>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w:t>
            </w:r>
          </w:p>
        </w:tc>
        <w:tc>
          <w:tcPr>
            <w:tcW w:w="1419" w:type="dxa"/>
            <w:gridSpan w:val="5"/>
            <w:vMerge w:val="restart"/>
            <w:noWrap/>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w:t>
            </w:r>
          </w:p>
        </w:tc>
        <w:tc>
          <w:tcPr>
            <w:tcW w:w="1117" w:type="dxa"/>
            <w:gridSpan w:val="4"/>
            <w:vMerge w:val="restart"/>
            <w:noWrap/>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w:t>
            </w:r>
          </w:p>
        </w:tc>
      </w:tr>
      <w:tr w:rsidR="00A35531" w:rsidRPr="00A35531" w:rsidTr="00A35531">
        <w:trPr>
          <w:trHeight w:val="138"/>
        </w:trPr>
        <w:tc>
          <w:tcPr>
            <w:tcW w:w="285" w:type="dxa"/>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821" w:type="dxa"/>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289" w:type="dxa"/>
            <w:vMerge/>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p>
        </w:tc>
        <w:tc>
          <w:tcPr>
            <w:tcW w:w="1146" w:type="dxa"/>
            <w:gridSpan w:val="4"/>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1161" w:type="dxa"/>
            <w:gridSpan w:val="4"/>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1491" w:type="dxa"/>
            <w:gridSpan w:val="5"/>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1419" w:type="dxa"/>
            <w:gridSpan w:val="5"/>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1117" w:type="dxa"/>
            <w:gridSpan w:val="4"/>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r>
      <w:tr w:rsidR="00A35531" w:rsidRPr="00A35531" w:rsidTr="00A35531">
        <w:trPr>
          <w:trHeight w:val="690"/>
        </w:trPr>
        <w:tc>
          <w:tcPr>
            <w:tcW w:w="285" w:type="dxa"/>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821" w:type="dxa"/>
            <w:vMerge/>
            <w:hideMark/>
          </w:tcPr>
          <w:p w:rsidR="00A35531" w:rsidRPr="00A35531" w:rsidRDefault="00A35531" w:rsidP="00A35531">
            <w:pPr>
              <w:tabs>
                <w:tab w:val="left" w:pos="284"/>
              </w:tabs>
              <w:jc w:val="center"/>
              <w:rPr>
                <w:rFonts w:ascii="Times New Roman" w:eastAsia="Calibri" w:hAnsi="Times New Roman" w:cs="Times New Roman"/>
                <w:iCs/>
                <w:sz w:val="12"/>
                <w:szCs w:val="12"/>
              </w:rPr>
            </w:pPr>
          </w:p>
        </w:tc>
        <w:tc>
          <w:tcPr>
            <w:tcW w:w="289" w:type="dxa"/>
            <w:vMerge/>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p>
        </w:tc>
        <w:tc>
          <w:tcPr>
            <w:tcW w:w="292"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Всего</w:t>
            </w:r>
          </w:p>
        </w:tc>
        <w:tc>
          <w:tcPr>
            <w:tcW w:w="289"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Областной бюджет</w:t>
            </w:r>
          </w:p>
        </w:tc>
        <w:tc>
          <w:tcPr>
            <w:tcW w:w="289"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Местный бюджет</w:t>
            </w:r>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proofErr w:type="spellStart"/>
            <w:r w:rsidRPr="00A35531">
              <w:rPr>
                <w:rFonts w:ascii="Times New Roman" w:eastAsia="Calibri" w:hAnsi="Times New Roman" w:cs="Times New Roman"/>
                <w:iCs/>
                <w:sz w:val="12"/>
                <w:szCs w:val="12"/>
              </w:rPr>
              <w:t>Внебюджет</w:t>
            </w:r>
            <w:proofErr w:type="spellEnd"/>
          </w:p>
        </w:tc>
        <w:tc>
          <w:tcPr>
            <w:tcW w:w="310"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Всего</w:t>
            </w:r>
          </w:p>
        </w:tc>
        <w:tc>
          <w:tcPr>
            <w:tcW w:w="299"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Областной бюджет</w:t>
            </w:r>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Местный бюджет</w:t>
            </w:r>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proofErr w:type="spellStart"/>
            <w:r w:rsidRPr="00A35531">
              <w:rPr>
                <w:rFonts w:ascii="Times New Roman" w:eastAsia="Calibri" w:hAnsi="Times New Roman" w:cs="Times New Roman"/>
                <w:iCs/>
                <w:sz w:val="12"/>
                <w:szCs w:val="12"/>
              </w:rPr>
              <w:t>Внебюджет</w:t>
            </w:r>
            <w:proofErr w:type="spellEnd"/>
          </w:p>
        </w:tc>
        <w:tc>
          <w:tcPr>
            <w:tcW w:w="303"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Всего</w:t>
            </w:r>
          </w:p>
        </w:tc>
        <w:tc>
          <w:tcPr>
            <w:tcW w:w="303"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федеральный бюджет</w:t>
            </w:r>
          </w:p>
        </w:tc>
        <w:tc>
          <w:tcPr>
            <w:tcW w:w="285"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Областной бюджет</w:t>
            </w:r>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Местный бюджет</w:t>
            </w:r>
          </w:p>
        </w:tc>
        <w:tc>
          <w:tcPr>
            <w:tcW w:w="324"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proofErr w:type="spellStart"/>
            <w:r w:rsidRPr="00A35531">
              <w:rPr>
                <w:rFonts w:ascii="Times New Roman" w:eastAsia="Calibri" w:hAnsi="Times New Roman" w:cs="Times New Roman"/>
                <w:iCs/>
                <w:sz w:val="12"/>
                <w:szCs w:val="12"/>
              </w:rPr>
              <w:t>Внебюджет</w:t>
            </w:r>
            <w:proofErr w:type="spellEnd"/>
          </w:p>
        </w:tc>
        <w:tc>
          <w:tcPr>
            <w:tcW w:w="282"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Всего</w:t>
            </w:r>
          </w:p>
        </w:tc>
        <w:tc>
          <w:tcPr>
            <w:tcW w:w="29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федеральный бюджет</w:t>
            </w:r>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Областной бюджет</w:t>
            </w:r>
          </w:p>
        </w:tc>
        <w:tc>
          <w:tcPr>
            <w:tcW w:w="287"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Местный бюджет</w:t>
            </w:r>
          </w:p>
        </w:tc>
        <w:tc>
          <w:tcPr>
            <w:tcW w:w="278"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proofErr w:type="spellStart"/>
            <w:r w:rsidRPr="00A35531">
              <w:rPr>
                <w:rFonts w:ascii="Times New Roman" w:eastAsia="Calibri" w:hAnsi="Times New Roman" w:cs="Times New Roman"/>
                <w:iCs/>
                <w:sz w:val="12"/>
                <w:szCs w:val="12"/>
              </w:rPr>
              <w:t>Внебюджет</w:t>
            </w:r>
            <w:proofErr w:type="spellEnd"/>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Всего</w:t>
            </w:r>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Областной бюджет</w:t>
            </w:r>
          </w:p>
        </w:tc>
        <w:tc>
          <w:tcPr>
            <w:tcW w:w="289"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Местный бюджет</w:t>
            </w:r>
          </w:p>
        </w:tc>
        <w:tc>
          <w:tcPr>
            <w:tcW w:w="276" w:type="dxa"/>
            <w:textDirection w:val="btLr"/>
            <w:hideMark/>
          </w:tcPr>
          <w:p w:rsidR="00A35531" w:rsidRPr="00A35531" w:rsidRDefault="00A35531" w:rsidP="00A35531">
            <w:pPr>
              <w:tabs>
                <w:tab w:val="left" w:pos="284"/>
              </w:tabs>
              <w:ind w:left="113" w:right="113"/>
              <w:jc w:val="center"/>
              <w:rPr>
                <w:rFonts w:ascii="Times New Roman" w:eastAsia="Calibri" w:hAnsi="Times New Roman" w:cs="Times New Roman"/>
                <w:iCs/>
                <w:sz w:val="12"/>
                <w:szCs w:val="12"/>
              </w:rPr>
            </w:pPr>
            <w:proofErr w:type="spellStart"/>
            <w:r w:rsidRPr="00A35531">
              <w:rPr>
                <w:rFonts w:ascii="Times New Roman" w:eastAsia="Calibri" w:hAnsi="Times New Roman" w:cs="Times New Roman"/>
                <w:iCs/>
                <w:sz w:val="12"/>
                <w:szCs w:val="12"/>
              </w:rPr>
              <w:t>Внебюджет</w:t>
            </w:r>
            <w:proofErr w:type="spellEnd"/>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Оказание помощи по текущему и капитальному ремонту жилых помещений граждан (адресная помощь)</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2 000 967,56</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526 125,22</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526 125,22</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671 256,99</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671 256,99</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803 585,35</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33 000,00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770 585,35</w:t>
            </w:r>
          </w:p>
        </w:tc>
        <w:tc>
          <w:tcPr>
            <w:tcW w:w="324"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Содержание, </w:t>
            </w:r>
            <w:proofErr w:type="spellStart"/>
            <w:r w:rsidRPr="00A35531">
              <w:rPr>
                <w:rFonts w:ascii="Times New Roman" w:eastAsia="Calibri" w:hAnsi="Times New Roman" w:cs="Times New Roman"/>
                <w:iCs/>
                <w:sz w:val="12"/>
                <w:szCs w:val="12"/>
              </w:rPr>
              <w:t>текщий</w:t>
            </w:r>
            <w:proofErr w:type="spellEnd"/>
            <w:r w:rsidRPr="00A35531">
              <w:rPr>
                <w:rFonts w:ascii="Times New Roman" w:eastAsia="Calibri" w:hAnsi="Times New Roman" w:cs="Times New Roman"/>
                <w:iCs/>
                <w:sz w:val="12"/>
                <w:szCs w:val="12"/>
              </w:rPr>
              <w:t xml:space="preserve"> ремонт, обследование и оплата коммунальных услуг муниципального жилищного фонда</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165 240,11</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165 240,11</w:t>
            </w:r>
          </w:p>
        </w:tc>
        <w:tc>
          <w:tcPr>
            <w:tcW w:w="289"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165 240,11</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Капитальный и текущий ремонт инженерных коммуникаций</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43 047 990,94</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24 647 992,15</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14 499 820,31</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10 148 171,84</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3 689 111,97</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1 801 203,93</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1 887 908,04</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14 710 886,82</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14 710 886,82</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Услуги по осуществлению технологического присоединения к инженерным сетям</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6 301 309,61</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277 937,87</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277 937,87</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1 265 873,89</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1 265 873,89</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4 757 497,85</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4 757 497,85</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Проведение экспертиз на проектную и сметную документацию по объектам жилищно-коммунального хозяйства</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2 633 706,42</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541 533,44</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541 533,44</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660 749,38</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232 037,75</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428 711,63</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1 431 423,60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1 431 423,60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6</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Возмещение недополученных доходов в сфере ЖКХ</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18 278 366,33</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5 337 740,60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337 740,60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5 000 000,00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6 951 515,73</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3 288 620,73</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3 662 895,00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5 989 110,00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5 989 110,00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7</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Проектирование и строительство Сергиевского группового водопровода </w:t>
            </w:r>
            <w:proofErr w:type="spellStart"/>
            <w:r w:rsidRPr="00A35531">
              <w:rPr>
                <w:rFonts w:ascii="Times New Roman" w:eastAsia="Calibri" w:hAnsi="Times New Roman" w:cs="Times New Roman"/>
                <w:iCs/>
                <w:sz w:val="12"/>
                <w:szCs w:val="12"/>
              </w:rPr>
              <w:t>с.Сергиевск</w:t>
            </w:r>
            <w:proofErr w:type="spellEnd"/>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48 143 901,15</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48 143 901,15</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48 143 901,15</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8</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Страховые взносы в СОА "Строители Поволжья"</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78 000,00</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78 000,00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78 000,00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9</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Ремонт многоквартирного жилого дома в </w:t>
            </w:r>
            <w:proofErr w:type="spellStart"/>
            <w:r w:rsidRPr="00A35531">
              <w:rPr>
                <w:rFonts w:ascii="Times New Roman" w:eastAsia="Calibri" w:hAnsi="Times New Roman" w:cs="Times New Roman"/>
                <w:iCs/>
                <w:sz w:val="12"/>
                <w:szCs w:val="12"/>
              </w:rPr>
              <w:t>п.Серноводск</w:t>
            </w:r>
            <w:proofErr w:type="spellEnd"/>
            <w:r w:rsidRPr="00A35531">
              <w:rPr>
                <w:rFonts w:ascii="Times New Roman" w:eastAsia="Calibri" w:hAnsi="Times New Roman" w:cs="Times New Roman"/>
                <w:iCs/>
                <w:sz w:val="12"/>
                <w:szCs w:val="12"/>
              </w:rPr>
              <w:t xml:space="preserve"> </w:t>
            </w:r>
            <w:proofErr w:type="spellStart"/>
            <w:r w:rsidRPr="00A35531">
              <w:rPr>
                <w:rFonts w:ascii="Times New Roman" w:eastAsia="Calibri" w:hAnsi="Times New Roman" w:cs="Times New Roman"/>
                <w:iCs/>
                <w:sz w:val="12"/>
                <w:szCs w:val="12"/>
              </w:rPr>
              <w:t>ул.Калинина</w:t>
            </w:r>
            <w:proofErr w:type="spellEnd"/>
            <w:r w:rsidRPr="00A35531">
              <w:rPr>
                <w:rFonts w:ascii="Times New Roman" w:eastAsia="Calibri" w:hAnsi="Times New Roman" w:cs="Times New Roman"/>
                <w:iCs/>
                <w:sz w:val="12"/>
                <w:szCs w:val="12"/>
              </w:rPr>
              <w:t xml:space="preserve"> д.22 </w:t>
            </w:r>
            <w:proofErr w:type="spellStart"/>
            <w:r w:rsidRPr="00A35531">
              <w:rPr>
                <w:rFonts w:ascii="Times New Roman" w:eastAsia="Calibri" w:hAnsi="Times New Roman" w:cs="Times New Roman"/>
                <w:iCs/>
                <w:sz w:val="12"/>
                <w:szCs w:val="12"/>
              </w:rPr>
              <w:t>м.р.Сергиевский</w:t>
            </w:r>
            <w:proofErr w:type="spellEnd"/>
            <w:r w:rsidRPr="00A35531">
              <w:rPr>
                <w:rFonts w:ascii="Times New Roman" w:eastAsia="Calibri" w:hAnsi="Times New Roman" w:cs="Times New Roman"/>
                <w:iCs/>
                <w:sz w:val="12"/>
                <w:szCs w:val="12"/>
              </w:rPr>
              <w:t xml:space="preserve"> Самарской области</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17 300 581,73</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17 300 581,73</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14 705 494,00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2 595 087,73</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10</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Предоставление муниципальной гарантии</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35 987 537,26</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5 600 000,00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5 600 000,00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30 387 537,26</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30 387 537,26</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215"/>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lastRenderedPageBreak/>
              <w:t>11</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Ремонтно-восстановительные работы на гидротехнических сооружениях пострадавших в результате паводка в 2017 году (</w:t>
            </w:r>
            <w:proofErr w:type="spellStart"/>
            <w:r w:rsidRPr="00A35531">
              <w:rPr>
                <w:rFonts w:ascii="Times New Roman" w:eastAsia="Calibri" w:hAnsi="Times New Roman" w:cs="Times New Roman"/>
                <w:iCs/>
                <w:sz w:val="12"/>
                <w:szCs w:val="12"/>
              </w:rPr>
              <w:t>с.Красноярка</w:t>
            </w:r>
            <w:proofErr w:type="spellEnd"/>
            <w:r w:rsidRPr="00A35531">
              <w:rPr>
                <w:rFonts w:ascii="Times New Roman" w:eastAsia="Calibri" w:hAnsi="Times New Roman" w:cs="Times New Roman"/>
                <w:iCs/>
                <w:sz w:val="12"/>
                <w:szCs w:val="12"/>
              </w:rPr>
              <w:t xml:space="preserve">, </w:t>
            </w:r>
            <w:proofErr w:type="spellStart"/>
            <w:r w:rsidRPr="00A35531">
              <w:rPr>
                <w:rFonts w:ascii="Times New Roman" w:eastAsia="Calibri" w:hAnsi="Times New Roman" w:cs="Times New Roman"/>
                <w:iCs/>
                <w:sz w:val="12"/>
                <w:szCs w:val="12"/>
              </w:rPr>
              <w:t>с.Сергиевск</w:t>
            </w:r>
            <w:proofErr w:type="spellEnd"/>
            <w:r w:rsidRPr="00A35531">
              <w:rPr>
                <w:rFonts w:ascii="Times New Roman" w:eastAsia="Calibri" w:hAnsi="Times New Roman" w:cs="Times New Roman"/>
                <w:iCs/>
                <w:sz w:val="12"/>
                <w:szCs w:val="12"/>
              </w:rPr>
              <w:t>)</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3 053 240,00</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3 053 240,00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2 137 268,00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915 972,00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365"/>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12</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2 258 821,00</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2 258 821,00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1 581 174,00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677 647,00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13</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Прочие работы</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4 758 199,96</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626 525,04</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626 525,04</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1 124 937,32</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467 790,46</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657 146,86</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3 006 737,60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2 606 737,60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400 000,00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14</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proofErr w:type="gramStart"/>
            <w:r w:rsidRPr="00A35531">
              <w:rPr>
                <w:rFonts w:ascii="Times New Roman" w:eastAsia="Calibri" w:hAnsi="Times New Roman" w:cs="Times New Roman"/>
                <w:iCs/>
                <w:sz w:val="12"/>
                <w:szCs w:val="12"/>
              </w:rPr>
              <w:t>Ремонт  жилого</w:t>
            </w:r>
            <w:proofErr w:type="gramEnd"/>
            <w:r w:rsidRPr="00A35531">
              <w:rPr>
                <w:rFonts w:ascii="Times New Roman" w:eastAsia="Calibri" w:hAnsi="Times New Roman" w:cs="Times New Roman"/>
                <w:iCs/>
                <w:sz w:val="12"/>
                <w:szCs w:val="12"/>
              </w:rPr>
              <w:t xml:space="preserve">  дома  с. Спасское ул. Набережная д.4</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1 452 374,79</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1 452 374,79</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1 452 374,79</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15</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Замена водонапорной башни в </w:t>
            </w:r>
            <w:proofErr w:type="spellStart"/>
            <w:r w:rsidRPr="00A35531">
              <w:rPr>
                <w:rFonts w:ascii="Times New Roman" w:eastAsia="Calibri" w:hAnsi="Times New Roman" w:cs="Times New Roman"/>
                <w:iCs/>
                <w:sz w:val="12"/>
                <w:szCs w:val="12"/>
              </w:rPr>
              <w:t>с.Захаркино</w:t>
            </w:r>
            <w:proofErr w:type="spellEnd"/>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1 496 549,36</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1 496 549,36</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1 122 412,00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374 137,36</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16</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Замена водонапорной башни в п. </w:t>
            </w:r>
            <w:proofErr w:type="spellStart"/>
            <w:r w:rsidRPr="00A35531">
              <w:rPr>
                <w:rFonts w:ascii="Times New Roman" w:eastAsia="Calibri" w:hAnsi="Times New Roman" w:cs="Times New Roman"/>
                <w:iCs/>
                <w:sz w:val="12"/>
                <w:szCs w:val="12"/>
              </w:rPr>
              <w:t>Светлодольск</w:t>
            </w:r>
            <w:proofErr w:type="spellEnd"/>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1 651 150,48</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1 651 150,48</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1 238 362,00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412 788,48</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17</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Замена водонапорной башни в </w:t>
            </w:r>
            <w:proofErr w:type="spellStart"/>
            <w:r w:rsidRPr="00A35531">
              <w:rPr>
                <w:rFonts w:ascii="Times New Roman" w:eastAsia="Calibri" w:hAnsi="Times New Roman" w:cs="Times New Roman"/>
                <w:iCs/>
                <w:sz w:val="12"/>
                <w:szCs w:val="12"/>
              </w:rPr>
              <w:t>с.Черновка</w:t>
            </w:r>
            <w:proofErr w:type="spellEnd"/>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2 234 530,03</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2 234 530,03</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1 675 897,00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558 633,03</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18</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Проведение мероприятий по обеспечению бесперебойного снабжения коммунальными услугами населения (субсидия)</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369 556 141,43</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126 262 626,27</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125 000 000,00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1 262 626,27</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243 293 515,16</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240 860 580,00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2 432 935,16</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40"/>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19</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Проведение ремонта инженерной инфраструктуры в целях повышения её технической надежности и санитарно-</w:t>
            </w:r>
            <w:proofErr w:type="spellStart"/>
            <w:r w:rsidRPr="00A35531">
              <w:rPr>
                <w:rFonts w:ascii="Times New Roman" w:eastAsia="Calibri" w:hAnsi="Times New Roman" w:cs="Times New Roman"/>
                <w:iCs/>
                <w:sz w:val="12"/>
                <w:szCs w:val="12"/>
              </w:rPr>
              <w:t>экологическойбезопасности</w:t>
            </w:r>
            <w:proofErr w:type="spellEnd"/>
            <w:r w:rsidRPr="00A35531">
              <w:rPr>
                <w:rFonts w:ascii="Times New Roman" w:eastAsia="Calibri" w:hAnsi="Times New Roman" w:cs="Times New Roman"/>
                <w:iCs/>
                <w:sz w:val="12"/>
                <w:szCs w:val="12"/>
              </w:rPr>
              <w:t xml:space="preserve"> (субсидия)</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3 860 000,00</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3 860 000,00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3 667 000,00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193 000,00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Ремонт бани в </w:t>
            </w:r>
            <w:proofErr w:type="spellStart"/>
            <w:r w:rsidRPr="00A35531">
              <w:rPr>
                <w:rFonts w:ascii="Times New Roman" w:eastAsia="Calibri" w:hAnsi="Times New Roman" w:cs="Times New Roman"/>
                <w:iCs/>
                <w:sz w:val="12"/>
                <w:szCs w:val="12"/>
              </w:rPr>
              <w:t>п.г.т.Суходол</w:t>
            </w:r>
            <w:proofErr w:type="spellEnd"/>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21</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Водоснабжение </w:t>
            </w:r>
            <w:proofErr w:type="spellStart"/>
            <w:r w:rsidRPr="00A35531">
              <w:rPr>
                <w:rFonts w:ascii="Times New Roman" w:eastAsia="Calibri" w:hAnsi="Times New Roman" w:cs="Times New Roman"/>
                <w:iCs/>
                <w:sz w:val="12"/>
                <w:szCs w:val="12"/>
              </w:rPr>
              <w:t>с.Калиновка</w:t>
            </w:r>
            <w:proofErr w:type="spellEnd"/>
            <w:r w:rsidRPr="00A35531">
              <w:rPr>
                <w:rFonts w:ascii="Times New Roman" w:eastAsia="Calibri" w:hAnsi="Times New Roman" w:cs="Times New Roman"/>
                <w:iCs/>
                <w:sz w:val="12"/>
                <w:szCs w:val="12"/>
              </w:rPr>
              <w:t xml:space="preserve"> муниципального района Сергиевский</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104 949 104,65</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36 964 395,35</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31 789 380,00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4 657 514,00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517 501,35</w:t>
            </w:r>
          </w:p>
        </w:tc>
        <w:tc>
          <w:tcPr>
            <w:tcW w:w="324"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67 984 709,30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58 466 850,00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8 566 074,00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951 785,30</w:t>
            </w:r>
          </w:p>
        </w:tc>
        <w:tc>
          <w:tcPr>
            <w:tcW w:w="278"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22</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Проектирование и строительство водопроводных сетей в </w:t>
            </w:r>
            <w:proofErr w:type="spellStart"/>
            <w:r w:rsidRPr="00A35531">
              <w:rPr>
                <w:rFonts w:ascii="Times New Roman" w:eastAsia="Calibri" w:hAnsi="Times New Roman" w:cs="Times New Roman"/>
                <w:iCs/>
                <w:sz w:val="12"/>
                <w:szCs w:val="12"/>
              </w:rPr>
              <w:t>с.Кандабулак</w:t>
            </w:r>
            <w:proofErr w:type="spellEnd"/>
            <w:r w:rsidRPr="00A35531">
              <w:rPr>
                <w:rFonts w:ascii="Times New Roman" w:eastAsia="Calibri" w:hAnsi="Times New Roman" w:cs="Times New Roman"/>
                <w:iCs/>
                <w:sz w:val="12"/>
                <w:szCs w:val="12"/>
              </w:rPr>
              <w:t xml:space="preserve"> муниципального района Сергиевский</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69 644 674,42</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69 644 674,42</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59 894 420,00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8 775 230,00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975 024,42</w:t>
            </w:r>
          </w:p>
        </w:tc>
        <w:tc>
          <w:tcPr>
            <w:tcW w:w="324"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lastRenderedPageBreak/>
              <w:t>23</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proofErr w:type="gramStart"/>
            <w:r w:rsidRPr="00A35531">
              <w:rPr>
                <w:rFonts w:ascii="Times New Roman" w:eastAsia="Calibri" w:hAnsi="Times New Roman" w:cs="Times New Roman"/>
                <w:iCs/>
                <w:sz w:val="12"/>
                <w:szCs w:val="12"/>
              </w:rPr>
              <w:t>Устройство  канализационной</w:t>
            </w:r>
            <w:proofErr w:type="gramEnd"/>
            <w:r w:rsidRPr="00A35531">
              <w:rPr>
                <w:rFonts w:ascii="Times New Roman" w:eastAsia="Calibri" w:hAnsi="Times New Roman" w:cs="Times New Roman"/>
                <w:iCs/>
                <w:sz w:val="12"/>
                <w:szCs w:val="12"/>
              </w:rPr>
              <w:t xml:space="preserve">  насосной  станции  с подводящими  сетями в с. Сергиевск  ул. Северная  детский  сад «Радуга» муниципального  района  Сергиевский</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1 700 000,00</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1 700 000,00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1 700 000,00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215"/>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24</w:t>
            </w:r>
          </w:p>
        </w:tc>
        <w:tc>
          <w:tcPr>
            <w:tcW w:w="821" w:type="dxa"/>
            <w:hideMark/>
          </w:tcPr>
          <w:p w:rsidR="00A35531" w:rsidRPr="00A35531" w:rsidRDefault="00A35531" w:rsidP="00A35531">
            <w:pPr>
              <w:tabs>
                <w:tab w:val="left" w:pos="284"/>
              </w:tabs>
              <w:jc w:val="center"/>
              <w:rPr>
                <w:rFonts w:ascii="Times New Roman" w:eastAsia="Calibri" w:hAnsi="Times New Roman" w:cs="Times New Roman"/>
                <w:iCs/>
                <w:sz w:val="12"/>
                <w:szCs w:val="12"/>
              </w:rPr>
            </w:pPr>
            <w:proofErr w:type="gramStart"/>
            <w:r w:rsidRPr="00A35531">
              <w:rPr>
                <w:rFonts w:ascii="Times New Roman" w:eastAsia="Calibri" w:hAnsi="Times New Roman" w:cs="Times New Roman"/>
                <w:iCs/>
                <w:sz w:val="12"/>
                <w:szCs w:val="12"/>
              </w:rPr>
              <w:t>Замена  аварийного</w:t>
            </w:r>
            <w:proofErr w:type="gramEnd"/>
            <w:r w:rsidRPr="00A35531">
              <w:rPr>
                <w:rFonts w:ascii="Times New Roman" w:eastAsia="Calibri" w:hAnsi="Times New Roman" w:cs="Times New Roman"/>
                <w:iCs/>
                <w:sz w:val="12"/>
                <w:szCs w:val="12"/>
              </w:rPr>
              <w:t xml:space="preserve">  участка  сетей   отопления   в  </w:t>
            </w:r>
            <w:proofErr w:type="spellStart"/>
            <w:r w:rsidRPr="00A35531">
              <w:rPr>
                <w:rFonts w:ascii="Times New Roman" w:eastAsia="Calibri" w:hAnsi="Times New Roman" w:cs="Times New Roman"/>
                <w:iCs/>
                <w:sz w:val="12"/>
                <w:szCs w:val="12"/>
              </w:rPr>
              <w:t>п.г.т</w:t>
            </w:r>
            <w:proofErr w:type="spellEnd"/>
            <w:r w:rsidRPr="00A35531">
              <w:rPr>
                <w:rFonts w:ascii="Times New Roman" w:eastAsia="Calibri" w:hAnsi="Times New Roman" w:cs="Times New Roman"/>
                <w:iCs/>
                <w:sz w:val="12"/>
                <w:szCs w:val="12"/>
              </w:rPr>
              <w:t xml:space="preserve">. Суходол  ул. Пушкина  д.2  ГБОУ СОШ №1  </w:t>
            </w:r>
            <w:proofErr w:type="spellStart"/>
            <w:r w:rsidRPr="00A35531">
              <w:rPr>
                <w:rFonts w:ascii="Times New Roman" w:eastAsia="Calibri" w:hAnsi="Times New Roman" w:cs="Times New Roman"/>
                <w:iCs/>
                <w:sz w:val="12"/>
                <w:szCs w:val="12"/>
              </w:rPr>
              <w:t>п.г.т</w:t>
            </w:r>
            <w:proofErr w:type="spellEnd"/>
            <w:r w:rsidRPr="00A35531">
              <w:rPr>
                <w:rFonts w:ascii="Times New Roman" w:eastAsia="Calibri" w:hAnsi="Times New Roman" w:cs="Times New Roman"/>
                <w:iCs/>
                <w:sz w:val="12"/>
                <w:szCs w:val="12"/>
              </w:rPr>
              <w:t>. Суходол  муниципального  района  Сергиевский</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1 450 000,00</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1 450 000,00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324"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1 450 000,00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8"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c>
          <w:tcPr>
            <w:tcW w:w="276" w:type="dxa"/>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0,00</w:t>
            </w:r>
          </w:p>
        </w:tc>
      </w:tr>
      <w:tr w:rsidR="00A35531" w:rsidRPr="00A35531" w:rsidTr="00A35531">
        <w:trPr>
          <w:cantSplit/>
          <w:trHeight w:val="1134"/>
        </w:trPr>
        <w:tc>
          <w:tcPr>
            <w:tcW w:w="285" w:type="dxa"/>
            <w:noWrap/>
            <w:hideMark/>
          </w:tcPr>
          <w:p w:rsidR="00A35531" w:rsidRPr="00A35531" w:rsidRDefault="00A35531" w:rsidP="00A35531">
            <w:pPr>
              <w:tabs>
                <w:tab w:val="left" w:pos="284"/>
              </w:tabs>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w:t>
            </w:r>
          </w:p>
        </w:tc>
        <w:tc>
          <w:tcPr>
            <w:tcW w:w="821" w:type="dxa"/>
            <w:noWrap/>
            <w:hideMark/>
          </w:tcPr>
          <w:p w:rsidR="00A35531" w:rsidRPr="00A35531" w:rsidRDefault="00A35531" w:rsidP="00A35531">
            <w:pPr>
              <w:tabs>
                <w:tab w:val="left" w:pos="284"/>
              </w:tabs>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ИТОГО:</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742 002 387,23</w:t>
            </w:r>
          </w:p>
        </w:tc>
        <w:tc>
          <w:tcPr>
            <w:tcW w:w="29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108 557 638,31</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81 405 398,06</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27 152 240,25</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3 550 000,00</w:t>
            </w:r>
          </w:p>
        </w:tc>
        <w:tc>
          <w:tcPr>
            <w:tcW w:w="310"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181 708 213,47</w:t>
            </w:r>
          </w:p>
        </w:tc>
        <w:tc>
          <w:tcPr>
            <w:tcW w:w="29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138 493 323,87</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43 214 889,60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383 751 826,15</w:t>
            </w:r>
          </w:p>
        </w:tc>
        <w:tc>
          <w:tcPr>
            <w:tcW w:w="303"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91 683 800,00</w:t>
            </w:r>
          </w:p>
        </w:tc>
        <w:tc>
          <w:tcPr>
            <w:tcW w:w="285"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254 326 324,00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34 191 702,15</w:t>
            </w:r>
          </w:p>
        </w:tc>
        <w:tc>
          <w:tcPr>
            <w:tcW w:w="324"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3 550 000,00</w:t>
            </w:r>
          </w:p>
        </w:tc>
        <w:tc>
          <w:tcPr>
            <w:tcW w:w="282"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67 984 709,30</w:t>
            </w:r>
          </w:p>
        </w:tc>
        <w:tc>
          <w:tcPr>
            <w:tcW w:w="29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58 466 850,00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8 566 074,00</w:t>
            </w:r>
          </w:p>
        </w:tc>
        <w:tc>
          <w:tcPr>
            <w:tcW w:w="287"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951 785,30</w:t>
            </w:r>
          </w:p>
        </w:tc>
        <w:tc>
          <w:tcPr>
            <w:tcW w:w="278"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89"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c>
          <w:tcPr>
            <w:tcW w:w="276" w:type="dxa"/>
            <w:noWrap/>
            <w:textDirection w:val="btLr"/>
            <w:hideMark/>
          </w:tcPr>
          <w:p w:rsidR="00A35531" w:rsidRPr="00A35531" w:rsidRDefault="00A35531" w:rsidP="00A35531">
            <w:pPr>
              <w:tabs>
                <w:tab w:val="left" w:pos="284"/>
              </w:tabs>
              <w:ind w:left="113" w:right="113"/>
              <w:jc w:val="right"/>
              <w:rPr>
                <w:rFonts w:ascii="Times New Roman" w:eastAsia="Calibri" w:hAnsi="Times New Roman" w:cs="Times New Roman"/>
                <w:b/>
                <w:bCs/>
                <w:iCs/>
                <w:sz w:val="12"/>
                <w:szCs w:val="12"/>
              </w:rPr>
            </w:pPr>
            <w:r w:rsidRPr="00A35531">
              <w:rPr>
                <w:rFonts w:ascii="Times New Roman" w:eastAsia="Calibri" w:hAnsi="Times New Roman" w:cs="Times New Roman"/>
                <w:b/>
                <w:bCs/>
                <w:iCs/>
                <w:sz w:val="12"/>
                <w:szCs w:val="12"/>
              </w:rPr>
              <w:t>0,00</w:t>
            </w:r>
          </w:p>
        </w:tc>
      </w:tr>
    </w:tbl>
    <w:p w:rsidR="00A35531" w:rsidRDefault="00A35531" w:rsidP="00A35531">
      <w:pPr>
        <w:tabs>
          <w:tab w:val="left" w:pos="284"/>
        </w:tabs>
        <w:spacing w:after="0" w:line="240" w:lineRule="auto"/>
        <w:ind w:firstLine="284"/>
        <w:jc w:val="center"/>
        <w:rPr>
          <w:rFonts w:ascii="Times New Roman" w:eastAsia="Calibri" w:hAnsi="Times New Roman" w:cs="Times New Roman"/>
          <w:b/>
          <w:sz w:val="12"/>
          <w:szCs w:val="12"/>
        </w:rPr>
      </w:pPr>
    </w:p>
    <w:p w:rsidR="00A35531" w:rsidRPr="008257AE" w:rsidRDefault="00A35531" w:rsidP="00A35531">
      <w:pPr>
        <w:tabs>
          <w:tab w:val="left" w:pos="284"/>
        </w:tabs>
        <w:spacing w:after="0" w:line="240" w:lineRule="auto"/>
        <w:ind w:firstLine="284"/>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A35531" w:rsidRDefault="00A35531" w:rsidP="00A35531">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A35531" w:rsidRDefault="00A35531" w:rsidP="00A35531">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A35531" w:rsidRDefault="00A35531" w:rsidP="00A35531">
      <w:pPr>
        <w:tabs>
          <w:tab w:val="left" w:pos="284"/>
        </w:tabs>
        <w:spacing w:after="0"/>
        <w:jc w:val="center"/>
        <w:rPr>
          <w:rFonts w:ascii="Times New Roman" w:eastAsia="Calibri" w:hAnsi="Times New Roman" w:cs="Times New Roman"/>
          <w:b/>
          <w:sz w:val="12"/>
          <w:szCs w:val="12"/>
        </w:rPr>
      </w:pPr>
    </w:p>
    <w:p w:rsidR="00A35531" w:rsidRDefault="00A35531" w:rsidP="00A35531">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A35531" w:rsidRPr="00DD3F9E" w:rsidRDefault="00A35531" w:rsidP="00A35531">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03 декабря 2019г.                                                                                                                                                                                                       №1604</w:t>
      </w:r>
    </w:p>
    <w:p w:rsidR="0047194E" w:rsidRDefault="00A35531" w:rsidP="00A35531">
      <w:pPr>
        <w:tabs>
          <w:tab w:val="left" w:pos="284"/>
        </w:tabs>
        <w:spacing w:after="0" w:line="240" w:lineRule="auto"/>
        <w:jc w:val="center"/>
        <w:rPr>
          <w:rFonts w:ascii="Times New Roman" w:eastAsia="Calibri" w:hAnsi="Times New Roman" w:cs="Times New Roman"/>
          <w:b/>
          <w:iCs/>
          <w:sz w:val="12"/>
          <w:szCs w:val="12"/>
        </w:rPr>
      </w:pPr>
      <w:r w:rsidRPr="00A35531">
        <w:rPr>
          <w:rFonts w:ascii="Times New Roman" w:eastAsia="Calibri" w:hAnsi="Times New Roman" w:cs="Times New Roman"/>
          <w:b/>
          <w:iCs/>
          <w:sz w:val="12"/>
          <w:szCs w:val="12"/>
        </w:rPr>
        <w:t xml:space="preserve">О внесении изменений в Постановление администрации муниципального района Сергиевский №1553 от 27.12.2017 года «Об утверждении муниципальной </w:t>
      </w:r>
      <w:proofErr w:type="gramStart"/>
      <w:r w:rsidRPr="00A35531">
        <w:rPr>
          <w:rFonts w:ascii="Times New Roman" w:eastAsia="Calibri" w:hAnsi="Times New Roman" w:cs="Times New Roman"/>
          <w:b/>
          <w:iCs/>
          <w:sz w:val="12"/>
          <w:szCs w:val="12"/>
        </w:rPr>
        <w:t>программы  «</w:t>
      </w:r>
      <w:proofErr w:type="gramEnd"/>
      <w:r w:rsidRPr="00A35531">
        <w:rPr>
          <w:rFonts w:ascii="Times New Roman" w:eastAsia="Calibri" w:hAnsi="Times New Roman" w:cs="Times New Roman"/>
          <w:b/>
          <w:iCs/>
          <w:sz w:val="12"/>
          <w:szCs w:val="12"/>
        </w:rPr>
        <w:t>Формирование комфортной городской   среды на 2018-2024 годы»</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в целях уточнения объемов финансирования муниципальной программы «Формирование комфортной городской среды на 2018-2024 годы», администрация  муниципального района Сергиевский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b/>
          <w:iCs/>
          <w:sz w:val="12"/>
          <w:szCs w:val="12"/>
        </w:rPr>
      </w:pPr>
      <w:r w:rsidRPr="00A35531">
        <w:rPr>
          <w:rFonts w:ascii="Times New Roman" w:eastAsia="Calibri" w:hAnsi="Times New Roman" w:cs="Times New Roman"/>
          <w:b/>
          <w:iCs/>
          <w:sz w:val="12"/>
          <w:szCs w:val="12"/>
        </w:rPr>
        <w:t>ПОСТАНОВЛЯЕТ:</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1.Внести изменения в Приложение №1 к постановлению администрации муниципального района Сергиевский №1553 от 27.12.2017 года «Об утверждении муниципальной программы «Формирование комфортной городской   </w:t>
      </w:r>
      <w:proofErr w:type="gramStart"/>
      <w:r w:rsidRPr="00A35531">
        <w:rPr>
          <w:rFonts w:ascii="Times New Roman" w:eastAsia="Calibri" w:hAnsi="Times New Roman" w:cs="Times New Roman"/>
          <w:iCs/>
          <w:sz w:val="12"/>
          <w:szCs w:val="12"/>
        </w:rPr>
        <w:t>среды  на</w:t>
      </w:r>
      <w:proofErr w:type="gramEnd"/>
      <w:r w:rsidRPr="00A35531">
        <w:rPr>
          <w:rFonts w:ascii="Times New Roman" w:eastAsia="Calibri" w:hAnsi="Times New Roman" w:cs="Times New Roman"/>
          <w:iCs/>
          <w:sz w:val="12"/>
          <w:szCs w:val="12"/>
        </w:rPr>
        <w:t xml:space="preserve"> 2018-2024 годы» (далее Программа) следующего содержания:</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1.1. В паспорте Программы раздел «Объемы и источники финансирования муниципальной программы» изложить в следующей редакции:</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«Планируемый общий объем финансирования Программы составит: 148 494 075,24 * рублей, в </w:t>
      </w:r>
      <w:proofErr w:type="spellStart"/>
      <w:r w:rsidRPr="00A35531">
        <w:rPr>
          <w:rFonts w:ascii="Times New Roman" w:eastAsia="Calibri" w:hAnsi="Times New Roman" w:cs="Times New Roman"/>
          <w:iCs/>
          <w:sz w:val="12"/>
          <w:szCs w:val="12"/>
        </w:rPr>
        <w:t>т.ч</w:t>
      </w:r>
      <w:proofErr w:type="spellEnd"/>
      <w:r w:rsidRPr="00A35531">
        <w:rPr>
          <w:rFonts w:ascii="Times New Roman" w:eastAsia="Calibri" w:hAnsi="Times New Roman" w:cs="Times New Roman"/>
          <w:iCs/>
          <w:sz w:val="12"/>
          <w:szCs w:val="12"/>
        </w:rPr>
        <w:t>.:</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местного бюджета        </w:t>
      </w:r>
      <w:proofErr w:type="gramStart"/>
      <w:r w:rsidRPr="00A35531">
        <w:rPr>
          <w:rFonts w:ascii="Times New Roman" w:eastAsia="Calibri" w:hAnsi="Times New Roman" w:cs="Times New Roman"/>
          <w:iCs/>
          <w:sz w:val="12"/>
          <w:szCs w:val="12"/>
        </w:rPr>
        <w:t>–  9</w:t>
      </w:r>
      <w:proofErr w:type="gramEnd"/>
      <w:r w:rsidRPr="00A35531">
        <w:rPr>
          <w:rFonts w:ascii="Times New Roman" w:eastAsia="Calibri" w:hAnsi="Times New Roman" w:cs="Times New Roman"/>
          <w:iCs/>
          <w:sz w:val="12"/>
          <w:szCs w:val="12"/>
        </w:rPr>
        <w:t xml:space="preserve"> 564 417,06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областного </w:t>
      </w:r>
      <w:proofErr w:type="gramStart"/>
      <w:r w:rsidRPr="00A35531">
        <w:rPr>
          <w:rFonts w:ascii="Times New Roman" w:eastAsia="Calibri" w:hAnsi="Times New Roman" w:cs="Times New Roman"/>
          <w:iCs/>
          <w:sz w:val="12"/>
          <w:szCs w:val="12"/>
        </w:rPr>
        <w:t>бюджета  –</w:t>
      </w:r>
      <w:proofErr w:type="gramEnd"/>
      <w:r w:rsidRPr="00A35531">
        <w:rPr>
          <w:rFonts w:ascii="Times New Roman" w:eastAsia="Calibri" w:hAnsi="Times New Roman" w:cs="Times New Roman"/>
          <w:iCs/>
          <w:sz w:val="12"/>
          <w:szCs w:val="12"/>
        </w:rPr>
        <w:t xml:space="preserve">  112 151 567,96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федерального бюджета </w:t>
      </w:r>
      <w:proofErr w:type="gramStart"/>
      <w:r w:rsidRPr="00A35531">
        <w:rPr>
          <w:rFonts w:ascii="Times New Roman" w:eastAsia="Calibri" w:hAnsi="Times New Roman" w:cs="Times New Roman"/>
          <w:iCs/>
          <w:sz w:val="12"/>
          <w:szCs w:val="12"/>
        </w:rPr>
        <w:t>–  25</w:t>
      </w:r>
      <w:proofErr w:type="gramEnd"/>
      <w:r w:rsidRPr="00A35531">
        <w:rPr>
          <w:rFonts w:ascii="Times New Roman" w:eastAsia="Calibri" w:hAnsi="Times New Roman" w:cs="Times New Roman"/>
          <w:iCs/>
          <w:sz w:val="12"/>
          <w:szCs w:val="12"/>
        </w:rPr>
        <w:t xml:space="preserve"> 928 090,22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средства из внебюджетных источников –850 000,00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В том числе по годам:</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21 144 182,41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19 412 599,47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24 679 992,91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14 500 000,0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2022 год – 15 700 000,00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2023 год – 26 057 300,45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2024 год – 27 000 000,00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 прогноз финансирования».</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1.2. В тексте программы в разделе «Объемы и источники финансирования Программы слова</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«Планируемый общий объем финансирования Программы составит: 147 644 075,24* рублей, в </w:t>
      </w:r>
      <w:proofErr w:type="spellStart"/>
      <w:r w:rsidRPr="00A35531">
        <w:rPr>
          <w:rFonts w:ascii="Times New Roman" w:eastAsia="Calibri" w:hAnsi="Times New Roman" w:cs="Times New Roman"/>
          <w:iCs/>
          <w:sz w:val="12"/>
          <w:szCs w:val="12"/>
        </w:rPr>
        <w:t>т.ч</w:t>
      </w:r>
      <w:proofErr w:type="spellEnd"/>
      <w:r w:rsidRPr="00A35531">
        <w:rPr>
          <w:rFonts w:ascii="Times New Roman" w:eastAsia="Calibri" w:hAnsi="Times New Roman" w:cs="Times New Roman"/>
          <w:iCs/>
          <w:sz w:val="12"/>
          <w:szCs w:val="12"/>
        </w:rPr>
        <w:t>.:</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средства местного бюджета –9 564 417,05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средства областного бюджета –112 151 567,97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средства федерального бюджета – 25 928 090,22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В том числе по годам*:</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21 144 182,41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18 562 599,47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24 679 992,91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14 500 000,0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2022 год – 15 700 000,00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2023 год –26 057 300,45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2024 год – 27 000 000,00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прогноз финансирования.» </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заменить словами</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«Планируемый общий объем финансирования Программы составит: 148 494 075,24 * рублей, в </w:t>
      </w:r>
      <w:proofErr w:type="spellStart"/>
      <w:r w:rsidRPr="00A35531">
        <w:rPr>
          <w:rFonts w:ascii="Times New Roman" w:eastAsia="Calibri" w:hAnsi="Times New Roman" w:cs="Times New Roman"/>
          <w:iCs/>
          <w:sz w:val="12"/>
          <w:szCs w:val="12"/>
        </w:rPr>
        <w:t>т.ч</w:t>
      </w:r>
      <w:proofErr w:type="spellEnd"/>
      <w:r w:rsidRPr="00A35531">
        <w:rPr>
          <w:rFonts w:ascii="Times New Roman" w:eastAsia="Calibri" w:hAnsi="Times New Roman" w:cs="Times New Roman"/>
          <w:iCs/>
          <w:sz w:val="12"/>
          <w:szCs w:val="12"/>
        </w:rPr>
        <w:t>.:</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местного бюджета        </w:t>
      </w:r>
      <w:proofErr w:type="gramStart"/>
      <w:r w:rsidRPr="00A35531">
        <w:rPr>
          <w:rFonts w:ascii="Times New Roman" w:eastAsia="Calibri" w:hAnsi="Times New Roman" w:cs="Times New Roman"/>
          <w:iCs/>
          <w:sz w:val="12"/>
          <w:szCs w:val="12"/>
        </w:rPr>
        <w:t>–  9</w:t>
      </w:r>
      <w:proofErr w:type="gramEnd"/>
      <w:r w:rsidRPr="00A35531">
        <w:rPr>
          <w:rFonts w:ascii="Times New Roman" w:eastAsia="Calibri" w:hAnsi="Times New Roman" w:cs="Times New Roman"/>
          <w:iCs/>
          <w:sz w:val="12"/>
          <w:szCs w:val="12"/>
        </w:rPr>
        <w:t xml:space="preserve"> 564 417,06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областного </w:t>
      </w:r>
      <w:proofErr w:type="gramStart"/>
      <w:r w:rsidRPr="00A35531">
        <w:rPr>
          <w:rFonts w:ascii="Times New Roman" w:eastAsia="Calibri" w:hAnsi="Times New Roman" w:cs="Times New Roman"/>
          <w:iCs/>
          <w:sz w:val="12"/>
          <w:szCs w:val="12"/>
        </w:rPr>
        <w:t>бюджета  –</w:t>
      </w:r>
      <w:proofErr w:type="gramEnd"/>
      <w:r w:rsidRPr="00A35531">
        <w:rPr>
          <w:rFonts w:ascii="Times New Roman" w:eastAsia="Calibri" w:hAnsi="Times New Roman" w:cs="Times New Roman"/>
          <w:iCs/>
          <w:sz w:val="12"/>
          <w:szCs w:val="12"/>
        </w:rPr>
        <w:t xml:space="preserve">  112 151 567,96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средства федерального бюджета </w:t>
      </w:r>
      <w:proofErr w:type="gramStart"/>
      <w:r w:rsidRPr="00A35531">
        <w:rPr>
          <w:rFonts w:ascii="Times New Roman" w:eastAsia="Calibri" w:hAnsi="Times New Roman" w:cs="Times New Roman"/>
          <w:iCs/>
          <w:sz w:val="12"/>
          <w:szCs w:val="12"/>
        </w:rPr>
        <w:t>–  25</w:t>
      </w:r>
      <w:proofErr w:type="gramEnd"/>
      <w:r w:rsidRPr="00A35531">
        <w:rPr>
          <w:rFonts w:ascii="Times New Roman" w:eastAsia="Calibri" w:hAnsi="Times New Roman" w:cs="Times New Roman"/>
          <w:iCs/>
          <w:sz w:val="12"/>
          <w:szCs w:val="12"/>
        </w:rPr>
        <w:t xml:space="preserve"> 928 090,22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средства из внебюджетных источников –850 000,00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В том числе по годам:</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2018 год – 21 144 182,41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2019 год – 19 412 599,47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2020 год – 24 679 992,91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2021 год – 14 500 000,0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2022 год – 15 700 000,00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2023 год – 26 057 300,45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2024 год – 27 000 000,00 рублей*.</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прогноз финансирования».</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1.3. Приложение №2 к Программе изложить в редакции согласно приложению №1 к настоящему Постановлению.</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1.4. Приложение №7 к Программе изложить в редакции согласно приложению №2 к настоящему Постановлению.</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2. Опубликовать настоящее Постановление в газете «Сергиевский вестник».</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A35531" w:rsidRPr="00A35531" w:rsidRDefault="00A35531" w:rsidP="00A35531">
      <w:pPr>
        <w:tabs>
          <w:tab w:val="left" w:pos="284"/>
        </w:tabs>
        <w:spacing w:after="0" w:line="240" w:lineRule="auto"/>
        <w:ind w:firstLine="284"/>
        <w:jc w:val="both"/>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4. Контроль за выполнением настоящего постановления возложить на первого заместителя Главы муниципального района Сергиевский Самарской области </w:t>
      </w:r>
      <w:proofErr w:type="spellStart"/>
      <w:r w:rsidRPr="00A35531">
        <w:rPr>
          <w:rFonts w:ascii="Times New Roman" w:eastAsia="Calibri" w:hAnsi="Times New Roman" w:cs="Times New Roman"/>
          <w:iCs/>
          <w:sz w:val="12"/>
          <w:szCs w:val="12"/>
        </w:rPr>
        <w:t>Екамасова</w:t>
      </w:r>
      <w:proofErr w:type="spellEnd"/>
      <w:r w:rsidRPr="00A35531">
        <w:rPr>
          <w:rFonts w:ascii="Times New Roman" w:eastAsia="Calibri" w:hAnsi="Times New Roman" w:cs="Times New Roman"/>
          <w:iCs/>
          <w:sz w:val="12"/>
          <w:szCs w:val="12"/>
        </w:rPr>
        <w:t xml:space="preserve"> А.И.</w:t>
      </w:r>
    </w:p>
    <w:p w:rsidR="00A35531" w:rsidRDefault="00A35531" w:rsidP="00A35531">
      <w:pPr>
        <w:tabs>
          <w:tab w:val="left" w:pos="284"/>
        </w:tabs>
        <w:spacing w:after="0" w:line="240" w:lineRule="auto"/>
        <w:jc w:val="right"/>
        <w:rPr>
          <w:rFonts w:ascii="Times New Roman" w:eastAsia="Calibri" w:hAnsi="Times New Roman" w:cs="Times New Roman"/>
          <w:iCs/>
          <w:sz w:val="12"/>
          <w:szCs w:val="12"/>
        </w:rPr>
      </w:pPr>
      <w:proofErr w:type="gramStart"/>
      <w:r w:rsidRPr="00A35531">
        <w:rPr>
          <w:rFonts w:ascii="Times New Roman" w:eastAsia="Calibri" w:hAnsi="Times New Roman" w:cs="Times New Roman"/>
          <w:iCs/>
          <w:sz w:val="12"/>
          <w:szCs w:val="12"/>
        </w:rPr>
        <w:t xml:space="preserve">Глава </w:t>
      </w:r>
      <w:r>
        <w:rPr>
          <w:rFonts w:ascii="Times New Roman" w:eastAsia="Calibri" w:hAnsi="Times New Roman" w:cs="Times New Roman"/>
          <w:iCs/>
          <w:sz w:val="12"/>
          <w:szCs w:val="12"/>
        </w:rPr>
        <w:t xml:space="preserve"> </w:t>
      </w:r>
      <w:r w:rsidRPr="00A35531">
        <w:rPr>
          <w:rFonts w:ascii="Times New Roman" w:eastAsia="Calibri" w:hAnsi="Times New Roman" w:cs="Times New Roman"/>
          <w:iCs/>
          <w:sz w:val="12"/>
          <w:szCs w:val="12"/>
        </w:rPr>
        <w:t>муниципального</w:t>
      </w:r>
      <w:proofErr w:type="gramEnd"/>
      <w:r w:rsidRPr="00A35531">
        <w:rPr>
          <w:rFonts w:ascii="Times New Roman" w:eastAsia="Calibri" w:hAnsi="Times New Roman" w:cs="Times New Roman"/>
          <w:iCs/>
          <w:sz w:val="12"/>
          <w:szCs w:val="12"/>
        </w:rPr>
        <w:t xml:space="preserve">  района  Сергиевский                                                 </w:t>
      </w:r>
    </w:p>
    <w:p w:rsidR="00A35531" w:rsidRPr="00A35531" w:rsidRDefault="00A35531" w:rsidP="00A35531">
      <w:pPr>
        <w:tabs>
          <w:tab w:val="left" w:pos="284"/>
        </w:tabs>
        <w:spacing w:after="0" w:line="240" w:lineRule="auto"/>
        <w:jc w:val="right"/>
        <w:rPr>
          <w:rFonts w:ascii="Times New Roman" w:eastAsia="Calibri" w:hAnsi="Times New Roman" w:cs="Times New Roman"/>
          <w:iCs/>
          <w:sz w:val="12"/>
          <w:szCs w:val="12"/>
        </w:rPr>
      </w:pPr>
      <w:r w:rsidRPr="00A35531">
        <w:rPr>
          <w:rFonts w:ascii="Times New Roman" w:eastAsia="Calibri" w:hAnsi="Times New Roman" w:cs="Times New Roman"/>
          <w:iCs/>
          <w:sz w:val="12"/>
          <w:szCs w:val="12"/>
        </w:rPr>
        <w:t xml:space="preserve"> А.А. Веселов</w:t>
      </w:r>
    </w:p>
    <w:p w:rsidR="00B76E6A" w:rsidRDefault="00B76E6A" w:rsidP="00A35531">
      <w:pPr>
        <w:tabs>
          <w:tab w:val="left" w:pos="284"/>
        </w:tabs>
        <w:spacing w:after="0" w:line="240" w:lineRule="auto"/>
        <w:ind w:firstLine="284"/>
        <w:jc w:val="right"/>
        <w:rPr>
          <w:rFonts w:ascii="Times New Roman" w:eastAsia="Calibri" w:hAnsi="Times New Roman" w:cs="Times New Roman"/>
          <w:i/>
          <w:iCs/>
          <w:sz w:val="12"/>
          <w:szCs w:val="12"/>
        </w:rPr>
      </w:pPr>
    </w:p>
    <w:p w:rsidR="00A35531" w:rsidRPr="00341154" w:rsidRDefault="00A35531" w:rsidP="00A35531">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Приложение</w:t>
      </w:r>
      <w:r w:rsidR="00B76E6A">
        <w:rPr>
          <w:rFonts w:ascii="Times New Roman" w:eastAsia="Calibri" w:hAnsi="Times New Roman" w:cs="Times New Roman"/>
          <w:i/>
          <w:iCs/>
          <w:sz w:val="12"/>
          <w:szCs w:val="12"/>
        </w:rPr>
        <w:t xml:space="preserve"> 1</w:t>
      </w:r>
    </w:p>
    <w:p w:rsidR="00A35531" w:rsidRPr="00341154" w:rsidRDefault="00A35531" w:rsidP="00A35531">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 xml:space="preserve">к Постановлению администрации муниципального района Сергиевский </w:t>
      </w:r>
    </w:p>
    <w:p w:rsidR="00A35531" w:rsidRDefault="00A35531" w:rsidP="00A35531">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Самарской области от "0</w:t>
      </w:r>
      <w:r>
        <w:rPr>
          <w:rFonts w:ascii="Times New Roman" w:eastAsia="Calibri" w:hAnsi="Times New Roman" w:cs="Times New Roman"/>
          <w:i/>
          <w:iCs/>
          <w:sz w:val="12"/>
          <w:szCs w:val="12"/>
        </w:rPr>
        <w:t>3</w:t>
      </w:r>
      <w:r w:rsidRPr="00341154">
        <w:rPr>
          <w:rFonts w:ascii="Times New Roman" w:eastAsia="Calibri" w:hAnsi="Times New Roman" w:cs="Times New Roman"/>
          <w:i/>
          <w:iCs/>
          <w:sz w:val="12"/>
          <w:szCs w:val="12"/>
        </w:rPr>
        <w:t>" декабря 2019 года № 1</w:t>
      </w:r>
      <w:r>
        <w:rPr>
          <w:rFonts w:ascii="Times New Roman" w:eastAsia="Calibri" w:hAnsi="Times New Roman" w:cs="Times New Roman"/>
          <w:i/>
          <w:iCs/>
          <w:sz w:val="12"/>
          <w:szCs w:val="12"/>
        </w:rPr>
        <w:t>604</w:t>
      </w:r>
    </w:p>
    <w:p w:rsidR="00A35531" w:rsidRPr="00B76E6A" w:rsidRDefault="00B76E6A" w:rsidP="00B76E6A">
      <w:pPr>
        <w:tabs>
          <w:tab w:val="left" w:pos="284"/>
        </w:tabs>
        <w:spacing w:after="0" w:line="240" w:lineRule="auto"/>
        <w:jc w:val="center"/>
        <w:rPr>
          <w:rFonts w:ascii="Times New Roman" w:eastAsia="Calibri" w:hAnsi="Times New Roman" w:cs="Times New Roman"/>
          <w:b/>
          <w:iCs/>
          <w:sz w:val="12"/>
          <w:szCs w:val="12"/>
        </w:rPr>
      </w:pPr>
      <w:r w:rsidRPr="00B76E6A">
        <w:rPr>
          <w:rFonts w:ascii="Times New Roman" w:eastAsia="Calibri" w:hAnsi="Times New Roman" w:cs="Times New Roman"/>
          <w:b/>
          <w:iCs/>
          <w:sz w:val="12"/>
          <w:szCs w:val="12"/>
        </w:rPr>
        <w:t>Объемы и источники финансирования программных мероприятий</w:t>
      </w:r>
    </w:p>
    <w:p w:rsidR="00B76E6A" w:rsidRPr="00A35531" w:rsidRDefault="00B76E6A" w:rsidP="00B76E6A">
      <w:pPr>
        <w:tabs>
          <w:tab w:val="left" w:pos="284"/>
        </w:tabs>
        <w:spacing w:after="0" w:line="240" w:lineRule="auto"/>
        <w:jc w:val="center"/>
        <w:rPr>
          <w:rFonts w:ascii="Times New Roman" w:eastAsia="Calibri" w:hAnsi="Times New Roman" w:cs="Times New Roman"/>
          <w:iCs/>
          <w:sz w:val="12"/>
          <w:szCs w:val="12"/>
        </w:rPr>
      </w:pPr>
    </w:p>
    <w:tbl>
      <w:tblPr>
        <w:tblStyle w:val="af9"/>
        <w:tblW w:w="0" w:type="auto"/>
        <w:tblLook w:val="04A0" w:firstRow="1" w:lastRow="0" w:firstColumn="1" w:lastColumn="0" w:noHBand="0" w:noVBand="1"/>
      </w:tblPr>
      <w:tblGrid>
        <w:gridCol w:w="1080"/>
        <w:gridCol w:w="360"/>
        <w:gridCol w:w="364"/>
        <w:gridCol w:w="369"/>
        <w:gridCol w:w="377"/>
        <w:gridCol w:w="383"/>
        <w:gridCol w:w="360"/>
        <w:gridCol w:w="365"/>
        <w:gridCol w:w="369"/>
        <w:gridCol w:w="377"/>
        <w:gridCol w:w="360"/>
        <w:gridCol w:w="365"/>
        <w:gridCol w:w="369"/>
        <w:gridCol w:w="377"/>
        <w:gridCol w:w="383"/>
        <w:gridCol w:w="360"/>
        <w:gridCol w:w="365"/>
        <w:gridCol w:w="369"/>
        <w:gridCol w:w="377"/>
      </w:tblGrid>
      <w:tr w:rsidR="00B76E6A" w:rsidRPr="00B76E6A" w:rsidTr="00B76E6A">
        <w:trPr>
          <w:trHeight w:val="82"/>
        </w:trPr>
        <w:tc>
          <w:tcPr>
            <w:tcW w:w="1080" w:type="dxa"/>
            <w:vMerge w:val="restart"/>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Наименование мероприятий</w:t>
            </w:r>
          </w:p>
        </w:tc>
        <w:tc>
          <w:tcPr>
            <w:tcW w:w="1853" w:type="dxa"/>
            <w:gridSpan w:val="5"/>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ВСЕГО</w:t>
            </w:r>
          </w:p>
        </w:tc>
        <w:tc>
          <w:tcPr>
            <w:tcW w:w="1471" w:type="dxa"/>
            <w:gridSpan w:val="4"/>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2018 год</w:t>
            </w:r>
          </w:p>
        </w:tc>
        <w:tc>
          <w:tcPr>
            <w:tcW w:w="1854" w:type="dxa"/>
            <w:gridSpan w:val="5"/>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2019 год</w:t>
            </w:r>
          </w:p>
        </w:tc>
        <w:tc>
          <w:tcPr>
            <w:tcW w:w="1471" w:type="dxa"/>
            <w:gridSpan w:val="4"/>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2020 год</w:t>
            </w:r>
          </w:p>
        </w:tc>
      </w:tr>
      <w:tr w:rsidR="00B76E6A" w:rsidRPr="00B76E6A" w:rsidTr="00B76E6A">
        <w:trPr>
          <w:cantSplit/>
          <w:trHeight w:val="894"/>
        </w:trPr>
        <w:tc>
          <w:tcPr>
            <w:tcW w:w="1080" w:type="dxa"/>
            <w:vMerge/>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4"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c>
          <w:tcPr>
            <w:tcW w:w="383"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внебюджетные источники*</w:t>
            </w: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5"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5"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c>
          <w:tcPr>
            <w:tcW w:w="383"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внебюджетные источники</w:t>
            </w: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5"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r>
      <w:tr w:rsidR="00B76E6A" w:rsidRPr="00B76E6A" w:rsidTr="00B76E6A">
        <w:trPr>
          <w:cantSplit/>
          <w:trHeight w:val="1018"/>
        </w:trPr>
        <w:tc>
          <w:tcPr>
            <w:tcW w:w="1080" w:type="dxa"/>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Благоустройство дворовых территории</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38 693 179,92</w:t>
            </w:r>
          </w:p>
        </w:tc>
        <w:tc>
          <w:tcPr>
            <w:tcW w:w="364"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3 590 879,07</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24 337 333,77</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10 764 967,08</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10 624 400,08</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1 062 440,08</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3 346 686,05</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6 215 273,95</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5 568 779,84</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278 438,99</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740 647,72</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4 549 693,13</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4 500 000,00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450 000,00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4 050 000,00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r>
      <w:tr w:rsidR="00B76E6A" w:rsidRPr="00B76E6A" w:rsidTr="00B76E6A">
        <w:trPr>
          <w:cantSplit/>
          <w:trHeight w:val="976"/>
        </w:trPr>
        <w:tc>
          <w:tcPr>
            <w:tcW w:w="1080" w:type="dxa"/>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Благоустройство общественных территорий</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109 800 895,32</w:t>
            </w:r>
          </w:p>
        </w:tc>
        <w:tc>
          <w:tcPr>
            <w:tcW w:w="364"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5 973 537,99</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87 814 234,19</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15 163 123,14</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850 000,00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10 519 782,33</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1 051 982,33</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4 920 627,50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4 547 172,50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13 843 819,63</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649 690,99</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1 728 178,00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10 615 950,64</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850 000,00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20 179 992,91</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1 008 999,65</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19 170 993,26</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r>
      <w:tr w:rsidR="00B76E6A" w:rsidRPr="00B76E6A" w:rsidTr="00B76E6A">
        <w:trPr>
          <w:cantSplit/>
          <w:trHeight w:val="976"/>
        </w:trPr>
        <w:tc>
          <w:tcPr>
            <w:tcW w:w="1080" w:type="dxa"/>
            <w:vAlign w:val="center"/>
            <w:hideMark/>
          </w:tcPr>
          <w:p w:rsidR="00B76E6A" w:rsidRPr="00B76E6A" w:rsidRDefault="00B76E6A" w:rsidP="00B76E6A">
            <w:pPr>
              <w:tabs>
                <w:tab w:val="left" w:pos="284"/>
              </w:tabs>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148 494 075,24</w:t>
            </w:r>
          </w:p>
        </w:tc>
        <w:tc>
          <w:tcPr>
            <w:tcW w:w="364"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9 564 417,06</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112 151 567,96</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25 928 090,22</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850 000,00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21 144 182,41</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2 114 422,41</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8 267 313,55</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10 762 446,45</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19 412 599,47</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928 129,98</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2 468 825,72</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15 165 643,77</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850 000,00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24 679 992,91</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1 458 999,65</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23 220 993,26</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r>
      <w:tr w:rsidR="00B76E6A" w:rsidRPr="00B76E6A" w:rsidTr="00B76E6A">
        <w:trPr>
          <w:trHeight w:val="153"/>
        </w:trPr>
        <w:tc>
          <w:tcPr>
            <w:tcW w:w="7729" w:type="dxa"/>
            <w:gridSpan w:val="19"/>
            <w:noWrap/>
            <w:hideMark/>
          </w:tcPr>
          <w:p w:rsidR="00B76E6A" w:rsidRPr="00B76E6A" w:rsidRDefault="00B76E6A" w:rsidP="00B76E6A">
            <w:pPr>
              <w:tabs>
                <w:tab w:val="left" w:pos="284"/>
              </w:tabs>
              <w:jc w:val="center"/>
              <w:rPr>
                <w:rFonts w:ascii="Times New Roman" w:eastAsia="Calibri" w:hAnsi="Times New Roman" w:cs="Times New Roman"/>
                <w:iCs/>
                <w:sz w:val="12"/>
                <w:szCs w:val="12"/>
              </w:rPr>
            </w:pPr>
          </w:p>
        </w:tc>
      </w:tr>
      <w:tr w:rsidR="00B76E6A" w:rsidRPr="00B76E6A" w:rsidTr="00B76E6A">
        <w:trPr>
          <w:trHeight w:val="128"/>
        </w:trPr>
        <w:tc>
          <w:tcPr>
            <w:tcW w:w="1080" w:type="dxa"/>
            <w:vMerge w:val="restart"/>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 xml:space="preserve">Наименование </w:t>
            </w:r>
            <w:r w:rsidRPr="00B76E6A">
              <w:rPr>
                <w:rFonts w:ascii="Times New Roman" w:eastAsia="Calibri" w:hAnsi="Times New Roman" w:cs="Times New Roman"/>
                <w:iCs/>
                <w:sz w:val="12"/>
                <w:szCs w:val="12"/>
              </w:rPr>
              <w:lastRenderedPageBreak/>
              <w:t>мероприятий</w:t>
            </w:r>
          </w:p>
        </w:tc>
        <w:tc>
          <w:tcPr>
            <w:tcW w:w="1853" w:type="dxa"/>
            <w:gridSpan w:val="5"/>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lastRenderedPageBreak/>
              <w:t>2021 год</w:t>
            </w:r>
          </w:p>
        </w:tc>
        <w:tc>
          <w:tcPr>
            <w:tcW w:w="1471" w:type="dxa"/>
            <w:gridSpan w:val="4"/>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2022 год</w:t>
            </w:r>
          </w:p>
        </w:tc>
        <w:tc>
          <w:tcPr>
            <w:tcW w:w="1854" w:type="dxa"/>
            <w:gridSpan w:val="5"/>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2023 год</w:t>
            </w:r>
          </w:p>
        </w:tc>
        <w:tc>
          <w:tcPr>
            <w:tcW w:w="1471" w:type="dxa"/>
            <w:gridSpan w:val="4"/>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2024 год</w:t>
            </w:r>
          </w:p>
        </w:tc>
      </w:tr>
      <w:tr w:rsidR="00B76E6A" w:rsidRPr="00B76E6A" w:rsidTr="00B76E6A">
        <w:trPr>
          <w:cantSplit/>
          <w:trHeight w:val="966"/>
        </w:trPr>
        <w:tc>
          <w:tcPr>
            <w:tcW w:w="1080" w:type="dxa"/>
            <w:vMerge/>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4"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c>
          <w:tcPr>
            <w:tcW w:w="383"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внебюджетные источники*</w:t>
            </w: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5"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5"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c>
          <w:tcPr>
            <w:tcW w:w="383"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внебюджетные источники*</w:t>
            </w:r>
          </w:p>
        </w:tc>
        <w:tc>
          <w:tcPr>
            <w:tcW w:w="360"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5"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местный бюджет*</w:t>
            </w:r>
          </w:p>
        </w:tc>
        <w:tc>
          <w:tcPr>
            <w:tcW w:w="369"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областной бюджет*</w:t>
            </w:r>
          </w:p>
        </w:tc>
        <w:tc>
          <w:tcPr>
            <w:tcW w:w="377" w:type="dxa"/>
            <w:textDirection w:val="btLr"/>
            <w:hideMark/>
          </w:tcPr>
          <w:p w:rsidR="00B76E6A" w:rsidRPr="00B76E6A" w:rsidRDefault="00B76E6A" w:rsidP="00B76E6A">
            <w:pPr>
              <w:tabs>
                <w:tab w:val="left" w:pos="284"/>
              </w:tabs>
              <w:ind w:left="113" w:right="113"/>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федеральный бюджет*</w:t>
            </w:r>
          </w:p>
        </w:tc>
      </w:tr>
      <w:tr w:rsidR="00B76E6A" w:rsidRPr="00B76E6A" w:rsidTr="00B76E6A">
        <w:trPr>
          <w:cantSplit/>
          <w:trHeight w:val="980"/>
        </w:trPr>
        <w:tc>
          <w:tcPr>
            <w:tcW w:w="1080" w:type="dxa"/>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Благоустройство дворовых территории</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4 500 000,00</w:t>
            </w:r>
          </w:p>
        </w:tc>
        <w:tc>
          <w:tcPr>
            <w:tcW w:w="364"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450 000,00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4 050 000,00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4 500 000,00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450 000,00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4 050 000,00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4 500 000,00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450 000,00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4 050 000,00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4 500 000,00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450 000,00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4 050 000,00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r>
      <w:tr w:rsidR="00B76E6A" w:rsidRPr="00B76E6A" w:rsidTr="00B76E6A">
        <w:trPr>
          <w:cantSplit/>
          <w:trHeight w:val="980"/>
        </w:trPr>
        <w:tc>
          <w:tcPr>
            <w:tcW w:w="1080" w:type="dxa"/>
            <w:vAlign w:val="center"/>
            <w:hideMark/>
          </w:tcPr>
          <w:p w:rsidR="00B76E6A" w:rsidRPr="00B76E6A" w:rsidRDefault="00B76E6A" w:rsidP="00B76E6A">
            <w:pPr>
              <w:tabs>
                <w:tab w:val="left" w:pos="284"/>
              </w:tabs>
              <w:jc w:val="center"/>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Благоустройство общественных территорий</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10 000 000,00</w:t>
            </w:r>
          </w:p>
        </w:tc>
        <w:tc>
          <w:tcPr>
            <w:tcW w:w="364"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500 000,00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9 500 000,00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11 200 000,00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560 000,00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10 640 000,00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21 557 300,45</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1 077 865,02</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20 479 435,43</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22 500 000,00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1 125 000,00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21 375 000,00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0,00</w:t>
            </w:r>
          </w:p>
        </w:tc>
      </w:tr>
      <w:tr w:rsidR="00B76E6A" w:rsidRPr="00B76E6A" w:rsidTr="00B76E6A">
        <w:trPr>
          <w:cantSplit/>
          <w:trHeight w:val="994"/>
        </w:trPr>
        <w:tc>
          <w:tcPr>
            <w:tcW w:w="1080" w:type="dxa"/>
            <w:vAlign w:val="center"/>
            <w:hideMark/>
          </w:tcPr>
          <w:p w:rsidR="00B76E6A" w:rsidRPr="00B76E6A" w:rsidRDefault="00B76E6A" w:rsidP="00B76E6A">
            <w:pPr>
              <w:tabs>
                <w:tab w:val="left" w:pos="284"/>
              </w:tabs>
              <w:jc w:val="center"/>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ИТОГО</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14 500 000,00</w:t>
            </w:r>
          </w:p>
        </w:tc>
        <w:tc>
          <w:tcPr>
            <w:tcW w:w="364"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950 000,00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13 550 000,00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15 700 000,00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1 010 000,00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14 690 000,00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26 057 300,45</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1 527 865,02</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24 529 435,43</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c>
          <w:tcPr>
            <w:tcW w:w="383"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c>
          <w:tcPr>
            <w:tcW w:w="360"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27 000 000,00</w:t>
            </w:r>
          </w:p>
        </w:tc>
        <w:tc>
          <w:tcPr>
            <w:tcW w:w="365"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1 575 000,00</w:t>
            </w:r>
          </w:p>
        </w:tc>
        <w:tc>
          <w:tcPr>
            <w:tcW w:w="369"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25 425 000,00</w:t>
            </w:r>
          </w:p>
        </w:tc>
        <w:tc>
          <w:tcPr>
            <w:tcW w:w="377" w:type="dxa"/>
            <w:textDirection w:val="btLr"/>
            <w:hideMark/>
          </w:tcPr>
          <w:p w:rsidR="00B76E6A" w:rsidRPr="00B76E6A" w:rsidRDefault="00B76E6A" w:rsidP="00B76E6A">
            <w:pPr>
              <w:tabs>
                <w:tab w:val="left" w:pos="284"/>
              </w:tabs>
              <w:ind w:left="113" w:right="113"/>
              <w:jc w:val="right"/>
              <w:rPr>
                <w:rFonts w:ascii="Times New Roman" w:eastAsia="Calibri" w:hAnsi="Times New Roman" w:cs="Times New Roman"/>
                <w:b/>
                <w:bCs/>
                <w:iCs/>
                <w:sz w:val="12"/>
                <w:szCs w:val="12"/>
              </w:rPr>
            </w:pPr>
            <w:r w:rsidRPr="00B76E6A">
              <w:rPr>
                <w:rFonts w:ascii="Times New Roman" w:eastAsia="Calibri" w:hAnsi="Times New Roman" w:cs="Times New Roman"/>
                <w:b/>
                <w:bCs/>
                <w:iCs/>
                <w:sz w:val="12"/>
                <w:szCs w:val="12"/>
              </w:rPr>
              <w:t>0,00</w:t>
            </w:r>
          </w:p>
        </w:tc>
      </w:tr>
    </w:tbl>
    <w:p w:rsidR="00A35531" w:rsidRPr="00A35531" w:rsidRDefault="00A35531" w:rsidP="00B76E6A">
      <w:pPr>
        <w:tabs>
          <w:tab w:val="left" w:pos="284"/>
        </w:tabs>
        <w:spacing w:after="0" w:line="240" w:lineRule="auto"/>
        <w:jc w:val="center"/>
        <w:rPr>
          <w:rFonts w:ascii="Times New Roman" w:eastAsia="Calibri" w:hAnsi="Times New Roman" w:cs="Times New Roman"/>
          <w:iCs/>
          <w:sz w:val="12"/>
          <w:szCs w:val="12"/>
        </w:rPr>
      </w:pPr>
    </w:p>
    <w:p w:rsidR="00B76E6A" w:rsidRPr="00341154" w:rsidRDefault="00B76E6A" w:rsidP="00B76E6A">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Приложение</w:t>
      </w:r>
      <w:r>
        <w:rPr>
          <w:rFonts w:ascii="Times New Roman" w:eastAsia="Calibri" w:hAnsi="Times New Roman" w:cs="Times New Roman"/>
          <w:i/>
          <w:iCs/>
          <w:sz w:val="12"/>
          <w:szCs w:val="12"/>
        </w:rPr>
        <w:t xml:space="preserve"> 2</w:t>
      </w:r>
    </w:p>
    <w:p w:rsidR="00B76E6A" w:rsidRPr="00341154" w:rsidRDefault="00B76E6A" w:rsidP="00B76E6A">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 xml:space="preserve">к Постановлению администрации муниципального района Сергиевский </w:t>
      </w:r>
    </w:p>
    <w:p w:rsidR="00B76E6A" w:rsidRDefault="00B76E6A" w:rsidP="00B76E6A">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Самарской области от "0</w:t>
      </w:r>
      <w:r>
        <w:rPr>
          <w:rFonts w:ascii="Times New Roman" w:eastAsia="Calibri" w:hAnsi="Times New Roman" w:cs="Times New Roman"/>
          <w:i/>
          <w:iCs/>
          <w:sz w:val="12"/>
          <w:szCs w:val="12"/>
        </w:rPr>
        <w:t>3</w:t>
      </w:r>
      <w:r w:rsidRPr="00341154">
        <w:rPr>
          <w:rFonts w:ascii="Times New Roman" w:eastAsia="Calibri" w:hAnsi="Times New Roman" w:cs="Times New Roman"/>
          <w:i/>
          <w:iCs/>
          <w:sz w:val="12"/>
          <w:szCs w:val="12"/>
        </w:rPr>
        <w:t>" декабря 2019 года № 1</w:t>
      </w:r>
      <w:r>
        <w:rPr>
          <w:rFonts w:ascii="Times New Roman" w:eastAsia="Calibri" w:hAnsi="Times New Roman" w:cs="Times New Roman"/>
          <w:i/>
          <w:iCs/>
          <w:sz w:val="12"/>
          <w:szCs w:val="12"/>
        </w:rPr>
        <w:t>604</w:t>
      </w:r>
    </w:p>
    <w:p w:rsidR="00B76E6A" w:rsidRDefault="00B76E6A" w:rsidP="00B76E6A">
      <w:pPr>
        <w:tabs>
          <w:tab w:val="left" w:pos="284"/>
        </w:tabs>
        <w:spacing w:after="0" w:line="240" w:lineRule="auto"/>
        <w:ind w:firstLine="284"/>
        <w:jc w:val="right"/>
        <w:rPr>
          <w:rFonts w:ascii="Times New Roman" w:eastAsia="Calibri" w:hAnsi="Times New Roman" w:cs="Times New Roman"/>
          <w:i/>
          <w:iCs/>
          <w:sz w:val="12"/>
          <w:szCs w:val="12"/>
        </w:rPr>
      </w:pPr>
    </w:p>
    <w:p w:rsidR="0047194E" w:rsidRDefault="008F1F32" w:rsidP="008F1F32">
      <w:pPr>
        <w:tabs>
          <w:tab w:val="left" w:pos="284"/>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w:t>
      </w:r>
      <w:r w:rsidRPr="008F1F32">
        <w:rPr>
          <w:rFonts w:ascii="Times New Roman" w:eastAsia="Calibri" w:hAnsi="Times New Roman" w:cs="Times New Roman"/>
          <w:iCs/>
          <w:sz w:val="12"/>
          <w:szCs w:val="12"/>
        </w:rPr>
        <w:t>еречень общественных территорий муниципального района Сергиевский, нуждающихся в благоустройстве**</w:t>
      </w:r>
    </w:p>
    <w:p w:rsidR="0047194E" w:rsidRDefault="0047194E" w:rsidP="0004638D">
      <w:pPr>
        <w:tabs>
          <w:tab w:val="left" w:pos="284"/>
        </w:tabs>
        <w:spacing w:after="0" w:line="240" w:lineRule="auto"/>
        <w:jc w:val="right"/>
        <w:rPr>
          <w:rFonts w:ascii="Times New Roman" w:eastAsia="Calibri" w:hAnsi="Times New Roman" w:cs="Times New Roman"/>
          <w:iCs/>
          <w:sz w:val="12"/>
          <w:szCs w:val="12"/>
        </w:rPr>
      </w:pPr>
    </w:p>
    <w:tbl>
      <w:tblPr>
        <w:tblStyle w:val="af9"/>
        <w:tblW w:w="0" w:type="auto"/>
        <w:tblLayout w:type="fixed"/>
        <w:tblLook w:val="04A0" w:firstRow="1" w:lastRow="0" w:firstColumn="1" w:lastColumn="0" w:noHBand="0" w:noVBand="1"/>
      </w:tblPr>
      <w:tblGrid>
        <w:gridCol w:w="1951"/>
        <w:gridCol w:w="97"/>
        <w:gridCol w:w="263"/>
        <w:gridCol w:w="97"/>
        <w:gridCol w:w="263"/>
        <w:gridCol w:w="97"/>
        <w:gridCol w:w="332"/>
        <w:gridCol w:w="28"/>
        <w:gridCol w:w="350"/>
        <w:gridCol w:w="10"/>
        <w:gridCol w:w="360"/>
        <w:gridCol w:w="56"/>
        <w:gridCol w:w="283"/>
        <w:gridCol w:w="21"/>
        <w:gridCol w:w="263"/>
        <w:gridCol w:w="97"/>
        <w:gridCol w:w="345"/>
        <w:gridCol w:w="15"/>
        <w:gridCol w:w="360"/>
        <w:gridCol w:w="67"/>
        <w:gridCol w:w="293"/>
        <w:gridCol w:w="98"/>
        <w:gridCol w:w="262"/>
        <w:gridCol w:w="105"/>
        <w:gridCol w:w="255"/>
        <w:gridCol w:w="194"/>
        <w:gridCol w:w="166"/>
        <w:gridCol w:w="276"/>
        <w:gridCol w:w="84"/>
        <w:gridCol w:w="360"/>
      </w:tblGrid>
      <w:tr w:rsidR="008F1F32" w:rsidRPr="008F1F32" w:rsidTr="008F1F32">
        <w:trPr>
          <w:trHeight w:val="215"/>
        </w:trPr>
        <w:tc>
          <w:tcPr>
            <w:tcW w:w="1951" w:type="dxa"/>
            <w:vMerge w:val="restart"/>
            <w:hideMark/>
          </w:tcPr>
          <w:p w:rsidR="008F1F32" w:rsidRPr="008F1F32" w:rsidRDefault="008F1F32" w:rsidP="008F1F32">
            <w:pPr>
              <w:tabs>
                <w:tab w:val="left" w:pos="284"/>
              </w:tabs>
              <w:jc w:val="both"/>
              <w:rPr>
                <w:rFonts w:ascii="Times New Roman" w:eastAsia="Calibri" w:hAnsi="Times New Roman" w:cs="Times New Roman"/>
                <w:iCs/>
                <w:sz w:val="12"/>
                <w:szCs w:val="12"/>
              </w:rPr>
            </w:pPr>
            <w:proofErr w:type="spellStart"/>
            <w:r w:rsidRPr="008F1F32">
              <w:rPr>
                <w:rFonts w:ascii="Times New Roman" w:eastAsia="Calibri" w:hAnsi="Times New Roman" w:cs="Times New Roman"/>
                <w:iCs/>
                <w:sz w:val="12"/>
                <w:szCs w:val="12"/>
              </w:rPr>
              <w:t>Перечнь</w:t>
            </w:r>
            <w:proofErr w:type="spellEnd"/>
            <w:r w:rsidRPr="008F1F32">
              <w:rPr>
                <w:rFonts w:ascii="Times New Roman" w:eastAsia="Calibri" w:hAnsi="Times New Roman" w:cs="Times New Roman"/>
                <w:iCs/>
                <w:sz w:val="12"/>
                <w:szCs w:val="12"/>
              </w:rPr>
              <w:t xml:space="preserve"> общественных территорий</w:t>
            </w:r>
          </w:p>
        </w:tc>
        <w:tc>
          <w:tcPr>
            <w:tcW w:w="1527" w:type="dxa"/>
            <w:gridSpan w:val="8"/>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Всего*</w:t>
            </w:r>
          </w:p>
        </w:tc>
        <w:tc>
          <w:tcPr>
            <w:tcW w:w="426" w:type="dxa"/>
            <w:gridSpan w:val="3"/>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 </w:t>
            </w:r>
          </w:p>
        </w:tc>
        <w:tc>
          <w:tcPr>
            <w:tcW w:w="1009" w:type="dxa"/>
            <w:gridSpan w:val="5"/>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2018 год</w:t>
            </w:r>
          </w:p>
        </w:tc>
        <w:tc>
          <w:tcPr>
            <w:tcW w:w="442" w:type="dxa"/>
            <w:gridSpan w:val="3"/>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w:t>
            </w:r>
          </w:p>
        </w:tc>
        <w:tc>
          <w:tcPr>
            <w:tcW w:w="1649" w:type="dxa"/>
            <w:gridSpan w:val="8"/>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2019 год*</w:t>
            </w:r>
          </w:p>
        </w:tc>
        <w:tc>
          <w:tcPr>
            <w:tcW w:w="439" w:type="dxa"/>
            <w:gridSpan w:val="2"/>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w:t>
            </w:r>
          </w:p>
        </w:tc>
      </w:tr>
      <w:tr w:rsidR="008F1F32" w:rsidRPr="008F1F32" w:rsidTr="008F1F32">
        <w:trPr>
          <w:cantSplit/>
          <w:trHeight w:val="1185"/>
        </w:trPr>
        <w:tc>
          <w:tcPr>
            <w:tcW w:w="1951" w:type="dxa"/>
            <w:vMerge/>
            <w:hideMark/>
          </w:tcPr>
          <w:p w:rsidR="008F1F32" w:rsidRPr="008F1F32" w:rsidRDefault="008F1F32" w:rsidP="008F1F32">
            <w:pPr>
              <w:tabs>
                <w:tab w:val="left" w:pos="284"/>
              </w:tabs>
              <w:jc w:val="both"/>
              <w:rPr>
                <w:rFonts w:ascii="Times New Roman" w:eastAsia="Calibri" w:hAnsi="Times New Roman" w:cs="Times New Roman"/>
                <w:iCs/>
                <w:sz w:val="12"/>
                <w:szCs w:val="12"/>
              </w:rPr>
            </w:pPr>
          </w:p>
        </w:tc>
        <w:tc>
          <w:tcPr>
            <w:tcW w:w="360"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Итого</w:t>
            </w:r>
          </w:p>
        </w:tc>
        <w:tc>
          <w:tcPr>
            <w:tcW w:w="360"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местный бюджет*</w:t>
            </w:r>
          </w:p>
        </w:tc>
        <w:tc>
          <w:tcPr>
            <w:tcW w:w="429"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областной бюджет*</w:t>
            </w:r>
          </w:p>
        </w:tc>
        <w:tc>
          <w:tcPr>
            <w:tcW w:w="378"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федеральный бюджет*</w:t>
            </w:r>
          </w:p>
        </w:tc>
        <w:tc>
          <w:tcPr>
            <w:tcW w:w="426" w:type="dxa"/>
            <w:gridSpan w:val="3"/>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Внебюджетные источники</w:t>
            </w:r>
          </w:p>
        </w:tc>
        <w:tc>
          <w:tcPr>
            <w:tcW w:w="283" w:type="dxa"/>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Итого</w:t>
            </w:r>
          </w:p>
        </w:tc>
        <w:tc>
          <w:tcPr>
            <w:tcW w:w="284"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местный бюджет*</w:t>
            </w:r>
          </w:p>
        </w:tc>
        <w:tc>
          <w:tcPr>
            <w:tcW w:w="442"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областной бюджет*</w:t>
            </w:r>
          </w:p>
        </w:tc>
        <w:tc>
          <w:tcPr>
            <w:tcW w:w="442" w:type="dxa"/>
            <w:gridSpan w:val="3"/>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федеральный бюджет*</w:t>
            </w:r>
          </w:p>
        </w:tc>
        <w:tc>
          <w:tcPr>
            <w:tcW w:w="391"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Итого</w:t>
            </w:r>
          </w:p>
        </w:tc>
        <w:tc>
          <w:tcPr>
            <w:tcW w:w="367"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местный бюджет*</w:t>
            </w:r>
          </w:p>
        </w:tc>
        <w:tc>
          <w:tcPr>
            <w:tcW w:w="449"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областной бюджет*</w:t>
            </w:r>
          </w:p>
        </w:tc>
        <w:tc>
          <w:tcPr>
            <w:tcW w:w="442"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федеральный бюджет*</w:t>
            </w:r>
          </w:p>
        </w:tc>
        <w:tc>
          <w:tcPr>
            <w:tcW w:w="439"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внебюджетные источники</w:t>
            </w:r>
          </w:p>
        </w:tc>
      </w:tr>
      <w:tr w:rsidR="008F1F32" w:rsidRPr="008F1F32" w:rsidTr="008F1F32">
        <w:trPr>
          <w:cantSplit/>
          <w:trHeight w:val="1057"/>
        </w:trPr>
        <w:tc>
          <w:tcPr>
            <w:tcW w:w="1951" w:type="dxa"/>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 xml:space="preserve">ВСЕГО, в </w:t>
            </w:r>
            <w:proofErr w:type="spellStart"/>
            <w:r w:rsidRPr="008F1F32">
              <w:rPr>
                <w:rFonts w:ascii="Times New Roman" w:eastAsia="Calibri" w:hAnsi="Times New Roman" w:cs="Times New Roman"/>
                <w:b/>
                <w:bCs/>
                <w:iCs/>
                <w:sz w:val="12"/>
                <w:szCs w:val="12"/>
              </w:rPr>
              <w:t>т.ч</w:t>
            </w:r>
            <w:proofErr w:type="spellEnd"/>
            <w:r w:rsidRPr="008F1F32">
              <w:rPr>
                <w:rFonts w:ascii="Times New Roman" w:eastAsia="Calibri" w:hAnsi="Times New Roman" w:cs="Times New Roman"/>
                <w:b/>
                <w:bCs/>
                <w:iCs/>
                <w:sz w:val="12"/>
                <w:szCs w:val="12"/>
              </w:rPr>
              <w:t>:</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109 800 895,32</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5 973 537,99</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87 814 234,19</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15 163 123,14</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850 000,00</w:t>
            </w:r>
          </w:p>
        </w:tc>
        <w:tc>
          <w:tcPr>
            <w:tcW w:w="283" w:type="dxa"/>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10 519 782,33</w:t>
            </w:r>
          </w:p>
        </w:tc>
        <w:tc>
          <w:tcPr>
            <w:tcW w:w="284"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1 051 982,33</w:t>
            </w:r>
          </w:p>
        </w:tc>
        <w:tc>
          <w:tcPr>
            <w:tcW w:w="442"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4 920 627,50</w:t>
            </w:r>
          </w:p>
        </w:tc>
        <w:tc>
          <w:tcPr>
            <w:tcW w:w="442" w:type="dxa"/>
            <w:gridSpan w:val="3"/>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4 547 172,50</w:t>
            </w:r>
          </w:p>
        </w:tc>
        <w:tc>
          <w:tcPr>
            <w:tcW w:w="391"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13 843 819,63</w:t>
            </w:r>
          </w:p>
        </w:tc>
        <w:tc>
          <w:tcPr>
            <w:tcW w:w="367"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649 690,99</w:t>
            </w:r>
          </w:p>
        </w:tc>
        <w:tc>
          <w:tcPr>
            <w:tcW w:w="449"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1 728 178,00</w:t>
            </w:r>
          </w:p>
        </w:tc>
        <w:tc>
          <w:tcPr>
            <w:tcW w:w="442"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10 615 950,64</w:t>
            </w:r>
          </w:p>
        </w:tc>
        <w:tc>
          <w:tcPr>
            <w:tcW w:w="439" w:type="dxa"/>
            <w:gridSpan w:val="2"/>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850 000,00</w:t>
            </w:r>
          </w:p>
        </w:tc>
      </w:tr>
      <w:tr w:rsidR="008F1F32" w:rsidRPr="008F1F32" w:rsidTr="008F1F32">
        <w:trPr>
          <w:cantSplit/>
          <w:trHeight w:val="973"/>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СЕРГИЕВСК</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10 000 000,00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9 500 000,00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986"/>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интерактивного парка по </w:t>
            </w:r>
            <w:proofErr w:type="spellStart"/>
            <w:r w:rsidRPr="008F1F32">
              <w:rPr>
                <w:rFonts w:ascii="Times New Roman" w:eastAsia="Calibri" w:hAnsi="Times New Roman" w:cs="Times New Roman"/>
                <w:iCs/>
                <w:sz w:val="12"/>
                <w:szCs w:val="12"/>
              </w:rPr>
              <w:t>ул.Парковая</w:t>
            </w:r>
            <w:proofErr w:type="spellEnd"/>
            <w:r w:rsidRPr="008F1F32">
              <w:rPr>
                <w:rFonts w:ascii="Times New Roman" w:eastAsia="Calibri" w:hAnsi="Times New Roman" w:cs="Times New Roman"/>
                <w:iCs/>
                <w:sz w:val="12"/>
                <w:szCs w:val="12"/>
              </w:rPr>
              <w:t xml:space="preserve"> в </w:t>
            </w:r>
            <w:proofErr w:type="spellStart"/>
            <w:r w:rsidRPr="008F1F32">
              <w:rPr>
                <w:rFonts w:ascii="Times New Roman" w:eastAsia="Calibri" w:hAnsi="Times New Roman" w:cs="Times New Roman"/>
                <w:iCs/>
                <w:sz w:val="12"/>
                <w:szCs w:val="12"/>
              </w:rPr>
              <w:t>с.Сергиевск</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10 000 000,00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9 500 000,00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561"/>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места массового отдыха </w:t>
            </w:r>
            <w:proofErr w:type="spellStart"/>
            <w:r w:rsidRPr="008F1F32">
              <w:rPr>
                <w:rFonts w:ascii="Times New Roman" w:eastAsia="Calibri" w:hAnsi="Times New Roman" w:cs="Times New Roman"/>
                <w:iCs/>
                <w:sz w:val="12"/>
                <w:szCs w:val="12"/>
              </w:rPr>
              <w:t>населенияв</w:t>
            </w:r>
            <w:proofErr w:type="spellEnd"/>
            <w:r w:rsidRPr="008F1F32">
              <w:rPr>
                <w:rFonts w:ascii="Times New Roman" w:eastAsia="Calibri" w:hAnsi="Times New Roman" w:cs="Times New Roman"/>
                <w:iCs/>
                <w:sz w:val="12"/>
                <w:szCs w:val="12"/>
              </w:rPr>
              <w:t xml:space="preserve"> </w:t>
            </w:r>
            <w:proofErr w:type="spellStart"/>
            <w:r w:rsidRPr="008F1F32">
              <w:rPr>
                <w:rFonts w:ascii="Times New Roman" w:eastAsia="Calibri" w:hAnsi="Times New Roman" w:cs="Times New Roman"/>
                <w:iCs/>
                <w:sz w:val="12"/>
                <w:szCs w:val="12"/>
              </w:rPr>
              <w:t>водоохранной</w:t>
            </w:r>
            <w:proofErr w:type="spellEnd"/>
            <w:r w:rsidRPr="008F1F32">
              <w:rPr>
                <w:rFonts w:ascii="Times New Roman" w:eastAsia="Calibri" w:hAnsi="Times New Roman" w:cs="Times New Roman"/>
                <w:iCs/>
                <w:sz w:val="12"/>
                <w:szCs w:val="12"/>
              </w:rPr>
              <w:t xml:space="preserve"> зоне </w:t>
            </w:r>
            <w:proofErr w:type="spellStart"/>
            <w:r w:rsidRPr="008F1F32">
              <w:rPr>
                <w:rFonts w:ascii="Times New Roman" w:eastAsia="Calibri" w:hAnsi="Times New Roman" w:cs="Times New Roman"/>
                <w:iCs/>
                <w:sz w:val="12"/>
                <w:szCs w:val="12"/>
              </w:rPr>
              <w:t>оз.Банное</w:t>
            </w:r>
            <w:proofErr w:type="spellEnd"/>
            <w:r w:rsidRPr="008F1F32">
              <w:rPr>
                <w:rFonts w:ascii="Times New Roman" w:eastAsia="Calibri" w:hAnsi="Times New Roman" w:cs="Times New Roman"/>
                <w:iCs/>
                <w:sz w:val="12"/>
                <w:szCs w:val="12"/>
              </w:rPr>
              <w:t xml:space="preserve"> в </w:t>
            </w:r>
            <w:proofErr w:type="spellStart"/>
            <w:r w:rsidRPr="008F1F32">
              <w:rPr>
                <w:rFonts w:ascii="Times New Roman" w:eastAsia="Calibri" w:hAnsi="Times New Roman" w:cs="Times New Roman"/>
                <w:iCs/>
                <w:sz w:val="12"/>
                <w:szCs w:val="12"/>
              </w:rPr>
              <w:t>с.Сергиевск</w:t>
            </w:r>
            <w:proofErr w:type="spellEnd"/>
            <w:r w:rsidRPr="008F1F32">
              <w:rPr>
                <w:rFonts w:ascii="Times New Roman" w:eastAsia="Calibri" w:hAnsi="Times New Roman" w:cs="Times New Roman"/>
                <w:iCs/>
                <w:sz w:val="12"/>
                <w:szCs w:val="12"/>
              </w:rPr>
              <w:t>***</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980"/>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СУРГУТ</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10 850 232,48</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774 777,48</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7 869 878,66</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2 205 576,34</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4 645 235,45</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464 527,63</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1 975 131,48</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2 205 576,34</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981"/>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Строительство сквера по </w:t>
            </w:r>
            <w:proofErr w:type="spellStart"/>
            <w:r w:rsidRPr="008F1F32">
              <w:rPr>
                <w:rFonts w:ascii="Times New Roman" w:eastAsia="Calibri" w:hAnsi="Times New Roman" w:cs="Times New Roman"/>
                <w:iCs/>
                <w:sz w:val="12"/>
                <w:szCs w:val="12"/>
              </w:rPr>
              <w:t>ул.Первомайской</w:t>
            </w:r>
            <w:proofErr w:type="spellEnd"/>
            <w:r w:rsidRPr="008F1F32">
              <w:rPr>
                <w:rFonts w:ascii="Times New Roman" w:eastAsia="Calibri" w:hAnsi="Times New Roman" w:cs="Times New Roman"/>
                <w:iCs/>
                <w:sz w:val="12"/>
                <w:szCs w:val="12"/>
              </w:rPr>
              <w:t xml:space="preserve"> </w:t>
            </w:r>
            <w:proofErr w:type="spellStart"/>
            <w:r w:rsidRPr="008F1F32">
              <w:rPr>
                <w:rFonts w:ascii="Times New Roman" w:eastAsia="Calibri" w:hAnsi="Times New Roman" w:cs="Times New Roman"/>
                <w:iCs/>
                <w:sz w:val="12"/>
                <w:szCs w:val="12"/>
              </w:rPr>
              <w:t>п.Сургут</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10 850 232,48</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774 777,48</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7 869 878,66</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2 205 576,34</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4 645 235,45</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464 527,63</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1 975 131,48</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2 205 576,34</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554"/>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парковой зоны в </w:t>
            </w:r>
            <w:proofErr w:type="spellStart"/>
            <w:r w:rsidRPr="008F1F32">
              <w:rPr>
                <w:rFonts w:ascii="Times New Roman" w:eastAsia="Calibri" w:hAnsi="Times New Roman" w:cs="Times New Roman"/>
                <w:iCs/>
                <w:sz w:val="12"/>
                <w:szCs w:val="12"/>
              </w:rPr>
              <w:t>п.Сургут</w:t>
            </w:r>
            <w:proofErr w:type="spellEnd"/>
            <w:r w:rsidRPr="008F1F32">
              <w:rPr>
                <w:rFonts w:ascii="Times New Roman" w:eastAsia="Calibri" w:hAnsi="Times New Roman" w:cs="Times New Roman"/>
                <w:iCs/>
                <w:sz w:val="12"/>
                <w:szCs w:val="12"/>
              </w:rPr>
              <w:t>***</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989"/>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СЕРНОВОДСК</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2 932 329,78</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243 232,98</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1 137 529,80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1 051 567,00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2 432 329,78</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243 232,98</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1 137 529,80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1 051 567,00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r>
      <w:tr w:rsidR="008F1F32" w:rsidRPr="008F1F32" w:rsidTr="008F1F32">
        <w:trPr>
          <w:cantSplit/>
          <w:trHeight w:val="988"/>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сквера </w:t>
            </w:r>
            <w:proofErr w:type="spellStart"/>
            <w:r w:rsidRPr="008F1F32">
              <w:rPr>
                <w:rFonts w:ascii="Times New Roman" w:eastAsia="Calibri" w:hAnsi="Times New Roman" w:cs="Times New Roman"/>
                <w:iCs/>
                <w:sz w:val="12"/>
                <w:szCs w:val="12"/>
              </w:rPr>
              <w:t>п.Серноводск</w:t>
            </w:r>
            <w:proofErr w:type="spellEnd"/>
            <w:r w:rsidRPr="008F1F32">
              <w:rPr>
                <w:rFonts w:ascii="Times New Roman" w:eastAsia="Calibri" w:hAnsi="Times New Roman" w:cs="Times New Roman"/>
                <w:iCs/>
                <w:sz w:val="12"/>
                <w:szCs w:val="12"/>
              </w:rPr>
              <w:t xml:space="preserve"> "Семейный абажур"</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2 432 329,78</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243 232,98</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1 137 529,80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1 051 567,00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2 432 329,78</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243 232,98</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1 137 529,80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1 051 567,00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781"/>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Устройство   </w:t>
            </w:r>
            <w:proofErr w:type="gramStart"/>
            <w:r w:rsidRPr="008F1F32">
              <w:rPr>
                <w:rFonts w:ascii="Times New Roman" w:eastAsia="Calibri" w:hAnsi="Times New Roman" w:cs="Times New Roman"/>
                <w:iCs/>
                <w:sz w:val="12"/>
                <w:szCs w:val="12"/>
              </w:rPr>
              <w:t>детской  игровой</w:t>
            </w:r>
            <w:proofErr w:type="gramEnd"/>
            <w:r w:rsidRPr="008F1F32">
              <w:rPr>
                <w:rFonts w:ascii="Times New Roman" w:eastAsia="Calibri" w:hAnsi="Times New Roman" w:cs="Times New Roman"/>
                <w:iCs/>
                <w:sz w:val="12"/>
                <w:szCs w:val="12"/>
              </w:rPr>
              <w:t xml:space="preserve">  площадки   в пос. Серноводск  ул. Восточная муниципального  района  Сергиевский </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500 000,00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500 000,00</w:t>
            </w:r>
          </w:p>
        </w:tc>
      </w:tr>
      <w:tr w:rsidR="008F1F32" w:rsidRPr="008F1F32" w:rsidTr="008F1F32">
        <w:trPr>
          <w:cantSplit/>
          <w:trHeight w:val="1134"/>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ЧЕРНОВКА</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3 442 217,10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344 221,72</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1 807 966,22</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1 290 029,16</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3 442 217,10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344 221,72</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1 807 966,22</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1 290 029,16</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896"/>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Обустройство парковой зоны около СДК </w:t>
            </w:r>
            <w:proofErr w:type="spellStart"/>
            <w:r w:rsidRPr="008F1F32">
              <w:rPr>
                <w:rFonts w:ascii="Times New Roman" w:eastAsia="Calibri" w:hAnsi="Times New Roman" w:cs="Times New Roman"/>
                <w:iCs/>
                <w:sz w:val="12"/>
                <w:szCs w:val="12"/>
              </w:rPr>
              <w:t>ул.Новостроевская</w:t>
            </w:r>
            <w:proofErr w:type="spellEnd"/>
            <w:r w:rsidRPr="008F1F32">
              <w:rPr>
                <w:rFonts w:ascii="Times New Roman" w:eastAsia="Calibri" w:hAnsi="Times New Roman" w:cs="Times New Roman"/>
                <w:iCs/>
                <w:sz w:val="12"/>
                <w:szCs w:val="12"/>
              </w:rPr>
              <w:t xml:space="preserve"> </w:t>
            </w:r>
            <w:proofErr w:type="spellStart"/>
            <w:r w:rsidRPr="008F1F32">
              <w:rPr>
                <w:rFonts w:ascii="Times New Roman" w:eastAsia="Calibri" w:hAnsi="Times New Roman" w:cs="Times New Roman"/>
                <w:iCs/>
                <w:sz w:val="12"/>
                <w:szCs w:val="12"/>
              </w:rPr>
              <w:t>с.Черновка</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3 442 217,10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344 221,72</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1 807 966,22</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1 290 029,16</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3 442 217,10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344 221,72</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1 807 966,22</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1 290 029,16</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995"/>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СВЕТЛОДОЛЬСК</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5 352 303,42</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267 615,17</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5 084 688,25</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981"/>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общественной территории на </w:t>
            </w:r>
            <w:proofErr w:type="spellStart"/>
            <w:r w:rsidRPr="008F1F32">
              <w:rPr>
                <w:rFonts w:ascii="Times New Roman" w:eastAsia="Calibri" w:hAnsi="Times New Roman" w:cs="Times New Roman"/>
                <w:iCs/>
                <w:sz w:val="12"/>
                <w:szCs w:val="12"/>
              </w:rPr>
              <w:t>ул.Ленина</w:t>
            </w:r>
            <w:proofErr w:type="spellEnd"/>
            <w:r w:rsidRPr="008F1F32">
              <w:rPr>
                <w:rFonts w:ascii="Times New Roman" w:eastAsia="Calibri" w:hAnsi="Times New Roman" w:cs="Times New Roman"/>
                <w:iCs/>
                <w:sz w:val="12"/>
                <w:szCs w:val="12"/>
              </w:rPr>
              <w:t xml:space="preserve"> </w:t>
            </w:r>
            <w:proofErr w:type="spellStart"/>
            <w:r w:rsidRPr="008F1F32">
              <w:rPr>
                <w:rFonts w:ascii="Times New Roman" w:eastAsia="Calibri" w:hAnsi="Times New Roman" w:cs="Times New Roman"/>
                <w:iCs/>
                <w:sz w:val="12"/>
                <w:szCs w:val="12"/>
              </w:rPr>
              <w:t>п.Светлодольск</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5 352 303,42</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267 615,17</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5 084 688,25</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980"/>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КАЛИНОВКА</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1 579 992,91</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78 999,65</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1 500 993,26</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980"/>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lastRenderedPageBreak/>
              <w:t xml:space="preserve">Благоустройство сквера возле школы по </w:t>
            </w:r>
            <w:proofErr w:type="spellStart"/>
            <w:r w:rsidRPr="008F1F32">
              <w:rPr>
                <w:rFonts w:ascii="Times New Roman" w:eastAsia="Calibri" w:hAnsi="Times New Roman" w:cs="Times New Roman"/>
                <w:iCs/>
                <w:sz w:val="12"/>
                <w:szCs w:val="12"/>
              </w:rPr>
              <w:t>ул.Каськова</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1 579 992,91</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78 999,65</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1 500 993,26</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981"/>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ЕЛШАНКА</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1 200 000,00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60 000,00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1 140 000,00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980"/>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proofErr w:type="gramStart"/>
            <w:r w:rsidRPr="008F1F32">
              <w:rPr>
                <w:rFonts w:ascii="Times New Roman" w:eastAsia="Calibri" w:hAnsi="Times New Roman" w:cs="Times New Roman"/>
                <w:iCs/>
                <w:sz w:val="12"/>
                <w:szCs w:val="12"/>
              </w:rPr>
              <w:t>Благоустройство  парка</w:t>
            </w:r>
            <w:proofErr w:type="gramEnd"/>
            <w:r w:rsidRPr="008F1F32">
              <w:rPr>
                <w:rFonts w:ascii="Times New Roman" w:eastAsia="Calibri" w:hAnsi="Times New Roman" w:cs="Times New Roman"/>
                <w:iCs/>
                <w:sz w:val="12"/>
                <w:szCs w:val="12"/>
              </w:rPr>
              <w:t xml:space="preserve">  и реставрация памятника воинам, погибшим в годы ВОВ 1941-1945гг. в с. Елшанка по ул. Победы</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1 200 000,00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60 000,00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1 140 000,00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994"/>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КУТУЗОВСКИЙ</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2 500 000,00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125 000,00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2 375 000,00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980"/>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сквера вокруг памятника </w:t>
            </w:r>
            <w:proofErr w:type="spellStart"/>
            <w:r w:rsidRPr="008F1F32">
              <w:rPr>
                <w:rFonts w:ascii="Times New Roman" w:eastAsia="Calibri" w:hAnsi="Times New Roman" w:cs="Times New Roman"/>
                <w:iCs/>
                <w:sz w:val="12"/>
                <w:szCs w:val="12"/>
              </w:rPr>
              <w:t>В.И.Ленина</w:t>
            </w:r>
            <w:proofErr w:type="spellEnd"/>
            <w:r w:rsidRPr="008F1F32">
              <w:rPr>
                <w:rFonts w:ascii="Times New Roman" w:eastAsia="Calibri" w:hAnsi="Times New Roman" w:cs="Times New Roman"/>
                <w:iCs/>
                <w:sz w:val="12"/>
                <w:szCs w:val="12"/>
              </w:rPr>
              <w:t xml:space="preserve"> в </w:t>
            </w:r>
            <w:proofErr w:type="spellStart"/>
            <w:r w:rsidRPr="008F1F32">
              <w:rPr>
                <w:rFonts w:ascii="Times New Roman" w:eastAsia="Calibri" w:hAnsi="Times New Roman" w:cs="Times New Roman"/>
                <w:iCs/>
                <w:sz w:val="12"/>
                <w:szCs w:val="12"/>
              </w:rPr>
              <w:t>п.Кутузовский</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2 500 000,00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125 000,00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2 375 000,00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498"/>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СП КРАСНОСЕЛЬСКОЕ</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r>
      <w:tr w:rsidR="008F1F32" w:rsidRPr="008F1F32" w:rsidTr="008F1F32">
        <w:trPr>
          <w:cantSplit/>
          <w:trHeight w:val="547"/>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сквера в </w:t>
            </w:r>
            <w:proofErr w:type="spellStart"/>
            <w:r w:rsidRPr="008F1F32">
              <w:rPr>
                <w:rFonts w:ascii="Times New Roman" w:eastAsia="Calibri" w:hAnsi="Times New Roman" w:cs="Times New Roman"/>
                <w:iCs/>
                <w:sz w:val="12"/>
                <w:szCs w:val="12"/>
              </w:rPr>
              <w:t>с.Красносельское</w:t>
            </w:r>
            <w:proofErr w:type="spellEnd"/>
            <w:r w:rsidRPr="008F1F32">
              <w:rPr>
                <w:rFonts w:ascii="Times New Roman" w:eastAsia="Calibri" w:hAnsi="Times New Roman" w:cs="Times New Roman"/>
                <w:iCs/>
                <w:sz w:val="12"/>
                <w:szCs w:val="12"/>
              </w:rPr>
              <w:t>***</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980"/>
        </w:trPr>
        <w:tc>
          <w:tcPr>
            <w:tcW w:w="1951" w:type="dxa"/>
            <w:noWrap/>
            <w:hideMark/>
          </w:tcPr>
          <w:p w:rsidR="008F1F32" w:rsidRPr="008F1F32" w:rsidRDefault="008F1F32" w:rsidP="008F1F32">
            <w:pPr>
              <w:tabs>
                <w:tab w:val="left" w:pos="284"/>
              </w:tabs>
              <w:jc w:val="both"/>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ГП СУХОДОЛ</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71 943 819,63</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3 579 690,99</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57 398 178,00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10 615 950,64</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350 000,00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13 343 819,63</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649 690,99</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1 728 178,00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10 615 950,64</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350 000,00</w:t>
            </w:r>
          </w:p>
        </w:tc>
      </w:tr>
      <w:tr w:rsidR="008F1F32" w:rsidRPr="008F1F32" w:rsidTr="008F1F32">
        <w:trPr>
          <w:cantSplit/>
          <w:trHeight w:val="995"/>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парковой зоны в </w:t>
            </w:r>
            <w:proofErr w:type="spellStart"/>
            <w:r w:rsidRPr="008F1F32">
              <w:rPr>
                <w:rFonts w:ascii="Times New Roman" w:eastAsia="Calibri" w:hAnsi="Times New Roman" w:cs="Times New Roman"/>
                <w:iCs/>
                <w:sz w:val="12"/>
                <w:szCs w:val="12"/>
              </w:rPr>
              <w:t>п.г.т.Суходол</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68 593 819,63</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3 429 690,99</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56 999 178,01</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8 164 950,63</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9 993 819,63</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499 690,99</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1 329 178,01</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8 164 950,63</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981"/>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Благоустройство </w:t>
            </w:r>
            <w:proofErr w:type="spellStart"/>
            <w:r w:rsidRPr="008F1F32">
              <w:rPr>
                <w:rFonts w:ascii="Times New Roman" w:eastAsia="Calibri" w:hAnsi="Times New Roman" w:cs="Times New Roman"/>
                <w:iCs/>
                <w:sz w:val="12"/>
                <w:szCs w:val="12"/>
              </w:rPr>
              <w:t>ул.Молодогвардейская</w:t>
            </w:r>
            <w:proofErr w:type="spellEnd"/>
            <w:r w:rsidRPr="008F1F32">
              <w:rPr>
                <w:rFonts w:ascii="Times New Roman" w:eastAsia="Calibri" w:hAnsi="Times New Roman" w:cs="Times New Roman"/>
                <w:iCs/>
                <w:sz w:val="12"/>
                <w:szCs w:val="12"/>
              </w:rPr>
              <w:t xml:space="preserve"> </w:t>
            </w:r>
            <w:proofErr w:type="spellStart"/>
            <w:r w:rsidRPr="008F1F32">
              <w:rPr>
                <w:rFonts w:ascii="Times New Roman" w:eastAsia="Calibri" w:hAnsi="Times New Roman" w:cs="Times New Roman"/>
                <w:iCs/>
                <w:sz w:val="12"/>
                <w:szCs w:val="12"/>
              </w:rPr>
              <w:t>п.г.т.Суходол</w:t>
            </w:r>
            <w:proofErr w:type="spellEnd"/>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3 000 000,00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150 000,00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398 999,99</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2 451 000,01</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3 000 000,00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150 000,00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398 999,99</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2 451 000,01</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r>
      <w:tr w:rsidR="008F1F32" w:rsidRPr="008F1F32" w:rsidTr="008F1F32">
        <w:trPr>
          <w:cantSplit/>
          <w:trHeight w:val="838"/>
        </w:trPr>
        <w:tc>
          <w:tcPr>
            <w:tcW w:w="1951" w:type="dxa"/>
            <w:hideMark/>
          </w:tcPr>
          <w:p w:rsidR="008F1F32" w:rsidRPr="008F1F32" w:rsidRDefault="008F1F32" w:rsidP="008F1F32">
            <w:pPr>
              <w:tabs>
                <w:tab w:val="left" w:pos="284"/>
              </w:tabs>
              <w:jc w:val="both"/>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 xml:space="preserve">Устройство   </w:t>
            </w:r>
            <w:proofErr w:type="gramStart"/>
            <w:r w:rsidRPr="008F1F32">
              <w:rPr>
                <w:rFonts w:ascii="Times New Roman" w:eastAsia="Calibri" w:hAnsi="Times New Roman" w:cs="Times New Roman"/>
                <w:iCs/>
                <w:sz w:val="12"/>
                <w:szCs w:val="12"/>
              </w:rPr>
              <w:t>детской  игровой</w:t>
            </w:r>
            <w:proofErr w:type="gramEnd"/>
            <w:r w:rsidRPr="008F1F32">
              <w:rPr>
                <w:rFonts w:ascii="Times New Roman" w:eastAsia="Calibri" w:hAnsi="Times New Roman" w:cs="Times New Roman"/>
                <w:iCs/>
                <w:sz w:val="12"/>
                <w:szCs w:val="12"/>
              </w:rPr>
              <w:t xml:space="preserve">  площадки   в </w:t>
            </w:r>
            <w:proofErr w:type="spellStart"/>
            <w:r w:rsidRPr="008F1F32">
              <w:rPr>
                <w:rFonts w:ascii="Times New Roman" w:eastAsia="Calibri" w:hAnsi="Times New Roman" w:cs="Times New Roman"/>
                <w:iCs/>
                <w:sz w:val="12"/>
                <w:szCs w:val="12"/>
              </w:rPr>
              <w:t>п.г.т</w:t>
            </w:r>
            <w:proofErr w:type="spellEnd"/>
            <w:r w:rsidRPr="008F1F32">
              <w:rPr>
                <w:rFonts w:ascii="Times New Roman" w:eastAsia="Calibri" w:hAnsi="Times New Roman" w:cs="Times New Roman"/>
                <w:iCs/>
                <w:sz w:val="12"/>
                <w:szCs w:val="12"/>
              </w:rPr>
              <w:t xml:space="preserve">. Суходол  ул. Мира д. 2  муниципального  района  Сергиевский </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350 000,00</w:t>
            </w:r>
          </w:p>
        </w:tc>
        <w:tc>
          <w:tcPr>
            <w:tcW w:w="360"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378"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426"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350 000,00</w:t>
            </w:r>
          </w:p>
        </w:tc>
        <w:tc>
          <w:tcPr>
            <w:tcW w:w="283" w:type="dxa"/>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0,00</w:t>
            </w:r>
          </w:p>
        </w:tc>
        <w:tc>
          <w:tcPr>
            <w:tcW w:w="284"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3"/>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391"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b/>
                <w:bCs/>
                <w:iCs/>
                <w:sz w:val="12"/>
                <w:szCs w:val="12"/>
              </w:rPr>
            </w:pPr>
            <w:r w:rsidRPr="008F1F32">
              <w:rPr>
                <w:rFonts w:ascii="Times New Roman" w:eastAsia="Calibri" w:hAnsi="Times New Roman" w:cs="Times New Roman"/>
                <w:b/>
                <w:bCs/>
                <w:iCs/>
                <w:sz w:val="12"/>
                <w:szCs w:val="12"/>
              </w:rPr>
              <w:t>350 000,00</w:t>
            </w:r>
          </w:p>
        </w:tc>
        <w:tc>
          <w:tcPr>
            <w:tcW w:w="367"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42"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0,00</w:t>
            </w:r>
          </w:p>
        </w:tc>
        <w:tc>
          <w:tcPr>
            <w:tcW w:w="439" w:type="dxa"/>
            <w:gridSpan w:val="2"/>
            <w:noWrap/>
            <w:textDirection w:val="btLr"/>
            <w:hideMark/>
          </w:tcPr>
          <w:p w:rsidR="008F1F32" w:rsidRPr="008F1F32" w:rsidRDefault="008F1F32" w:rsidP="008F1F32">
            <w:pPr>
              <w:tabs>
                <w:tab w:val="left" w:pos="284"/>
              </w:tabs>
              <w:ind w:left="113" w:right="113"/>
              <w:jc w:val="right"/>
              <w:rPr>
                <w:rFonts w:ascii="Times New Roman" w:eastAsia="Calibri" w:hAnsi="Times New Roman" w:cs="Times New Roman"/>
                <w:iCs/>
                <w:sz w:val="12"/>
                <w:szCs w:val="12"/>
              </w:rPr>
            </w:pPr>
            <w:r w:rsidRPr="008F1F32">
              <w:rPr>
                <w:rFonts w:ascii="Times New Roman" w:eastAsia="Calibri" w:hAnsi="Times New Roman" w:cs="Times New Roman"/>
                <w:iCs/>
                <w:sz w:val="12"/>
                <w:szCs w:val="12"/>
              </w:rPr>
              <w:t>350 000,00</w:t>
            </w:r>
          </w:p>
        </w:tc>
      </w:tr>
      <w:tr w:rsidR="0083420D" w:rsidRPr="0083420D" w:rsidTr="0083420D">
        <w:trPr>
          <w:trHeight w:val="116"/>
        </w:trPr>
        <w:tc>
          <w:tcPr>
            <w:tcW w:w="2048" w:type="dxa"/>
            <w:gridSpan w:val="2"/>
            <w:vMerge w:val="restart"/>
            <w:hideMark/>
          </w:tcPr>
          <w:p w:rsidR="0083420D" w:rsidRPr="0083420D" w:rsidRDefault="0083420D" w:rsidP="0083420D">
            <w:pPr>
              <w:tabs>
                <w:tab w:val="left" w:pos="284"/>
              </w:tabs>
              <w:jc w:val="both"/>
              <w:rPr>
                <w:rFonts w:ascii="Times New Roman" w:eastAsia="Calibri" w:hAnsi="Times New Roman" w:cs="Times New Roman"/>
                <w:iCs/>
                <w:sz w:val="12"/>
                <w:szCs w:val="12"/>
              </w:rPr>
            </w:pPr>
            <w:proofErr w:type="spellStart"/>
            <w:r w:rsidRPr="0083420D">
              <w:rPr>
                <w:rFonts w:ascii="Times New Roman" w:eastAsia="Calibri" w:hAnsi="Times New Roman" w:cs="Times New Roman"/>
                <w:iCs/>
                <w:sz w:val="12"/>
                <w:szCs w:val="12"/>
              </w:rPr>
              <w:t>Перечнь</w:t>
            </w:r>
            <w:proofErr w:type="spellEnd"/>
            <w:r w:rsidRPr="0083420D">
              <w:rPr>
                <w:rFonts w:ascii="Times New Roman" w:eastAsia="Calibri" w:hAnsi="Times New Roman" w:cs="Times New Roman"/>
                <w:iCs/>
                <w:sz w:val="12"/>
                <w:szCs w:val="12"/>
              </w:rPr>
              <w:t xml:space="preserve"> общественных </w:t>
            </w:r>
            <w:r w:rsidRPr="0083420D">
              <w:rPr>
                <w:rFonts w:ascii="Times New Roman" w:eastAsia="Calibri" w:hAnsi="Times New Roman" w:cs="Times New Roman"/>
                <w:iCs/>
                <w:sz w:val="12"/>
                <w:szCs w:val="12"/>
              </w:rPr>
              <w:t>территорий</w:t>
            </w:r>
          </w:p>
        </w:tc>
        <w:tc>
          <w:tcPr>
            <w:tcW w:w="1080" w:type="dxa"/>
            <w:gridSpan w:val="6"/>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2020 год*</w:t>
            </w:r>
          </w:p>
        </w:tc>
        <w:tc>
          <w:tcPr>
            <w:tcW w:w="1080" w:type="dxa"/>
            <w:gridSpan w:val="6"/>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2021 год*</w:t>
            </w:r>
          </w:p>
        </w:tc>
        <w:tc>
          <w:tcPr>
            <w:tcW w:w="1080" w:type="dxa"/>
            <w:gridSpan w:val="5"/>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2022 год*</w:t>
            </w:r>
          </w:p>
        </w:tc>
        <w:tc>
          <w:tcPr>
            <w:tcW w:w="1080" w:type="dxa"/>
            <w:gridSpan w:val="6"/>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2023 год*</w:t>
            </w:r>
          </w:p>
        </w:tc>
        <w:tc>
          <w:tcPr>
            <w:tcW w:w="1080" w:type="dxa"/>
            <w:gridSpan w:val="5"/>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2024 год*</w:t>
            </w:r>
          </w:p>
        </w:tc>
      </w:tr>
      <w:tr w:rsidR="0083420D" w:rsidRPr="0083420D" w:rsidTr="0083420D">
        <w:trPr>
          <w:cantSplit/>
          <w:trHeight w:val="1185"/>
        </w:trPr>
        <w:tc>
          <w:tcPr>
            <w:tcW w:w="2048" w:type="dxa"/>
            <w:gridSpan w:val="2"/>
            <w:vMerge/>
            <w:hideMark/>
          </w:tcPr>
          <w:p w:rsidR="0083420D" w:rsidRPr="0083420D" w:rsidRDefault="0083420D" w:rsidP="0083420D">
            <w:pPr>
              <w:tabs>
                <w:tab w:val="left" w:pos="284"/>
              </w:tabs>
              <w:jc w:val="both"/>
              <w:rPr>
                <w:rFonts w:ascii="Times New Roman" w:eastAsia="Calibri" w:hAnsi="Times New Roman" w:cs="Times New Roman"/>
                <w:iCs/>
                <w:sz w:val="12"/>
                <w:szCs w:val="12"/>
              </w:rPr>
            </w:pP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Итого</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местный бюджет*</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областной бюджет*</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Итого</w:t>
            </w:r>
          </w:p>
        </w:tc>
        <w:tc>
          <w:tcPr>
            <w:tcW w:w="360" w:type="dxa"/>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местный бюджет*</w:t>
            </w:r>
          </w:p>
        </w:tc>
        <w:tc>
          <w:tcPr>
            <w:tcW w:w="360" w:type="dxa"/>
            <w:gridSpan w:val="3"/>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областной бюджет*</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Итого</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местный бюджет*</w:t>
            </w:r>
          </w:p>
        </w:tc>
        <w:tc>
          <w:tcPr>
            <w:tcW w:w="360" w:type="dxa"/>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областной бюджет*</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Итого</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местный бюджет*</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областной бюджет*</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Итого</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местный бюджет*</w:t>
            </w:r>
          </w:p>
        </w:tc>
        <w:tc>
          <w:tcPr>
            <w:tcW w:w="360" w:type="dxa"/>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областной бюджет*</w:t>
            </w:r>
          </w:p>
        </w:tc>
      </w:tr>
      <w:tr w:rsidR="0083420D" w:rsidRPr="0083420D" w:rsidTr="0083420D">
        <w:trPr>
          <w:cantSplit/>
          <w:trHeight w:val="1056"/>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 xml:space="preserve">ВСЕГО, в </w:t>
            </w:r>
            <w:proofErr w:type="spellStart"/>
            <w:r w:rsidRPr="0083420D">
              <w:rPr>
                <w:rFonts w:ascii="Times New Roman" w:eastAsia="Calibri" w:hAnsi="Times New Roman" w:cs="Times New Roman"/>
                <w:b/>
                <w:bCs/>
                <w:iCs/>
                <w:sz w:val="12"/>
                <w:szCs w:val="12"/>
              </w:rPr>
              <w:t>т.ч</w:t>
            </w:r>
            <w:proofErr w:type="spellEnd"/>
            <w:r w:rsidRPr="0083420D">
              <w:rPr>
                <w:rFonts w:ascii="Times New Roman" w:eastAsia="Calibri" w:hAnsi="Times New Roman" w:cs="Times New Roman"/>
                <w:b/>
                <w:bCs/>
                <w:iCs/>
                <w:sz w:val="12"/>
                <w:szCs w:val="12"/>
              </w:rPr>
              <w:t>:</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20 179 992,91</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1 008 999,65</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19 170 993,26</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500 000,00</w:t>
            </w:r>
          </w:p>
        </w:tc>
        <w:tc>
          <w:tcPr>
            <w:tcW w:w="360" w:type="dxa"/>
            <w:gridSpan w:val="3"/>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9 500 000,00</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11 200 000,00</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560 000,00</w:t>
            </w:r>
          </w:p>
        </w:tc>
        <w:tc>
          <w:tcPr>
            <w:tcW w:w="360" w:type="dxa"/>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10 640 000,00</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21 557 300,45</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1 077 865,02</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20 479 435,43</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22 500 000,00</w:t>
            </w:r>
          </w:p>
        </w:tc>
        <w:tc>
          <w:tcPr>
            <w:tcW w:w="360" w:type="dxa"/>
            <w:gridSpan w:val="2"/>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1 125 000,00</w:t>
            </w:r>
          </w:p>
        </w:tc>
        <w:tc>
          <w:tcPr>
            <w:tcW w:w="360" w:type="dxa"/>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21 375 000,00</w:t>
            </w:r>
          </w:p>
        </w:tc>
      </w:tr>
      <w:tr w:rsidR="0083420D" w:rsidRPr="0083420D" w:rsidTr="0083420D">
        <w:trPr>
          <w:cantSplit/>
          <w:trHeight w:val="830"/>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СЕРГИЕВСК</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9 500 000,00</w:t>
            </w:r>
          </w:p>
        </w:tc>
      </w:tr>
      <w:tr w:rsidR="0083420D" w:rsidRPr="0083420D" w:rsidTr="0083420D">
        <w:trPr>
          <w:cantSplit/>
          <w:trHeight w:val="923"/>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интерактивного парка по </w:t>
            </w:r>
            <w:proofErr w:type="spellStart"/>
            <w:r w:rsidRPr="0083420D">
              <w:rPr>
                <w:rFonts w:ascii="Times New Roman" w:eastAsia="Calibri" w:hAnsi="Times New Roman" w:cs="Times New Roman"/>
                <w:iCs/>
                <w:sz w:val="12"/>
                <w:szCs w:val="12"/>
              </w:rPr>
              <w:t>ул.Парковая</w:t>
            </w:r>
            <w:proofErr w:type="spellEnd"/>
            <w:r w:rsidRPr="0083420D">
              <w:rPr>
                <w:rFonts w:ascii="Times New Roman" w:eastAsia="Calibri" w:hAnsi="Times New Roman" w:cs="Times New Roman"/>
                <w:iCs/>
                <w:sz w:val="12"/>
                <w:szCs w:val="12"/>
              </w:rPr>
              <w:t xml:space="preserve"> в </w:t>
            </w:r>
            <w:proofErr w:type="spellStart"/>
            <w:r w:rsidRPr="0083420D">
              <w:rPr>
                <w:rFonts w:ascii="Times New Roman" w:eastAsia="Calibri" w:hAnsi="Times New Roman" w:cs="Times New Roman"/>
                <w:iCs/>
                <w:sz w:val="12"/>
                <w:szCs w:val="12"/>
              </w:rPr>
              <w:t>с.Сергиевск</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500 000,00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9 500 000,00</w:t>
            </w:r>
          </w:p>
        </w:tc>
      </w:tr>
      <w:tr w:rsidR="0083420D" w:rsidRPr="0083420D" w:rsidTr="0083420D">
        <w:trPr>
          <w:cantSplit/>
          <w:trHeight w:val="498"/>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места массового отдыха </w:t>
            </w:r>
            <w:proofErr w:type="spellStart"/>
            <w:r w:rsidRPr="0083420D">
              <w:rPr>
                <w:rFonts w:ascii="Times New Roman" w:eastAsia="Calibri" w:hAnsi="Times New Roman" w:cs="Times New Roman"/>
                <w:iCs/>
                <w:sz w:val="12"/>
                <w:szCs w:val="12"/>
              </w:rPr>
              <w:t>населенияв</w:t>
            </w:r>
            <w:proofErr w:type="spellEnd"/>
            <w:r w:rsidRPr="0083420D">
              <w:rPr>
                <w:rFonts w:ascii="Times New Roman" w:eastAsia="Calibri" w:hAnsi="Times New Roman" w:cs="Times New Roman"/>
                <w:iCs/>
                <w:sz w:val="12"/>
                <w:szCs w:val="12"/>
              </w:rPr>
              <w:t xml:space="preserve"> </w:t>
            </w:r>
            <w:proofErr w:type="spellStart"/>
            <w:r w:rsidRPr="0083420D">
              <w:rPr>
                <w:rFonts w:ascii="Times New Roman" w:eastAsia="Calibri" w:hAnsi="Times New Roman" w:cs="Times New Roman"/>
                <w:iCs/>
                <w:sz w:val="12"/>
                <w:szCs w:val="12"/>
              </w:rPr>
              <w:t>водоохранной</w:t>
            </w:r>
            <w:proofErr w:type="spellEnd"/>
            <w:r w:rsidRPr="0083420D">
              <w:rPr>
                <w:rFonts w:ascii="Times New Roman" w:eastAsia="Calibri" w:hAnsi="Times New Roman" w:cs="Times New Roman"/>
                <w:iCs/>
                <w:sz w:val="12"/>
                <w:szCs w:val="12"/>
              </w:rPr>
              <w:t xml:space="preserve"> зоне </w:t>
            </w:r>
            <w:proofErr w:type="spellStart"/>
            <w:r w:rsidRPr="0083420D">
              <w:rPr>
                <w:rFonts w:ascii="Times New Roman" w:eastAsia="Calibri" w:hAnsi="Times New Roman" w:cs="Times New Roman"/>
                <w:iCs/>
                <w:sz w:val="12"/>
                <w:szCs w:val="12"/>
              </w:rPr>
              <w:t>оз.Банное</w:t>
            </w:r>
            <w:proofErr w:type="spellEnd"/>
            <w:r w:rsidRPr="0083420D">
              <w:rPr>
                <w:rFonts w:ascii="Times New Roman" w:eastAsia="Calibri" w:hAnsi="Times New Roman" w:cs="Times New Roman"/>
                <w:iCs/>
                <w:sz w:val="12"/>
                <w:szCs w:val="12"/>
              </w:rPr>
              <w:t xml:space="preserve"> в </w:t>
            </w:r>
            <w:proofErr w:type="spellStart"/>
            <w:r w:rsidRPr="0083420D">
              <w:rPr>
                <w:rFonts w:ascii="Times New Roman" w:eastAsia="Calibri" w:hAnsi="Times New Roman" w:cs="Times New Roman"/>
                <w:iCs/>
                <w:sz w:val="12"/>
                <w:szCs w:val="12"/>
              </w:rPr>
              <w:t>с.Сергиевск</w:t>
            </w:r>
            <w:proofErr w:type="spellEnd"/>
            <w:r w:rsidRPr="0083420D">
              <w:rPr>
                <w:rFonts w:ascii="Times New Roman" w:eastAsia="Calibri" w:hAnsi="Times New Roman" w:cs="Times New Roman"/>
                <w:iCs/>
                <w:sz w:val="12"/>
                <w:szCs w:val="12"/>
              </w:rPr>
              <w:t>***</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972"/>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СУРГУТ</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6 204 997,03</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310 249,85</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5 894 747,18</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973"/>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Строительство сквера по </w:t>
            </w:r>
            <w:proofErr w:type="spellStart"/>
            <w:r w:rsidRPr="0083420D">
              <w:rPr>
                <w:rFonts w:ascii="Times New Roman" w:eastAsia="Calibri" w:hAnsi="Times New Roman" w:cs="Times New Roman"/>
                <w:iCs/>
                <w:sz w:val="12"/>
                <w:szCs w:val="12"/>
              </w:rPr>
              <w:t>ул.Первомайской</w:t>
            </w:r>
            <w:proofErr w:type="spellEnd"/>
            <w:r w:rsidRPr="0083420D">
              <w:rPr>
                <w:rFonts w:ascii="Times New Roman" w:eastAsia="Calibri" w:hAnsi="Times New Roman" w:cs="Times New Roman"/>
                <w:iCs/>
                <w:sz w:val="12"/>
                <w:szCs w:val="12"/>
              </w:rPr>
              <w:t xml:space="preserve"> </w:t>
            </w:r>
            <w:proofErr w:type="spellStart"/>
            <w:r w:rsidRPr="0083420D">
              <w:rPr>
                <w:rFonts w:ascii="Times New Roman" w:eastAsia="Calibri" w:hAnsi="Times New Roman" w:cs="Times New Roman"/>
                <w:iCs/>
                <w:sz w:val="12"/>
                <w:szCs w:val="12"/>
              </w:rPr>
              <w:t>п.Сургут</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6 204 997,03</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310 249,85</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5 894 747,18</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574"/>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парковой зоны в </w:t>
            </w:r>
            <w:proofErr w:type="spellStart"/>
            <w:r w:rsidRPr="0083420D">
              <w:rPr>
                <w:rFonts w:ascii="Times New Roman" w:eastAsia="Calibri" w:hAnsi="Times New Roman" w:cs="Times New Roman"/>
                <w:iCs/>
                <w:sz w:val="12"/>
                <w:szCs w:val="12"/>
              </w:rPr>
              <w:t>п.Сургут</w:t>
            </w:r>
            <w:proofErr w:type="spellEnd"/>
            <w:r w:rsidRPr="0083420D">
              <w:rPr>
                <w:rFonts w:ascii="Times New Roman" w:eastAsia="Calibri" w:hAnsi="Times New Roman" w:cs="Times New Roman"/>
                <w:iCs/>
                <w:sz w:val="12"/>
                <w:szCs w:val="12"/>
              </w:rPr>
              <w:t>***</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556"/>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СЕРНОВОДСК</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550"/>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сквера </w:t>
            </w:r>
            <w:proofErr w:type="spellStart"/>
            <w:r w:rsidRPr="0083420D">
              <w:rPr>
                <w:rFonts w:ascii="Times New Roman" w:eastAsia="Calibri" w:hAnsi="Times New Roman" w:cs="Times New Roman"/>
                <w:iCs/>
                <w:sz w:val="12"/>
                <w:szCs w:val="12"/>
              </w:rPr>
              <w:t>п.Серноводск</w:t>
            </w:r>
            <w:proofErr w:type="spellEnd"/>
            <w:r w:rsidRPr="0083420D">
              <w:rPr>
                <w:rFonts w:ascii="Times New Roman" w:eastAsia="Calibri" w:hAnsi="Times New Roman" w:cs="Times New Roman"/>
                <w:iCs/>
                <w:sz w:val="12"/>
                <w:szCs w:val="12"/>
              </w:rPr>
              <w:t xml:space="preserve"> "Семейный абажур"</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47524D">
        <w:trPr>
          <w:cantSplit/>
          <w:trHeight w:val="557"/>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Устройство   </w:t>
            </w:r>
            <w:proofErr w:type="gramStart"/>
            <w:r w:rsidRPr="0083420D">
              <w:rPr>
                <w:rFonts w:ascii="Times New Roman" w:eastAsia="Calibri" w:hAnsi="Times New Roman" w:cs="Times New Roman"/>
                <w:iCs/>
                <w:sz w:val="12"/>
                <w:szCs w:val="12"/>
              </w:rPr>
              <w:t>детской  игровой</w:t>
            </w:r>
            <w:proofErr w:type="gramEnd"/>
            <w:r w:rsidRPr="0083420D">
              <w:rPr>
                <w:rFonts w:ascii="Times New Roman" w:eastAsia="Calibri" w:hAnsi="Times New Roman" w:cs="Times New Roman"/>
                <w:iCs/>
                <w:sz w:val="12"/>
                <w:szCs w:val="12"/>
              </w:rPr>
              <w:t xml:space="preserve">  площадки   в пос. Серноводск  ул. Восточная муниципального  района  Сергиевский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 </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w:t>
            </w:r>
          </w:p>
        </w:tc>
      </w:tr>
      <w:tr w:rsidR="0083420D" w:rsidRPr="0083420D" w:rsidTr="0083420D">
        <w:trPr>
          <w:cantSplit/>
          <w:trHeight w:val="567"/>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ЧЕРНОВКА</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547"/>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Обустройство парковой зоны около СДК </w:t>
            </w:r>
            <w:proofErr w:type="spellStart"/>
            <w:r w:rsidRPr="0083420D">
              <w:rPr>
                <w:rFonts w:ascii="Times New Roman" w:eastAsia="Calibri" w:hAnsi="Times New Roman" w:cs="Times New Roman"/>
                <w:iCs/>
                <w:sz w:val="12"/>
                <w:szCs w:val="12"/>
              </w:rPr>
              <w:t>ул.Новостроевская</w:t>
            </w:r>
            <w:proofErr w:type="spellEnd"/>
            <w:r w:rsidRPr="0083420D">
              <w:rPr>
                <w:rFonts w:ascii="Times New Roman" w:eastAsia="Calibri" w:hAnsi="Times New Roman" w:cs="Times New Roman"/>
                <w:iCs/>
                <w:sz w:val="12"/>
                <w:szCs w:val="12"/>
              </w:rPr>
              <w:t xml:space="preserve"> </w:t>
            </w:r>
            <w:proofErr w:type="spellStart"/>
            <w:r w:rsidRPr="0083420D">
              <w:rPr>
                <w:rFonts w:ascii="Times New Roman" w:eastAsia="Calibri" w:hAnsi="Times New Roman" w:cs="Times New Roman"/>
                <w:iCs/>
                <w:sz w:val="12"/>
                <w:szCs w:val="12"/>
              </w:rPr>
              <w:t>с.Черновка</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981"/>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lastRenderedPageBreak/>
              <w:t>СП СВЕТЛОДОЛЬСК</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5 352 303,42</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267 615,17</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5 084 688,25</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980"/>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общественной территории на </w:t>
            </w:r>
            <w:proofErr w:type="spellStart"/>
            <w:r w:rsidRPr="0083420D">
              <w:rPr>
                <w:rFonts w:ascii="Times New Roman" w:eastAsia="Calibri" w:hAnsi="Times New Roman" w:cs="Times New Roman"/>
                <w:iCs/>
                <w:sz w:val="12"/>
                <w:szCs w:val="12"/>
              </w:rPr>
              <w:t>ул.Ленина</w:t>
            </w:r>
            <w:proofErr w:type="spellEnd"/>
            <w:r w:rsidRPr="0083420D">
              <w:rPr>
                <w:rFonts w:ascii="Times New Roman" w:eastAsia="Calibri" w:hAnsi="Times New Roman" w:cs="Times New Roman"/>
                <w:iCs/>
                <w:sz w:val="12"/>
                <w:szCs w:val="12"/>
              </w:rPr>
              <w:t xml:space="preserve"> </w:t>
            </w:r>
            <w:proofErr w:type="spellStart"/>
            <w:r w:rsidRPr="0083420D">
              <w:rPr>
                <w:rFonts w:ascii="Times New Roman" w:eastAsia="Calibri" w:hAnsi="Times New Roman" w:cs="Times New Roman"/>
                <w:iCs/>
                <w:sz w:val="12"/>
                <w:szCs w:val="12"/>
              </w:rPr>
              <w:t>п.Светлодольск</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5 352 303,42</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267 615,17</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5 084 688,25</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994"/>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КАЛИНОВКА</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1 579 992,91</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78 999,65</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1 500 993,26</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980"/>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сквера возле школы по </w:t>
            </w:r>
            <w:proofErr w:type="spellStart"/>
            <w:r w:rsidRPr="0083420D">
              <w:rPr>
                <w:rFonts w:ascii="Times New Roman" w:eastAsia="Calibri" w:hAnsi="Times New Roman" w:cs="Times New Roman"/>
                <w:iCs/>
                <w:sz w:val="12"/>
                <w:szCs w:val="12"/>
              </w:rPr>
              <w:t>ул.Каськова</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1 579 992,91</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78 999,65</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1 500 993,26</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923"/>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ЕЛШАНКА</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1 200 000,00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60 000,00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1 140 000,00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964"/>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proofErr w:type="gramStart"/>
            <w:r w:rsidRPr="0083420D">
              <w:rPr>
                <w:rFonts w:ascii="Times New Roman" w:eastAsia="Calibri" w:hAnsi="Times New Roman" w:cs="Times New Roman"/>
                <w:iCs/>
                <w:sz w:val="12"/>
                <w:szCs w:val="12"/>
              </w:rPr>
              <w:t>Благоустройство  парка</w:t>
            </w:r>
            <w:proofErr w:type="gramEnd"/>
            <w:r w:rsidRPr="0083420D">
              <w:rPr>
                <w:rFonts w:ascii="Times New Roman" w:eastAsia="Calibri" w:hAnsi="Times New Roman" w:cs="Times New Roman"/>
                <w:iCs/>
                <w:sz w:val="12"/>
                <w:szCs w:val="12"/>
              </w:rPr>
              <w:t xml:space="preserve">  и реставрация памятника воинам, погибшим в годы ВОВ 1941-1945гг. в с. Елшанка по ул. Победы</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1 200 000,00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60 000,00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1 140 000,00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979"/>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КУТУЗОВСКИЙ</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125 000,00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2 375 000,00</w:t>
            </w:r>
          </w:p>
        </w:tc>
      </w:tr>
      <w:tr w:rsidR="0083420D" w:rsidRPr="0083420D" w:rsidTr="0083420D">
        <w:trPr>
          <w:cantSplit/>
          <w:trHeight w:val="1006"/>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сквера вокруг памятника </w:t>
            </w:r>
            <w:proofErr w:type="spellStart"/>
            <w:r w:rsidRPr="0083420D">
              <w:rPr>
                <w:rFonts w:ascii="Times New Roman" w:eastAsia="Calibri" w:hAnsi="Times New Roman" w:cs="Times New Roman"/>
                <w:iCs/>
                <w:sz w:val="12"/>
                <w:szCs w:val="12"/>
              </w:rPr>
              <w:t>В.И.Ленина</w:t>
            </w:r>
            <w:proofErr w:type="spellEnd"/>
            <w:r w:rsidRPr="0083420D">
              <w:rPr>
                <w:rFonts w:ascii="Times New Roman" w:eastAsia="Calibri" w:hAnsi="Times New Roman" w:cs="Times New Roman"/>
                <w:iCs/>
                <w:sz w:val="12"/>
                <w:szCs w:val="12"/>
              </w:rPr>
              <w:t xml:space="preserve"> в </w:t>
            </w:r>
            <w:proofErr w:type="spellStart"/>
            <w:r w:rsidRPr="0083420D">
              <w:rPr>
                <w:rFonts w:ascii="Times New Roman" w:eastAsia="Calibri" w:hAnsi="Times New Roman" w:cs="Times New Roman"/>
                <w:iCs/>
                <w:sz w:val="12"/>
                <w:szCs w:val="12"/>
              </w:rPr>
              <w:t>п.Кутузовский</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2 500 000,00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125 000,00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2 375 000,00</w:t>
            </w:r>
          </w:p>
        </w:tc>
      </w:tr>
      <w:tr w:rsidR="0083420D" w:rsidRPr="0083420D" w:rsidTr="0083420D">
        <w:trPr>
          <w:cantSplit/>
          <w:trHeight w:val="553"/>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СП КРАСНОСЕЛЬСКОЕ</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r>
      <w:tr w:rsidR="0083420D" w:rsidRPr="0083420D" w:rsidTr="0083420D">
        <w:trPr>
          <w:cantSplit/>
          <w:trHeight w:val="547"/>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сквера в </w:t>
            </w:r>
            <w:proofErr w:type="spellStart"/>
            <w:r w:rsidRPr="0083420D">
              <w:rPr>
                <w:rFonts w:ascii="Times New Roman" w:eastAsia="Calibri" w:hAnsi="Times New Roman" w:cs="Times New Roman"/>
                <w:iCs/>
                <w:sz w:val="12"/>
                <w:szCs w:val="12"/>
              </w:rPr>
              <w:t>с.Красносельское</w:t>
            </w:r>
            <w:proofErr w:type="spellEnd"/>
            <w:r w:rsidRPr="0083420D">
              <w:rPr>
                <w:rFonts w:ascii="Times New Roman" w:eastAsia="Calibri" w:hAnsi="Times New Roman" w:cs="Times New Roman"/>
                <w:iCs/>
                <w:sz w:val="12"/>
                <w:szCs w:val="12"/>
              </w:rPr>
              <w:t>***</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1134"/>
        </w:trPr>
        <w:tc>
          <w:tcPr>
            <w:tcW w:w="2048" w:type="dxa"/>
            <w:gridSpan w:val="2"/>
            <w:noWrap/>
            <w:hideMark/>
          </w:tcPr>
          <w:p w:rsidR="0083420D" w:rsidRPr="0083420D" w:rsidRDefault="0083420D" w:rsidP="0083420D">
            <w:pPr>
              <w:tabs>
                <w:tab w:val="left" w:pos="284"/>
              </w:tabs>
              <w:jc w:val="both"/>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ГП СУХОДОЛ</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18 600 000,00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930 000,00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17 670 000,00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500 000,00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500 000,00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9 500 000,00</w:t>
            </w:r>
          </w:p>
        </w:tc>
      </w:tr>
      <w:tr w:rsidR="0083420D" w:rsidRPr="0083420D" w:rsidTr="0083420D">
        <w:trPr>
          <w:cantSplit/>
          <w:trHeight w:val="968"/>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парковой зоны в </w:t>
            </w:r>
            <w:proofErr w:type="spellStart"/>
            <w:r w:rsidRPr="0083420D">
              <w:rPr>
                <w:rFonts w:ascii="Times New Roman" w:eastAsia="Calibri" w:hAnsi="Times New Roman" w:cs="Times New Roman"/>
                <w:iCs/>
                <w:sz w:val="12"/>
                <w:szCs w:val="12"/>
              </w:rPr>
              <w:t>п.г.т.Суходол</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18 600 000,00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930 000,00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17 670 000,00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500 000,00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9 500 000,00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500 000,00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9 500 000,00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9 500 000,00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10 000 000,00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500 000,00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9 500 000,00</w:t>
            </w:r>
          </w:p>
        </w:tc>
      </w:tr>
      <w:tr w:rsidR="0083420D" w:rsidRPr="0083420D" w:rsidTr="0083420D">
        <w:trPr>
          <w:cantSplit/>
          <w:trHeight w:val="571"/>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Благоустройство </w:t>
            </w:r>
            <w:proofErr w:type="spellStart"/>
            <w:r w:rsidRPr="0083420D">
              <w:rPr>
                <w:rFonts w:ascii="Times New Roman" w:eastAsia="Calibri" w:hAnsi="Times New Roman" w:cs="Times New Roman"/>
                <w:iCs/>
                <w:sz w:val="12"/>
                <w:szCs w:val="12"/>
              </w:rPr>
              <w:t>ул.Молодогвардейская</w:t>
            </w:r>
            <w:proofErr w:type="spellEnd"/>
            <w:r w:rsidRPr="0083420D">
              <w:rPr>
                <w:rFonts w:ascii="Times New Roman" w:eastAsia="Calibri" w:hAnsi="Times New Roman" w:cs="Times New Roman"/>
                <w:iCs/>
                <w:sz w:val="12"/>
                <w:szCs w:val="12"/>
              </w:rPr>
              <w:t xml:space="preserve"> </w:t>
            </w:r>
            <w:proofErr w:type="spellStart"/>
            <w:r w:rsidRPr="0083420D">
              <w:rPr>
                <w:rFonts w:ascii="Times New Roman" w:eastAsia="Calibri" w:hAnsi="Times New Roman" w:cs="Times New Roman"/>
                <w:iCs/>
                <w:sz w:val="12"/>
                <w:szCs w:val="12"/>
              </w:rPr>
              <w:t>п.г.т.Суходол</w:t>
            </w:r>
            <w:proofErr w:type="spellEnd"/>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r w:rsidR="0083420D" w:rsidRPr="0083420D" w:rsidTr="0083420D">
        <w:trPr>
          <w:cantSplit/>
          <w:trHeight w:val="551"/>
        </w:trPr>
        <w:tc>
          <w:tcPr>
            <w:tcW w:w="2048" w:type="dxa"/>
            <w:gridSpan w:val="2"/>
            <w:hideMark/>
          </w:tcPr>
          <w:p w:rsidR="0083420D" w:rsidRPr="0083420D" w:rsidRDefault="0083420D" w:rsidP="0083420D">
            <w:pPr>
              <w:tabs>
                <w:tab w:val="left" w:pos="284"/>
              </w:tabs>
              <w:jc w:val="both"/>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 xml:space="preserve">Устройство   </w:t>
            </w:r>
            <w:proofErr w:type="gramStart"/>
            <w:r w:rsidRPr="0083420D">
              <w:rPr>
                <w:rFonts w:ascii="Times New Roman" w:eastAsia="Calibri" w:hAnsi="Times New Roman" w:cs="Times New Roman"/>
                <w:iCs/>
                <w:sz w:val="12"/>
                <w:szCs w:val="12"/>
              </w:rPr>
              <w:t>детской  игровой</w:t>
            </w:r>
            <w:proofErr w:type="gramEnd"/>
            <w:r w:rsidRPr="0083420D">
              <w:rPr>
                <w:rFonts w:ascii="Times New Roman" w:eastAsia="Calibri" w:hAnsi="Times New Roman" w:cs="Times New Roman"/>
                <w:iCs/>
                <w:sz w:val="12"/>
                <w:szCs w:val="12"/>
              </w:rPr>
              <w:t xml:space="preserve">  площадки   в </w:t>
            </w:r>
            <w:proofErr w:type="spellStart"/>
            <w:r w:rsidRPr="0083420D">
              <w:rPr>
                <w:rFonts w:ascii="Times New Roman" w:eastAsia="Calibri" w:hAnsi="Times New Roman" w:cs="Times New Roman"/>
                <w:iCs/>
                <w:sz w:val="12"/>
                <w:szCs w:val="12"/>
              </w:rPr>
              <w:t>п.г.т</w:t>
            </w:r>
            <w:proofErr w:type="spellEnd"/>
            <w:r w:rsidRPr="0083420D">
              <w:rPr>
                <w:rFonts w:ascii="Times New Roman" w:eastAsia="Calibri" w:hAnsi="Times New Roman" w:cs="Times New Roman"/>
                <w:iCs/>
                <w:sz w:val="12"/>
                <w:szCs w:val="12"/>
              </w:rPr>
              <w:t xml:space="preserve">. Суходол  ул. Мира д. 2  муниципального  района  Сергиевский </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3"/>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b/>
                <w:bCs/>
                <w:iCs/>
                <w:sz w:val="12"/>
                <w:szCs w:val="12"/>
              </w:rPr>
            </w:pPr>
            <w:r w:rsidRPr="0083420D">
              <w:rPr>
                <w:rFonts w:ascii="Times New Roman" w:eastAsia="Calibri" w:hAnsi="Times New Roman" w:cs="Times New Roman"/>
                <w:b/>
                <w:bCs/>
                <w:iCs/>
                <w:sz w:val="12"/>
                <w:szCs w:val="12"/>
              </w:rPr>
              <w:t>0,00</w:t>
            </w:r>
          </w:p>
        </w:tc>
        <w:tc>
          <w:tcPr>
            <w:tcW w:w="360" w:type="dxa"/>
            <w:gridSpan w:val="2"/>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c>
          <w:tcPr>
            <w:tcW w:w="360" w:type="dxa"/>
            <w:noWrap/>
            <w:textDirection w:val="btLr"/>
            <w:hideMark/>
          </w:tcPr>
          <w:p w:rsidR="0083420D" w:rsidRPr="0083420D" w:rsidRDefault="0083420D" w:rsidP="0083420D">
            <w:pPr>
              <w:tabs>
                <w:tab w:val="left" w:pos="284"/>
              </w:tabs>
              <w:ind w:left="113" w:right="113"/>
              <w:jc w:val="right"/>
              <w:rPr>
                <w:rFonts w:ascii="Times New Roman" w:eastAsia="Calibri" w:hAnsi="Times New Roman" w:cs="Times New Roman"/>
                <w:iCs/>
                <w:sz w:val="12"/>
                <w:szCs w:val="12"/>
              </w:rPr>
            </w:pPr>
            <w:r w:rsidRPr="0083420D">
              <w:rPr>
                <w:rFonts w:ascii="Times New Roman" w:eastAsia="Calibri" w:hAnsi="Times New Roman" w:cs="Times New Roman"/>
                <w:iCs/>
                <w:sz w:val="12"/>
                <w:szCs w:val="12"/>
              </w:rPr>
              <w:t>0,00</w:t>
            </w:r>
          </w:p>
        </w:tc>
      </w:tr>
    </w:tbl>
    <w:p w:rsidR="0047524D" w:rsidRPr="0047524D" w:rsidRDefault="0047524D" w:rsidP="0047524D">
      <w:pPr>
        <w:tabs>
          <w:tab w:val="left" w:pos="284"/>
        </w:tabs>
        <w:spacing w:after="0" w:line="240" w:lineRule="auto"/>
        <w:jc w:val="both"/>
        <w:rPr>
          <w:rFonts w:ascii="Times New Roman" w:eastAsia="Calibri" w:hAnsi="Times New Roman" w:cs="Times New Roman"/>
          <w:iCs/>
          <w:sz w:val="12"/>
          <w:szCs w:val="12"/>
        </w:rPr>
      </w:pPr>
      <w:r w:rsidRPr="0047524D">
        <w:rPr>
          <w:rFonts w:ascii="Times New Roman" w:eastAsia="Calibri" w:hAnsi="Times New Roman" w:cs="Times New Roman"/>
          <w:iCs/>
          <w:sz w:val="12"/>
          <w:szCs w:val="12"/>
        </w:rPr>
        <w:t>*Прогноз финансирования</w:t>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p>
    <w:p w:rsidR="0047524D" w:rsidRPr="0047524D" w:rsidRDefault="0047524D" w:rsidP="0047524D">
      <w:pPr>
        <w:tabs>
          <w:tab w:val="left" w:pos="284"/>
        </w:tabs>
        <w:spacing w:after="0" w:line="240" w:lineRule="auto"/>
        <w:jc w:val="both"/>
        <w:rPr>
          <w:rFonts w:ascii="Times New Roman" w:eastAsia="Calibri" w:hAnsi="Times New Roman" w:cs="Times New Roman"/>
          <w:iCs/>
          <w:sz w:val="12"/>
          <w:szCs w:val="12"/>
        </w:rPr>
      </w:pPr>
      <w:r w:rsidRPr="0047524D">
        <w:rPr>
          <w:rFonts w:ascii="Times New Roman" w:eastAsia="Calibri" w:hAnsi="Times New Roman" w:cs="Times New Roman"/>
          <w:iCs/>
          <w:sz w:val="12"/>
          <w:szCs w:val="12"/>
        </w:rPr>
        <w:t xml:space="preserve">**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w:t>
      </w:r>
      <w:proofErr w:type="gramStart"/>
      <w:r w:rsidRPr="0047524D">
        <w:rPr>
          <w:rFonts w:ascii="Times New Roman" w:eastAsia="Calibri" w:hAnsi="Times New Roman" w:cs="Times New Roman"/>
          <w:iCs/>
          <w:sz w:val="12"/>
          <w:szCs w:val="12"/>
        </w:rPr>
        <w:t>инвентаризации  и</w:t>
      </w:r>
      <w:proofErr w:type="gramEnd"/>
      <w:r w:rsidRPr="0047524D">
        <w:rPr>
          <w:rFonts w:ascii="Times New Roman" w:eastAsia="Calibri" w:hAnsi="Times New Roman" w:cs="Times New Roman"/>
          <w:iCs/>
          <w:sz w:val="12"/>
          <w:szCs w:val="12"/>
        </w:rPr>
        <w:t xml:space="preserve"> фактической необходимости проведения работ на дату внесения изменений.</w:t>
      </w:r>
      <w:r w:rsidRPr="0047524D">
        <w:rPr>
          <w:rFonts w:ascii="Times New Roman" w:eastAsia="Calibri" w:hAnsi="Times New Roman" w:cs="Times New Roman"/>
          <w:iCs/>
          <w:sz w:val="12"/>
          <w:szCs w:val="12"/>
        </w:rPr>
        <w:tab/>
      </w:r>
    </w:p>
    <w:p w:rsidR="0047524D" w:rsidRDefault="0047524D" w:rsidP="00CC1547">
      <w:pPr>
        <w:tabs>
          <w:tab w:val="left" w:pos="284"/>
        </w:tabs>
        <w:spacing w:after="0" w:line="240" w:lineRule="auto"/>
        <w:jc w:val="both"/>
        <w:rPr>
          <w:rFonts w:ascii="Times New Roman" w:eastAsia="Calibri" w:hAnsi="Times New Roman" w:cs="Times New Roman"/>
          <w:b/>
          <w:sz w:val="12"/>
          <w:szCs w:val="12"/>
        </w:rPr>
      </w:pPr>
      <w:r w:rsidRPr="0047524D">
        <w:rPr>
          <w:rFonts w:ascii="Times New Roman" w:eastAsia="Calibri" w:hAnsi="Times New Roman" w:cs="Times New Roman"/>
          <w:iCs/>
          <w:sz w:val="12"/>
          <w:szCs w:val="12"/>
        </w:rPr>
        <w:t xml:space="preserve">*** Финансирование мероприятий предусматривается муниципальными программами сельских поселений за счет средств бюджета СП </w:t>
      </w:r>
      <w:proofErr w:type="gramStart"/>
      <w:r w:rsidRPr="0047524D">
        <w:rPr>
          <w:rFonts w:ascii="Times New Roman" w:eastAsia="Calibri" w:hAnsi="Times New Roman" w:cs="Times New Roman"/>
          <w:iCs/>
          <w:sz w:val="12"/>
          <w:szCs w:val="12"/>
        </w:rPr>
        <w:t>и  внебюджетных</w:t>
      </w:r>
      <w:proofErr w:type="gramEnd"/>
      <w:r w:rsidRPr="0047524D">
        <w:rPr>
          <w:rFonts w:ascii="Times New Roman" w:eastAsia="Calibri" w:hAnsi="Times New Roman" w:cs="Times New Roman"/>
          <w:iCs/>
          <w:sz w:val="12"/>
          <w:szCs w:val="12"/>
        </w:rPr>
        <w:t xml:space="preserve"> источников </w:t>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r w:rsidRPr="0047524D">
        <w:rPr>
          <w:rFonts w:ascii="Times New Roman" w:eastAsia="Calibri" w:hAnsi="Times New Roman" w:cs="Times New Roman"/>
          <w:iCs/>
          <w:sz w:val="12"/>
          <w:szCs w:val="12"/>
        </w:rPr>
        <w:tab/>
      </w:r>
    </w:p>
    <w:p w:rsidR="00B76E6A" w:rsidRPr="008257AE" w:rsidRDefault="00B76E6A" w:rsidP="00B76E6A">
      <w:pPr>
        <w:tabs>
          <w:tab w:val="left" w:pos="284"/>
        </w:tabs>
        <w:spacing w:after="0" w:line="240" w:lineRule="auto"/>
        <w:ind w:firstLine="284"/>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B76E6A" w:rsidRDefault="00B76E6A" w:rsidP="00B76E6A">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B76E6A" w:rsidRDefault="00B76E6A" w:rsidP="00B76E6A">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B76E6A" w:rsidRDefault="00B76E6A" w:rsidP="00B76E6A">
      <w:pPr>
        <w:tabs>
          <w:tab w:val="left" w:pos="284"/>
        </w:tabs>
        <w:spacing w:after="0"/>
        <w:jc w:val="center"/>
        <w:rPr>
          <w:rFonts w:ascii="Times New Roman" w:eastAsia="Calibri" w:hAnsi="Times New Roman" w:cs="Times New Roman"/>
          <w:b/>
          <w:sz w:val="12"/>
          <w:szCs w:val="12"/>
        </w:rPr>
      </w:pPr>
    </w:p>
    <w:p w:rsidR="00B76E6A" w:rsidRDefault="00B76E6A" w:rsidP="00B76E6A">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B76E6A" w:rsidRDefault="00B76E6A" w:rsidP="00B76E6A">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04 декабря 2019г.                                                                                                                                                                                                       №1605</w:t>
      </w:r>
    </w:p>
    <w:p w:rsidR="00B76E6A" w:rsidRDefault="00B76E6A" w:rsidP="00B76E6A">
      <w:pPr>
        <w:tabs>
          <w:tab w:val="left" w:pos="284"/>
        </w:tabs>
        <w:spacing w:after="0" w:line="240" w:lineRule="auto"/>
        <w:jc w:val="center"/>
        <w:rPr>
          <w:rFonts w:ascii="Times New Roman" w:eastAsia="Calibri" w:hAnsi="Times New Roman" w:cs="Times New Roman"/>
          <w:b/>
          <w:iCs/>
          <w:sz w:val="12"/>
          <w:szCs w:val="12"/>
        </w:rPr>
      </w:pPr>
      <w:r w:rsidRPr="00B76E6A">
        <w:rPr>
          <w:rFonts w:ascii="Times New Roman" w:eastAsia="Calibri" w:hAnsi="Times New Roman" w:cs="Times New Roman"/>
          <w:b/>
          <w:iCs/>
          <w:sz w:val="12"/>
          <w:szCs w:val="12"/>
        </w:rPr>
        <w:t xml:space="preserve">О внесении изменений в приложение № 1 к постановлению администрации муниципального района Сергиевский № 1375 от 26.10.2015г. «Об утверждении муниципальной программы «Повышение безопасности дорожного </w:t>
      </w:r>
      <w:proofErr w:type="gramStart"/>
      <w:r w:rsidRPr="00B76E6A">
        <w:rPr>
          <w:rFonts w:ascii="Times New Roman" w:eastAsia="Calibri" w:hAnsi="Times New Roman" w:cs="Times New Roman"/>
          <w:b/>
          <w:iCs/>
          <w:sz w:val="12"/>
          <w:szCs w:val="12"/>
        </w:rPr>
        <w:t>движения  в</w:t>
      </w:r>
      <w:proofErr w:type="gramEnd"/>
      <w:r w:rsidRPr="00B76E6A">
        <w:rPr>
          <w:rFonts w:ascii="Times New Roman" w:eastAsia="Calibri" w:hAnsi="Times New Roman" w:cs="Times New Roman"/>
          <w:b/>
          <w:iCs/>
          <w:sz w:val="12"/>
          <w:szCs w:val="12"/>
        </w:rPr>
        <w:t xml:space="preserve"> муниципальном районе Сергиевский на 2016-2020 годы»</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 xml:space="preserve">В соответствии с Бюджетным кодексом Российской Федерации, Федеральным законом Российской Федерации № 131-ФЗ от 06.10.2003 г. «Об общих принципах организации местного самоуправления в Российской Федерации», руководствуясь </w:t>
      </w:r>
      <w:proofErr w:type="gramStart"/>
      <w:r w:rsidRPr="00B76E6A">
        <w:rPr>
          <w:rFonts w:ascii="Times New Roman" w:eastAsia="Calibri" w:hAnsi="Times New Roman" w:cs="Times New Roman"/>
          <w:iCs/>
          <w:sz w:val="12"/>
          <w:szCs w:val="12"/>
        </w:rPr>
        <w:t>Уставом  муниципального</w:t>
      </w:r>
      <w:proofErr w:type="gramEnd"/>
      <w:r w:rsidRPr="00B76E6A">
        <w:rPr>
          <w:rFonts w:ascii="Times New Roman" w:eastAsia="Calibri" w:hAnsi="Times New Roman" w:cs="Times New Roman"/>
          <w:iCs/>
          <w:sz w:val="12"/>
          <w:szCs w:val="12"/>
        </w:rPr>
        <w:t xml:space="preserve"> района Сергиевский, в целях уточнения источника финансирования муниципальной  программы «Повышение безопасности дорожного движения в муниципальном районе Сергиевский на 2016-2020 годы», администрация муниципального района Сергиевский</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b/>
          <w:iCs/>
          <w:sz w:val="12"/>
          <w:szCs w:val="12"/>
        </w:rPr>
      </w:pPr>
      <w:r w:rsidRPr="00B76E6A">
        <w:rPr>
          <w:rFonts w:ascii="Times New Roman" w:eastAsia="Calibri" w:hAnsi="Times New Roman" w:cs="Times New Roman"/>
          <w:b/>
          <w:iCs/>
          <w:sz w:val="12"/>
          <w:szCs w:val="12"/>
        </w:rPr>
        <w:t xml:space="preserve">ПОСТАНОВЛЯЕТ:  </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 xml:space="preserve">1. Внести изменения в приложение № 1 к постановлению администрации муниципального района Сергиевский № 1375 от 26.10.2015г. «Об утверждении муниципальной программы «Повышение безопасности дорожного движения в муниципальном районе Сергиевский на 2016-2020 годы»» (далее - Программа) следующего содержания: </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1.1. В паспорте Программы в разделе «Источники и объемы финансирования программных мероприятий (рублей) слова «5 364 388,27 рублей» заменить словами «5 343 582,27рублей</w:t>
      </w:r>
      <w:proofErr w:type="gramStart"/>
      <w:r w:rsidRPr="00B76E6A">
        <w:rPr>
          <w:rFonts w:ascii="Times New Roman" w:eastAsia="Calibri" w:hAnsi="Times New Roman" w:cs="Times New Roman"/>
          <w:iCs/>
          <w:sz w:val="12"/>
          <w:szCs w:val="12"/>
        </w:rPr>
        <w:t xml:space="preserve">»,   </w:t>
      </w:r>
      <w:proofErr w:type="gramEnd"/>
      <w:r w:rsidRPr="00B76E6A">
        <w:rPr>
          <w:rFonts w:ascii="Times New Roman" w:eastAsia="Calibri" w:hAnsi="Times New Roman" w:cs="Times New Roman"/>
          <w:iCs/>
          <w:sz w:val="12"/>
          <w:szCs w:val="12"/>
        </w:rPr>
        <w:t xml:space="preserve">слова «в 2019  году – «877 256,00 рублей» заменить словами «в 2018 году –856 450,00 рублей». </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1.2. Приложение № 1 к Программе изложить в новой редакции согласно приложению № 1 к настоящему постановлению.</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2. Опубликовать настоящее постановление в газете «Сергиевский вестник».</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B76E6A" w:rsidRPr="00B76E6A" w:rsidRDefault="00B76E6A" w:rsidP="00B76E6A">
      <w:pPr>
        <w:tabs>
          <w:tab w:val="left" w:pos="284"/>
        </w:tabs>
        <w:spacing w:after="0" w:line="240" w:lineRule="auto"/>
        <w:ind w:firstLine="284"/>
        <w:jc w:val="both"/>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 xml:space="preserve">4.  Контроль за выполнением настоящего постановления возложить на заместителя Главы   муниципального района Сергиевский </w:t>
      </w:r>
      <w:proofErr w:type="spellStart"/>
      <w:proofErr w:type="gramStart"/>
      <w:r w:rsidRPr="00B76E6A">
        <w:rPr>
          <w:rFonts w:ascii="Times New Roman" w:eastAsia="Calibri" w:hAnsi="Times New Roman" w:cs="Times New Roman"/>
          <w:iCs/>
          <w:sz w:val="12"/>
          <w:szCs w:val="12"/>
        </w:rPr>
        <w:t>Заболотина</w:t>
      </w:r>
      <w:proofErr w:type="spellEnd"/>
      <w:r w:rsidRPr="00B76E6A">
        <w:rPr>
          <w:rFonts w:ascii="Times New Roman" w:eastAsia="Calibri" w:hAnsi="Times New Roman" w:cs="Times New Roman"/>
          <w:iCs/>
          <w:sz w:val="12"/>
          <w:szCs w:val="12"/>
        </w:rPr>
        <w:t xml:space="preserve">  С.Г.</w:t>
      </w:r>
      <w:proofErr w:type="gramEnd"/>
    </w:p>
    <w:p w:rsidR="00B76E6A" w:rsidRDefault="00B76E6A" w:rsidP="00B76E6A">
      <w:pPr>
        <w:tabs>
          <w:tab w:val="left" w:pos="284"/>
        </w:tabs>
        <w:spacing w:after="0" w:line="240" w:lineRule="auto"/>
        <w:ind w:firstLine="284"/>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 xml:space="preserve">Глава муниципального района Сергиевский                                                     </w:t>
      </w:r>
    </w:p>
    <w:p w:rsidR="00B76E6A" w:rsidRDefault="00B76E6A" w:rsidP="00B76E6A">
      <w:pPr>
        <w:tabs>
          <w:tab w:val="left" w:pos="284"/>
        </w:tabs>
        <w:spacing w:after="0" w:line="240" w:lineRule="auto"/>
        <w:ind w:firstLine="284"/>
        <w:jc w:val="right"/>
        <w:rPr>
          <w:rFonts w:ascii="Times New Roman" w:eastAsia="Calibri" w:hAnsi="Times New Roman" w:cs="Times New Roman"/>
          <w:iCs/>
          <w:sz w:val="12"/>
          <w:szCs w:val="12"/>
        </w:rPr>
      </w:pPr>
      <w:r w:rsidRPr="00B76E6A">
        <w:rPr>
          <w:rFonts w:ascii="Times New Roman" w:eastAsia="Calibri" w:hAnsi="Times New Roman" w:cs="Times New Roman"/>
          <w:iCs/>
          <w:sz w:val="12"/>
          <w:szCs w:val="12"/>
        </w:rPr>
        <w:t xml:space="preserve">  А.А. Веселов</w:t>
      </w:r>
    </w:p>
    <w:p w:rsidR="00B76E6A" w:rsidRPr="00341154" w:rsidRDefault="00B76E6A" w:rsidP="00B76E6A">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Приложение</w:t>
      </w:r>
      <w:r>
        <w:rPr>
          <w:rFonts w:ascii="Times New Roman" w:eastAsia="Calibri" w:hAnsi="Times New Roman" w:cs="Times New Roman"/>
          <w:i/>
          <w:iCs/>
          <w:sz w:val="12"/>
          <w:szCs w:val="12"/>
        </w:rPr>
        <w:t xml:space="preserve"> 1</w:t>
      </w:r>
    </w:p>
    <w:p w:rsidR="00B76E6A" w:rsidRPr="00341154" w:rsidRDefault="00B76E6A" w:rsidP="00B76E6A">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 xml:space="preserve">к Постановлению администрации муниципального района Сергиевский </w:t>
      </w:r>
    </w:p>
    <w:p w:rsidR="00B76E6A" w:rsidRDefault="00B76E6A" w:rsidP="00B76E6A">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Самарской области от "0</w:t>
      </w:r>
      <w:r>
        <w:rPr>
          <w:rFonts w:ascii="Times New Roman" w:eastAsia="Calibri" w:hAnsi="Times New Roman" w:cs="Times New Roman"/>
          <w:i/>
          <w:iCs/>
          <w:sz w:val="12"/>
          <w:szCs w:val="12"/>
        </w:rPr>
        <w:t>4</w:t>
      </w:r>
      <w:r w:rsidRPr="00341154">
        <w:rPr>
          <w:rFonts w:ascii="Times New Roman" w:eastAsia="Calibri" w:hAnsi="Times New Roman" w:cs="Times New Roman"/>
          <w:i/>
          <w:iCs/>
          <w:sz w:val="12"/>
          <w:szCs w:val="12"/>
        </w:rPr>
        <w:t>" декабря 2019 года № 1</w:t>
      </w:r>
      <w:r>
        <w:rPr>
          <w:rFonts w:ascii="Times New Roman" w:eastAsia="Calibri" w:hAnsi="Times New Roman" w:cs="Times New Roman"/>
          <w:i/>
          <w:iCs/>
          <w:sz w:val="12"/>
          <w:szCs w:val="12"/>
        </w:rPr>
        <w:t>605</w:t>
      </w:r>
    </w:p>
    <w:p w:rsidR="00B76E6A" w:rsidRDefault="00B76E6A" w:rsidP="00B76E6A">
      <w:pPr>
        <w:tabs>
          <w:tab w:val="left" w:pos="284"/>
        </w:tabs>
        <w:spacing w:after="0" w:line="240" w:lineRule="auto"/>
        <w:ind w:firstLine="284"/>
        <w:jc w:val="center"/>
        <w:rPr>
          <w:rFonts w:ascii="Times New Roman" w:eastAsia="Calibri" w:hAnsi="Times New Roman" w:cs="Times New Roman"/>
          <w:b/>
          <w:iCs/>
          <w:sz w:val="12"/>
          <w:szCs w:val="12"/>
        </w:rPr>
      </w:pPr>
      <w:r w:rsidRPr="00B76E6A">
        <w:rPr>
          <w:rFonts w:ascii="Times New Roman" w:eastAsia="Calibri" w:hAnsi="Times New Roman" w:cs="Times New Roman"/>
          <w:b/>
          <w:iCs/>
          <w:sz w:val="12"/>
          <w:szCs w:val="12"/>
        </w:rPr>
        <w:t>Основные программные мероприятия</w:t>
      </w:r>
    </w:p>
    <w:p w:rsidR="00B76E6A" w:rsidRPr="00B76E6A" w:rsidRDefault="00B76E6A" w:rsidP="00B76E6A">
      <w:pPr>
        <w:tabs>
          <w:tab w:val="left" w:pos="284"/>
        </w:tabs>
        <w:spacing w:after="0" w:line="240" w:lineRule="auto"/>
        <w:ind w:firstLine="284"/>
        <w:jc w:val="center"/>
        <w:rPr>
          <w:rFonts w:ascii="Times New Roman" w:eastAsia="Calibri" w:hAnsi="Times New Roman" w:cs="Times New Roman"/>
          <w:b/>
          <w:iCs/>
          <w:sz w:val="12"/>
          <w:szCs w:val="12"/>
        </w:rPr>
      </w:pP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35"/>
        <w:gridCol w:w="850"/>
        <w:gridCol w:w="284"/>
        <w:gridCol w:w="283"/>
        <w:gridCol w:w="284"/>
        <w:gridCol w:w="283"/>
        <w:gridCol w:w="284"/>
        <w:gridCol w:w="283"/>
        <w:gridCol w:w="1560"/>
      </w:tblGrid>
      <w:tr w:rsidR="00D5265C" w:rsidRPr="00B76E6A" w:rsidTr="00D5265C">
        <w:trPr>
          <w:trHeight w:val="20"/>
        </w:trPr>
        <w:tc>
          <w:tcPr>
            <w:tcW w:w="425"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w:t>
            </w:r>
          </w:p>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п/п</w:t>
            </w:r>
          </w:p>
        </w:tc>
        <w:tc>
          <w:tcPr>
            <w:tcW w:w="2835"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Наименование</w:t>
            </w:r>
          </w:p>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мероприятия</w:t>
            </w:r>
          </w:p>
        </w:tc>
        <w:tc>
          <w:tcPr>
            <w:tcW w:w="850"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Источник</w:t>
            </w:r>
          </w:p>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финансирования</w:t>
            </w:r>
          </w:p>
        </w:tc>
        <w:tc>
          <w:tcPr>
            <w:tcW w:w="1701" w:type="dxa"/>
            <w:gridSpan w:val="6"/>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Потребность в финансировании по годам, руб.</w:t>
            </w:r>
          </w:p>
        </w:tc>
        <w:tc>
          <w:tcPr>
            <w:tcW w:w="1560"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Исполнитель</w:t>
            </w:r>
          </w:p>
        </w:tc>
      </w:tr>
      <w:tr w:rsidR="00D5265C" w:rsidRPr="00B76E6A" w:rsidTr="00D5265C">
        <w:trPr>
          <w:cantSplit/>
          <w:trHeight w:val="657"/>
        </w:trPr>
        <w:tc>
          <w:tcPr>
            <w:tcW w:w="425"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p>
        </w:tc>
        <w:tc>
          <w:tcPr>
            <w:tcW w:w="2835"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p>
        </w:tc>
        <w:tc>
          <w:tcPr>
            <w:tcW w:w="850" w:type="dxa"/>
          </w:tcPr>
          <w:p w:rsidR="00B76E6A" w:rsidRPr="00B76E6A" w:rsidRDefault="00B76E6A" w:rsidP="00B76E6A">
            <w:pPr>
              <w:spacing w:after="0" w:line="240" w:lineRule="auto"/>
              <w:ind w:right="-315"/>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 xml:space="preserve">  Местный</w:t>
            </w:r>
          </w:p>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бюджет</w:t>
            </w:r>
          </w:p>
        </w:tc>
        <w:tc>
          <w:tcPr>
            <w:tcW w:w="284" w:type="dxa"/>
            <w:textDirection w:val="btLr"/>
          </w:tcPr>
          <w:p w:rsidR="00B76E6A" w:rsidRPr="00B76E6A" w:rsidRDefault="00B76E6A" w:rsidP="00D5265C">
            <w:pPr>
              <w:spacing w:after="0" w:line="240" w:lineRule="auto"/>
              <w:ind w:left="113" w:right="-315"/>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 xml:space="preserve">  2016 г.</w:t>
            </w:r>
          </w:p>
        </w:tc>
        <w:tc>
          <w:tcPr>
            <w:tcW w:w="283" w:type="dxa"/>
            <w:textDirection w:val="btLr"/>
          </w:tcPr>
          <w:p w:rsidR="00B76E6A" w:rsidRPr="00B76E6A" w:rsidRDefault="00B76E6A" w:rsidP="00D5265C">
            <w:pPr>
              <w:spacing w:after="0" w:line="240" w:lineRule="auto"/>
              <w:ind w:left="113" w:right="113"/>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2017 г.</w:t>
            </w:r>
          </w:p>
        </w:tc>
        <w:tc>
          <w:tcPr>
            <w:tcW w:w="284" w:type="dxa"/>
            <w:textDirection w:val="btLr"/>
          </w:tcPr>
          <w:p w:rsidR="00B76E6A" w:rsidRPr="00B76E6A" w:rsidRDefault="00B76E6A" w:rsidP="00D5265C">
            <w:pPr>
              <w:spacing w:after="0" w:line="240" w:lineRule="auto"/>
              <w:ind w:left="113" w:right="113"/>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2018 г.</w:t>
            </w:r>
          </w:p>
        </w:tc>
        <w:tc>
          <w:tcPr>
            <w:tcW w:w="283" w:type="dxa"/>
            <w:textDirection w:val="btLr"/>
          </w:tcPr>
          <w:p w:rsidR="00B76E6A" w:rsidRPr="00B76E6A" w:rsidRDefault="00B76E6A" w:rsidP="00D5265C">
            <w:pPr>
              <w:spacing w:after="0" w:line="240" w:lineRule="auto"/>
              <w:ind w:left="113" w:right="113"/>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2019 г.</w:t>
            </w:r>
          </w:p>
        </w:tc>
        <w:tc>
          <w:tcPr>
            <w:tcW w:w="284" w:type="dxa"/>
            <w:textDirection w:val="btLr"/>
          </w:tcPr>
          <w:p w:rsidR="00B76E6A" w:rsidRPr="00B76E6A" w:rsidRDefault="00B76E6A" w:rsidP="00D5265C">
            <w:pPr>
              <w:spacing w:after="0" w:line="240" w:lineRule="auto"/>
              <w:ind w:left="113" w:right="113"/>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2020 г.</w:t>
            </w:r>
          </w:p>
        </w:tc>
        <w:tc>
          <w:tcPr>
            <w:tcW w:w="283" w:type="dxa"/>
            <w:textDirection w:val="btLr"/>
          </w:tcPr>
          <w:p w:rsidR="00B76E6A" w:rsidRPr="00B76E6A" w:rsidRDefault="00B76E6A" w:rsidP="00D5265C">
            <w:pPr>
              <w:spacing w:after="0" w:line="240" w:lineRule="auto"/>
              <w:ind w:left="113" w:right="113"/>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всего</w:t>
            </w:r>
          </w:p>
        </w:tc>
        <w:tc>
          <w:tcPr>
            <w:tcW w:w="1560" w:type="dxa"/>
          </w:tcPr>
          <w:p w:rsidR="00B76E6A" w:rsidRPr="00B76E6A" w:rsidRDefault="00B76E6A" w:rsidP="00B76E6A">
            <w:pPr>
              <w:tabs>
                <w:tab w:val="left" w:pos="260"/>
              </w:tabs>
              <w:spacing w:after="0" w:line="240" w:lineRule="auto"/>
              <w:jc w:val="center"/>
              <w:rPr>
                <w:rFonts w:ascii="Times New Roman" w:eastAsia="Times New Roman" w:hAnsi="Times New Roman" w:cs="Times New Roman"/>
                <w:b/>
                <w:sz w:val="12"/>
                <w:szCs w:val="12"/>
                <w:lang w:eastAsia="ru-RU"/>
              </w:rPr>
            </w:pPr>
          </w:p>
        </w:tc>
      </w:tr>
      <w:tr w:rsidR="00D5265C" w:rsidRPr="00B76E6A" w:rsidTr="00D5265C">
        <w:trPr>
          <w:trHeight w:val="20"/>
        </w:trPr>
        <w:tc>
          <w:tcPr>
            <w:tcW w:w="425"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1.</w:t>
            </w:r>
          </w:p>
        </w:tc>
        <w:tc>
          <w:tcPr>
            <w:tcW w:w="2835"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Создание тематических телепередач по пропаганде культуры поведения участников дорожного движения разных возрастных категорий.</w:t>
            </w:r>
          </w:p>
        </w:tc>
        <w:tc>
          <w:tcPr>
            <w:tcW w:w="850"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Местный бюджет</w:t>
            </w:r>
          </w:p>
        </w:tc>
        <w:tc>
          <w:tcPr>
            <w:tcW w:w="284"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3"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4"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3"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4"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3"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w:t>
            </w:r>
          </w:p>
        </w:tc>
        <w:tc>
          <w:tcPr>
            <w:tcW w:w="1560"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Администрация муниципального района Сергиевский,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отдел МВД России по Сергиевскому району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(по согласованию)</w:t>
            </w:r>
          </w:p>
        </w:tc>
      </w:tr>
      <w:tr w:rsidR="00D5265C" w:rsidRPr="00B76E6A" w:rsidTr="00D5265C">
        <w:trPr>
          <w:trHeight w:val="20"/>
        </w:trPr>
        <w:tc>
          <w:tcPr>
            <w:tcW w:w="425"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2.</w:t>
            </w:r>
          </w:p>
        </w:tc>
        <w:tc>
          <w:tcPr>
            <w:tcW w:w="2835"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Создание видео – и телевизионной информационно-пропагандистской </w:t>
            </w:r>
          </w:p>
          <w:p w:rsidR="00B76E6A" w:rsidRPr="00B76E6A" w:rsidRDefault="00B76E6A" w:rsidP="00B76E6A">
            <w:pPr>
              <w:spacing w:after="0" w:line="240" w:lineRule="auto"/>
              <w:ind w:left="-293" w:firstLine="293"/>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продукции, организация</w:t>
            </w:r>
          </w:p>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тематической наружной социальной рекламы (баннеры, перетяжки), а также размещение материалов в средствах массовой информации, общественном транспорте, кинотеатрах.</w:t>
            </w:r>
          </w:p>
        </w:tc>
        <w:tc>
          <w:tcPr>
            <w:tcW w:w="850"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Местный бюджет</w:t>
            </w:r>
          </w:p>
        </w:tc>
        <w:tc>
          <w:tcPr>
            <w:tcW w:w="284"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3"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4"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3"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4"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w:t>
            </w:r>
          </w:p>
        </w:tc>
        <w:tc>
          <w:tcPr>
            <w:tcW w:w="283" w:type="dxa"/>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w:t>
            </w:r>
          </w:p>
        </w:tc>
        <w:tc>
          <w:tcPr>
            <w:tcW w:w="1560"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Администрация муниципального района Сергиевский,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отдел МВД России по Сергиевскому району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(по согласованию)</w:t>
            </w:r>
          </w:p>
        </w:tc>
      </w:tr>
      <w:tr w:rsidR="00D5265C" w:rsidRPr="00B76E6A" w:rsidTr="00D5265C">
        <w:trPr>
          <w:cantSplit/>
          <w:trHeight w:val="1134"/>
        </w:trPr>
        <w:tc>
          <w:tcPr>
            <w:tcW w:w="425"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lastRenderedPageBreak/>
              <w:t>3.</w:t>
            </w:r>
          </w:p>
        </w:tc>
        <w:tc>
          <w:tcPr>
            <w:tcW w:w="2835"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Проведение районных конкурсов, викторин, сборов, фестивалей по профилактике детского дорожного травматизма и обучению детей безопасному поведению на дорогах.</w:t>
            </w:r>
          </w:p>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Проведение акций «Внимание: дети!», «Внимание: пешеход!», «Вежливый водитель», «Зебра».</w:t>
            </w:r>
          </w:p>
        </w:tc>
        <w:tc>
          <w:tcPr>
            <w:tcW w:w="850"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Местный бюджет</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53 485,00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54 578,00</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60 000,00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37 690,00</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60 000,00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265 753,00</w:t>
            </w:r>
          </w:p>
        </w:tc>
        <w:tc>
          <w:tcPr>
            <w:tcW w:w="1560"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Северное управление министерства образования и науки Самарской области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(по согласованию), отдел МВД России по Сергиевскому району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(по согласованию).</w:t>
            </w:r>
          </w:p>
        </w:tc>
      </w:tr>
      <w:tr w:rsidR="00D5265C" w:rsidRPr="00B76E6A" w:rsidTr="00D5265C">
        <w:trPr>
          <w:cantSplit/>
          <w:trHeight w:val="1134"/>
        </w:trPr>
        <w:tc>
          <w:tcPr>
            <w:tcW w:w="425"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4.</w:t>
            </w:r>
          </w:p>
        </w:tc>
        <w:tc>
          <w:tcPr>
            <w:tcW w:w="2835"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Обустройство наиболее опасных участков улично-дорожной сети дорожными знаками, обустройство </w:t>
            </w:r>
            <w:proofErr w:type="gramStart"/>
            <w:r w:rsidRPr="00B76E6A">
              <w:rPr>
                <w:rFonts w:ascii="Times New Roman" w:eastAsia="Times New Roman" w:hAnsi="Times New Roman" w:cs="Times New Roman"/>
                <w:sz w:val="12"/>
                <w:szCs w:val="12"/>
                <w:lang w:eastAsia="ru-RU"/>
              </w:rPr>
              <w:t>парковок  и</w:t>
            </w:r>
            <w:proofErr w:type="gramEnd"/>
            <w:r w:rsidRPr="00B76E6A">
              <w:rPr>
                <w:rFonts w:ascii="Times New Roman" w:eastAsia="Times New Roman" w:hAnsi="Times New Roman" w:cs="Times New Roman"/>
                <w:sz w:val="12"/>
                <w:szCs w:val="12"/>
                <w:lang w:eastAsia="ru-RU"/>
              </w:rPr>
              <w:t xml:space="preserve"> пешеходных переходов, в соответствии с адресным планом мероприятий по созданию безопасных условий для движения пешеходов на </w:t>
            </w:r>
            <w:proofErr w:type="spellStart"/>
            <w:r w:rsidRPr="00B76E6A">
              <w:rPr>
                <w:rFonts w:ascii="Times New Roman" w:eastAsia="Times New Roman" w:hAnsi="Times New Roman" w:cs="Times New Roman"/>
                <w:sz w:val="12"/>
                <w:szCs w:val="12"/>
                <w:lang w:eastAsia="ru-RU"/>
              </w:rPr>
              <w:t>улично</w:t>
            </w:r>
            <w:proofErr w:type="spellEnd"/>
            <w:r w:rsidRPr="00B76E6A">
              <w:rPr>
                <w:rFonts w:ascii="Times New Roman" w:eastAsia="Times New Roman" w:hAnsi="Times New Roman" w:cs="Times New Roman"/>
                <w:sz w:val="12"/>
                <w:szCs w:val="12"/>
                <w:lang w:eastAsia="ru-RU"/>
              </w:rPr>
              <w:t xml:space="preserve"> – дорожной сети  муниципального района Сергиевский. </w:t>
            </w:r>
          </w:p>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Разработка схем дислокации дорожных знаков и разметки.</w:t>
            </w:r>
          </w:p>
        </w:tc>
        <w:tc>
          <w:tcPr>
            <w:tcW w:w="850"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Местный бюджет</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561 506,47</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797 256,00</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2 024 350,80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797 256,00</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797 256,00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 4 977 625,27</w:t>
            </w:r>
          </w:p>
        </w:tc>
        <w:tc>
          <w:tcPr>
            <w:tcW w:w="1560"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Администрация муниципального</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района Сергиевский,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отдел МВД России по Сергиевскому району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(по согласованию).</w:t>
            </w:r>
          </w:p>
        </w:tc>
      </w:tr>
      <w:tr w:rsidR="00D5265C" w:rsidRPr="00B76E6A" w:rsidTr="00D5265C">
        <w:trPr>
          <w:cantSplit/>
          <w:trHeight w:val="1134"/>
        </w:trPr>
        <w:tc>
          <w:tcPr>
            <w:tcW w:w="425"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5.</w:t>
            </w:r>
          </w:p>
        </w:tc>
        <w:tc>
          <w:tcPr>
            <w:tcW w:w="2835"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proofErr w:type="gramStart"/>
            <w:r w:rsidRPr="00B76E6A">
              <w:rPr>
                <w:rFonts w:ascii="Times New Roman" w:eastAsia="Times New Roman" w:hAnsi="Times New Roman" w:cs="Times New Roman"/>
                <w:sz w:val="12"/>
                <w:szCs w:val="12"/>
                <w:lang w:eastAsia="ru-RU"/>
              </w:rPr>
              <w:t>Оснащение  учреждений</w:t>
            </w:r>
            <w:proofErr w:type="gramEnd"/>
            <w:r w:rsidRPr="00B76E6A">
              <w:rPr>
                <w:rFonts w:ascii="Times New Roman" w:eastAsia="Times New Roman" w:hAnsi="Times New Roman" w:cs="Times New Roman"/>
                <w:sz w:val="12"/>
                <w:szCs w:val="12"/>
                <w:lang w:eastAsia="ru-RU"/>
              </w:rPr>
              <w:t xml:space="preserve"> дополнительного образования детей и муниципальных общеобразовательных учреждений современным </w:t>
            </w:r>
          </w:p>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оборудованием и средствами обучения безопасному поведению на дорогах (уголки по правилам дорожного движения, тренажеры, компьютерные обучающие программы, обучающие игры).</w:t>
            </w:r>
          </w:p>
        </w:tc>
        <w:tc>
          <w:tcPr>
            <w:tcW w:w="850"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Местный бюджет</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23 220,00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15 480,00</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20 000,00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21 504,00</w:t>
            </w:r>
          </w:p>
        </w:tc>
        <w:tc>
          <w:tcPr>
            <w:tcW w:w="284"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20 000,00</w:t>
            </w:r>
          </w:p>
        </w:tc>
        <w:tc>
          <w:tcPr>
            <w:tcW w:w="283" w:type="dxa"/>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100 204,00</w:t>
            </w:r>
          </w:p>
        </w:tc>
        <w:tc>
          <w:tcPr>
            <w:tcW w:w="1560" w:type="dxa"/>
          </w:tcPr>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Администрация муниципального района Сергиевский, Северное управление министерства образования и науки Самарской области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 xml:space="preserve">(по согласованию), отдел МВД России по Сергиевскому району </w:t>
            </w:r>
          </w:p>
          <w:p w:rsidR="00B76E6A" w:rsidRPr="00B76E6A" w:rsidRDefault="00B76E6A" w:rsidP="00B76E6A">
            <w:pPr>
              <w:spacing w:after="0" w:line="240" w:lineRule="auto"/>
              <w:jc w:val="center"/>
              <w:rPr>
                <w:rFonts w:ascii="Times New Roman" w:eastAsia="Times New Roman" w:hAnsi="Times New Roman" w:cs="Times New Roman"/>
                <w:sz w:val="12"/>
                <w:szCs w:val="12"/>
                <w:lang w:eastAsia="ru-RU"/>
              </w:rPr>
            </w:pPr>
            <w:r w:rsidRPr="00B76E6A">
              <w:rPr>
                <w:rFonts w:ascii="Times New Roman" w:eastAsia="Times New Roman" w:hAnsi="Times New Roman" w:cs="Times New Roman"/>
                <w:sz w:val="12"/>
                <w:szCs w:val="12"/>
                <w:lang w:eastAsia="ru-RU"/>
              </w:rPr>
              <w:t>(по согласованию).</w:t>
            </w:r>
          </w:p>
        </w:tc>
      </w:tr>
      <w:tr w:rsidR="00D5265C" w:rsidRPr="00B76E6A" w:rsidTr="00D5265C">
        <w:trPr>
          <w:cantSplit/>
          <w:trHeight w:val="943"/>
        </w:trPr>
        <w:tc>
          <w:tcPr>
            <w:tcW w:w="425" w:type="dxa"/>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p>
        </w:tc>
        <w:tc>
          <w:tcPr>
            <w:tcW w:w="2835" w:type="dxa"/>
            <w:shd w:val="clear" w:color="auto" w:fill="auto"/>
          </w:tcPr>
          <w:p w:rsidR="00B76E6A" w:rsidRPr="00B76E6A" w:rsidRDefault="00B76E6A" w:rsidP="00B76E6A">
            <w:pPr>
              <w:spacing w:after="0" w:line="240" w:lineRule="auto"/>
              <w:jc w:val="center"/>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Итого:</w:t>
            </w:r>
          </w:p>
        </w:tc>
        <w:tc>
          <w:tcPr>
            <w:tcW w:w="850" w:type="dxa"/>
            <w:shd w:val="clear" w:color="auto" w:fill="auto"/>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p>
        </w:tc>
        <w:tc>
          <w:tcPr>
            <w:tcW w:w="284" w:type="dxa"/>
            <w:shd w:val="clear" w:color="auto" w:fill="auto"/>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638 211,47</w:t>
            </w:r>
          </w:p>
        </w:tc>
        <w:tc>
          <w:tcPr>
            <w:tcW w:w="283" w:type="dxa"/>
            <w:shd w:val="clear" w:color="auto" w:fill="auto"/>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867 314,00</w:t>
            </w:r>
          </w:p>
        </w:tc>
        <w:tc>
          <w:tcPr>
            <w:tcW w:w="284" w:type="dxa"/>
            <w:shd w:val="clear" w:color="auto" w:fill="auto"/>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2 104 350,80</w:t>
            </w:r>
          </w:p>
        </w:tc>
        <w:tc>
          <w:tcPr>
            <w:tcW w:w="283" w:type="dxa"/>
            <w:shd w:val="clear" w:color="auto" w:fill="auto"/>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856 450,00</w:t>
            </w:r>
          </w:p>
        </w:tc>
        <w:tc>
          <w:tcPr>
            <w:tcW w:w="284" w:type="dxa"/>
            <w:shd w:val="clear" w:color="auto" w:fill="auto"/>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877 256,00</w:t>
            </w:r>
          </w:p>
        </w:tc>
        <w:tc>
          <w:tcPr>
            <w:tcW w:w="283" w:type="dxa"/>
            <w:shd w:val="clear" w:color="auto" w:fill="auto"/>
            <w:textDirection w:val="btLr"/>
          </w:tcPr>
          <w:p w:rsidR="00B76E6A" w:rsidRPr="00B76E6A" w:rsidRDefault="00B76E6A" w:rsidP="00D5265C">
            <w:pPr>
              <w:spacing w:after="0" w:line="240" w:lineRule="auto"/>
              <w:ind w:left="113" w:right="113"/>
              <w:jc w:val="right"/>
              <w:rPr>
                <w:rFonts w:ascii="Times New Roman" w:eastAsia="Times New Roman" w:hAnsi="Times New Roman" w:cs="Times New Roman"/>
                <w:b/>
                <w:sz w:val="12"/>
                <w:szCs w:val="12"/>
                <w:lang w:eastAsia="ru-RU"/>
              </w:rPr>
            </w:pPr>
            <w:r w:rsidRPr="00B76E6A">
              <w:rPr>
                <w:rFonts w:ascii="Times New Roman" w:eastAsia="Times New Roman" w:hAnsi="Times New Roman" w:cs="Times New Roman"/>
                <w:b/>
                <w:sz w:val="12"/>
                <w:szCs w:val="12"/>
                <w:lang w:eastAsia="ru-RU"/>
              </w:rPr>
              <w:t>5 343 582,27</w:t>
            </w:r>
          </w:p>
        </w:tc>
        <w:tc>
          <w:tcPr>
            <w:tcW w:w="1560" w:type="dxa"/>
            <w:shd w:val="clear" w:color="auto" w:fill="auto"/>
          </w:tcPr>
          <w:p w:rsidR="00B76E6A" w:rsidRPr="00B76E6A" w:rsidRDefault="00B76E6A" w:rsidP="00B76E6A">
            <w:pPr>
              <w:spacing w:after="0" w:line="240" w:lineRule="auto"/>
              <w:rPr>
                <w:rFonts w:ascii="Times New Roman" w:eastAsia="Times New Roman" w:hAnsi="Times New Roman" w:cs="Times New Roman"/>
                <w:sz w:val="12"/>
                <w:szCs w:val="12"/>
                <w:lang w:eastAsia="ru-RU"/>
              </w:rPr>
            </w:pPr>
          </w:p>
        </w:tc>
      </w:tr>
    </w:tbl>
    <w:p w:rsidR="00B76E6A" w:rsidRPr="00B76E6A" w:rsidRDefault="00B76E6A" w:rsidP="00B76E6A">
      <w:pPr>
        <w:tabs>
          <w:tab w:val="left" w:pos="284"/>
        </w:tabs>
        <w:spacing w:after="0" w:line="240" w:lineRule="auto"/>
        <w:ind w:firstLine="284"/>
        <w:jc w:val="center"/>
        <w:rPr>
          <w:rFonts w:ascii="Times New Roman" w:eastAsia="Calibri" w:hAnsi="Times New Roman" w:cs="Times New Roman"/>
          <w:b/>
          <w:iCs/>
          <w:sz w:val="12"/>
          <w:szCs w:val="12"/>
        </w:rPr>
      </w:pPr>
    </w:p>
    <w:p w:rsidR="004D236C" w:rsidRPr="008257AE" w:rsidRDefault="004D236C" w:rsidP="004D236C">
      <w:pPr>
        <w:tabs>
          <w:tab w:val="left" w:pos="284"/>
        </w:tabs>
        <w:spacing w:after="0" w:line="240" w:lineRule="auto"/>
        <w:ind w:firstLine="284"/>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АДМИНИСТРАЦИЯ</w:t>
      </w:r>
    </w:p>
    <w:p w:rsidR="004D236C" w:rsidRDefault="004D236C" w:rsidP="004D236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МУНИЦИПАЛЬНОГО РАЙОНА СЕРГИЕВСКИЙ</w:t>
      </w:r>
    </w:p>
    <w:p w:rsidR="004D236C" w:rsidRDefault="004D236C" w:rsidP="004D236C">
      <w:pPr>
        <w:tabs>
          <w:tab w:val="left" w:pos="284"/>
        </w:tabs>
        <w:spacing w:after="0"/>
        <w:jc w:val="center"/>
        <w:rPr>
          <w:rFonts w:ascii="Times New Roman" w:eastAsia="Calibri" w:hAnsi="Times New Roman" w:cs="Times New Roman"/>
          <w:b/>
          <w:sz w:val="12"/>
          <w:szCs w:val="12"/>
        </w:rPr>
      </w:pPr>
      <w:r w:rsidRPr="008257AE">
        <w:rPr>
          <w:rFonts w:ascii="Times New Roman" w:eastAsia="Calibri" w:hAnsi="Times New Roman" w:cs="Times New Roman"/>
          <w:b/>
          <w:sz w:val="12"/>
          <w:szCs w:val="12"/>
        </w:rPr>
        <w:t xml:space="preserve"> САМАРСКОЙ ОБЛАСТИ</w:t>
      </w:r>
    </w:p>
    <w:p w:rsidR="004D236C" w:rsidRDefault="004D236C" w:rsidP="004D236C">
      <w:pPr>
        <w:tabs>
          <w:tab w:val="left" w:pos="284"/>
        </w:tabs>
        <w:spacing w:after="0"/>
        <w:jc w:val="center"/>
        <w:rPr>
          <w:rFonts w:ascii="Times New Roman" w:eastAsia="Calibri" w:hAnsi="Times New Roman" w:cs="Times New Roman"/>
          <w:b/>
          <w:sz w:val="12"/>
          <w:szCs w:val="12"/>
        </w:rPr>
      </w:pPr>
    </w:p>
    <w:p w:rsidR="004D236C" w:rsidRDefault="004D236C" w:rsidP="004D236C">
      <w:pPr>
        <w:tabs>
          <w:tab w:val="left" w:pos="284"/>
        </w:tabs>
        <w:spacing w:after="0"/>
        <w:jc w:val="center"/>
        <w:rPr>
          <w:rFonts w:ascii="Times New Roman" w:eastAsia="Calibri" w:hAnsi="Times New Roman" w:cs="Times New Roman"/>
          <w:sz w:val="12"/>
          <w:szCs w:val="12"/>
        </w:rPr>
      </w:pPr>
      <w:r w:rsidRPr="008257AE">
        <w:rPr>
          <w:rFonts w:ascii="Times New Roman" w:eastAsia="Calibri" w:hAnsi="Times New Roman" w:cs="Times New Roman"/>
          <w:sz w:val="12"/>
          <w:szCs w:val="12"/>
        </w:rPr>
        <w:t>ПОСТАНОВЛЕНИЕ</w:t>
      </w:r>
    </w:p>
    <w:p w:rsidR="00B76E6A" w:rsidRDefault="004D236C" w:rsidP="004D23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04 декабря 2019г.                                                                                                                                                                                                       №1606</w:t>
      </w:r>
    </w:p>
    <w:p w:rsidR="004D236C" w:rsidRDefault="004D236C" w:rsidP="004D236C">
      <w:pPr>
        <w:spacing w:after="0" w:line="240" w:lineRule="auto"/>
        <w:jc w:val="center"/>
        <w:rPr>
          <w:rFonts w:ascii="Times New Roman" w:eastAsia="Calibri" w:hAnsi="Times New Roman" w:cs="Times New Roman"/>
          <w:b/>
          <w:iCs/>
          <w:sz w:val="12"/>
          <w:szCs w:val="12"/>
        </w:rPr>
      </w:pPr>
      <w:r w:rsidRPr="004D236C">
        <w:rPr>
          <w:rFonts w:ascii="Times New Roman" w:eastAsia="Calibri" w:hAnsi="Times New Roman" w:cs="Times New Roman"/>
          <w:b/>
          <w:iCs/>
          <w:sz w:val="12"/>
          <w:szCs w:val="12"/>
        </w:rPr>
        <w:t>О внесении изменений в приложение № 1 к постановлению администрации муниципального района Сергиевский № 807 от 08.07.2016 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w:t>
      </w:r>
    </w:p>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В соответствии с Бюджетным кодексом Российской Федерации, Федеральным законом Российской Федерации от 06.10.2003 г. №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источника финансирования муниципальной  программы «Комплексная программа профилактики правонарушений в муниципальном районе Сергиевский Самарской области на 2017-2020 годы», администрация муниципального района Сергиевский</w:t>
      </w:r>
    </w:p>
    <w:p w:rsidR="004D236C" w:rsidRPr="004D236C" w:rsidRDefault="004D236C" w:rsidP="004D236C">
      <w:pPr>
        <w:spacing w:after="0" w:line="240" w:lineRule="auto"/>
        <w:ind w:firstLine="284"/>
        <w:jc w:val="both"/>
        <w:rPr>
          <w:rFonts w:ascii="Times New Roman" w:eastAsia="Calibri" w:hAnsi="Times New Roman" w:cs="Times New Roman"/>
          <w:b/>
          <w:iCs/>
          <w:sz w:val="12"/>
          <w:szCs w:val="12"/>
        </w:rPr>
      </w:pPr>
      <w:r w:rsidRPr="004D236C">
        <w:rPr>
          <w:rFonts w:ascii="Times New Roman" w:eastAsia="Calibri" w:hAnsi="Times New Roman" w:cs="Times New Roman"/>
          <w:b/>
          <w:iCs/>
          <w:sz w:val="12"/>
          <w:szCs w:val="12"/>
        </w:rPr>
        <w:t>ПОСТАНОВЛЯЕТ:</w:t>
      </w:r>
    </w:p>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 xml:space="preserve">1. Внести изменения в приложение № 1 к постановлению администрации муниципального района Сергиевский № 807 от 08.07.2016г. «Об утверждении муниципальной программы «Комплексная программа профилактики правонарушений в муниципальном районе Сергиевский Самарской области на 2017-2020 годы»» (далее - Программа) следующего содержания: </w:t>
      </w:r>
    </w:p>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1.1. В паспорте Программы в разделе «Объемы и источники финансирования программных мероприятий» слова «1 711,</w:t>
      </w:r>
      <w:proofErr w:type="gramStart"/>
      <w:r w:rsidRPr="004D236C">
        <w:rPr>
          <w:rFonts w:ascii="Times New Roman" w:eastAsia="Calibri" w:hAnsi="Times New Roman" w:cs="Times New Roman"/>
          <w:iCs/>
          <w:sz w:val="12"/>
          <w:szCs w:val="12"/>
        </w:rPr>
        <w:t>595  тыс.</w:t>
      </w:r>
      <w:proofErr w:type="gramEnd"/>
      <w:r w:rsidRPr="004D236C">
        <w:rPr>
          <w:rFonts w:ascii="Times New Roman" w:eastAsia="Calibri" w:hAnsi="Times New Roman" w:cs="Times New Roman"/>
          <w:iCs/>
          <w:sz w:val="12"/>
          <w:szCs w:val="12"/>
        </w:rPr>
        <w:t xml:space="preserve"> рублей» заменить словами «1 811,595  тыс. рублей», слова «в 2020 году – 500,0 тыс. рублей», заменить словами «в 2020 году – 600,0 тыс. рублей».</w:t>
      </w:r>
    </w:p>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 xml:space="preserve">1.2. В разделе 3 Программы «Ресурсное обеспечение </w:t>
      </w:r>
      <w:proofErr w:type="gramStart"/>
      <w:r w:rsidRPr="004D236C">
        <w:rPr>
          <w:rFonts w:ascii="Times New Roman" w:eastAsia="Calibri" w:hAnsi="Times New Roman" w:cs="Times New Roman"/>
          <w:iCs/>
          <w:sz w:val="12"/>
          <w:szCs w:val="12"/>
        </w:rPr>
        <w:t>программы»  Таблицу</w:t>
      </w:r>
      <w:proofErr w:type="gramEnd"/>
      <w:r w:rsidRPr="004D236C">
        <w:rPr>
          <w:rFonts w:ascii="Times New Roman" w:eastAsia="Calibri" w:hAnsi="Times New Roman" w:cs="Times New Roman"/>
          <w:iCs/>
          <w:sz w:val="12"/>
          <w:szCs w:val="12"/>
        </w:rPr>
        <w:t xml:space="preserve">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92"/>
        <w:gridCol w:w="851"/>
        <w:gridCol w:w="708"/>
        <w:gridCol w:w="709"/>
        <w:gridCol w:w="1242"/>
      </w:tblGrid>
      <w:tr w:rsidR="004D236C" w:rsidRPr="004D236C" w:rsidTr="004D236C">
        <w:trPr>
          <w:trHeight w:val="122"/>
        </w:trPr>
        <w:tc>
          <w:tcPr>
            <w:tcW w:w="3119" w:type="dxa"/>
          </w:tcPr>
          <w:p w:rsidR="004D236C" w:rsidRPr="004D236C" w:rsidRDefault="004D236C" w:rsidP="004D236C">
            <w:pPr>
              <w:tabs>
                <w:tab w:val="left" w:pos="330"/>
              </w:tabs>
              <w:spacing w:after="0" w:line="240" w:lineRule="auto"/>
              <w:jc w:val="both"/>
              <w:rPr>
                <w:rFonts w:ascii="Times New Roman" w:eastAsia="Calibri" w:hAnsi="Times New Roman" w:cs="Times New Roman"/>
                <w:iCs/>
                <w:sz w:val="12"/>
                <w:szCs w:val="12"/>
              </w:rPr>
            </w:pPr>
            <w:proofErr w:type="gramStart"/>
            <w:r w:rsidRPr="004D236C">
              <w:rPr>
                <w:rFonts w:ascii="Times New Roman" w:eastAsia="Calibri" w:hAnsi="Times New Roman" w:cs="Times New Roman"/>
                <w:iCs/>
                <w:sz w:val="12"/>
                <w:szCs w:val="12"/>
              </w:rPr>
              <w:t xml:space="preserve">Источник </w:t>
            </w:r>
            <w:r>
              <w:rPr>
                <w:rFonts w:ascii="Times New Roman" w:eastAsia="Calibri" w:hAnsi="Times New Roman" w:cs="Times New Roman"/>
                <w:iCs/>
                <w:sz w:val="12"/>
                <w:szCs w:val="12"/>
              </w:rPr>
              <w:t xml:space="preserve"> </w:t>
            </w:r>
            <w:r w:rsidRPr="004D236C">
              <w:rPr>
                <w:rFonts w:ascii="Times New Roman" w:eastAsia="Calibri" w:hAnsi="Times New Roman" w:cs="Times New Roman"/>
                <w:iCs/>
                <w:sz w:val="12"/>
                <w:szCs w:val="12"/>
              </w:rPr>
              <w:t>финансирования</w:t>
            </w:r>
            <w:proofErr w:type="gramEnd"/>
          </w:p>
        </w:tc>
        <w:tc>
          <w:tcPr>
            <w:tcW w:w="992"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2017  г.</w:t>
            </w:r>
          </w:p>
        </w:tc>
        <w:tc>
          <w:tcPr>
            <w:tcW w:w="851"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2018 г.</w:t>
            </w:r>
          </w:p>
        </w:tc>
        <w:tc>
          <w:tcPr>
            <w:tcW w:w="708"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2019 г.</w:t>
            </w:r>
          </w:p>
        </w:tc>
        <w:tc>
          <w:tcPr>
            <w:tcW w:w="709"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 xml:space="preserve">2020 г. </w:t>
            </w:r>
          </w:p>
        </w:tc>
        <w:tc>
          <w:tcPr>
            <w:tcW w:w="1242"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 xml:space="preserve">Всего </w:t>
            </w:r>
            <w:proofErr w:type="spellStart"/>
            <w:r w:rsidRPr="004D236C">
              <w:rPr>
                <w:rFonts w:ascii="Times New Roman" w:eastAsia="Calibri" w:hAnsi="Times New Roman" w:cs="Times New Roman"/>
                <w:iCs/>
                <w:sz w:val="12"/>
                <w:szCs w:val="12"/>
              </w:rPr>
              <w:t>тыс.рублей</w:t>
            </w:r>
            <w:proofErr w:type="spellEnd"/>
          </w:p>
        </w:tc>
      </w:tr>
      <w:tr w:rsidR="004D236C" w:rsidRPr="004D236C" w:rsidTr="004D236C">
        <w:tc>
          <w:tcPr>
            <w:tcW w:w="3119" w:type="dxa"/>
          </w:tcPr>
          <w:p w:rsidR="004D236C" w:rsidRPr="004D236C" w:rsidRDefault="004D236C" w:rsidP="004D236C">
            <w:pPr>
              <w:spacing w:line="240" w:lineRule="auto"/>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Средства местного бюджета</w:t>
            </w:r>
          </w:p>
        </w:tc>
        <w:tc>
          <w:tcPr>
            <w:tcW w:w="992"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569,942</w:t>
            </w:r>
          </w:p>
        </w:tc>
        <w:tc>
          <w:tcPr>
            <w:tcW w:w="851"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341,653</w:t>
            </w:r>
          </w:p>
        </w:tc>
        <w:tc>
          <w:tcPr>
            <w:tcW w:w="708"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300,0</w:t>
            </w:r>
          </w:p>
        </w:tc>
        <w:tc>
          <w:tcPr>
            <w:tcW w:w="709"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600,0</w:t>
            </w:r>
          </w:p>
        </w:tc>
        <w:tc>
          <w:tcPr>
            <w:tcW w:w="1242" w:type="dxa"/>
          </w:tcPr>
          <w:p w:rsidR="004D236C" w:rsidRPr="004D236C" w:rsidRDefault="004D236C" w:rsidP="004D236C">
            <w:pPr>
              <w:spacing w:line="240" w:lineRule="auto"/>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1 811,595</w:t>
            </w:r>
          </w:p>
        </w:tc>
      </w:tr>
    </w:tbl>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1.3. Приложение № 1 к Программе изложить в новой редакции согласно приложению № 1 к настоящему постановлению.</w:t>
      </w:r>
    </w:p>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2. Опубликовать настоящее постановление в газете «Сергиевский вестник».</w:t>
      </w:r>
    </w:p>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3. Настоящее постановление вступает в силу с момента его официального опубликования.</w:t>
      </w:r>
    </w:p>
    <w:p w:rsidR="004D236C" w:rsidRPr="004D236C" w:rsidRDefault="004D236C" w:rsidP="004D236C">
      <w:pPr>
        <w:spacing w:after="0" w:line="240" w:lineRule="auto"/>
        <w:ind w:firstLine="284"/>
        <w:jc w:val="both"/>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 xml:space="preserve">4. Контроль за выполнением настоящего постановления возложить </w:t>
      </w:r>
      <w:proofErr w:type="gramStart"/>
      <w:r w:rsidRPr="004D236C">
        <w:rPr>
          <w:rFonts w:ascii="Times New Roman" w:eastAsia="Calibri" w:hAnsi="Times New Roman" w:cs="Times New Roman"/>
          <w:iCs/>
          <w:sz w:val="12"/>
          <w:szCs w:val="12"/>
        </w:rPr>
        <w:t>на  заместителя</w:t>
      </w:r>
      <w:proofErr w:type="gramEnd"/>
      <w:r w:rsidRPr="004D236C">
        <w:rPr>
          <w:rFonts w:ascii="Times New Roman" w:eastAsia="Calibri" w:hAnsi="Times New Roman" w:cs="Times New Roman"/>
          <w:iCs/>
          <w:sz w:val="12"/>
          <w:szCs w:val="12"/>
        </w:rPr>
        <w:t xml:space="preserve"> Главы муниципального района Сергиевский </w:t>
      </w:r>
      <w:proofErr w:type="spellStart"/>
      <w:r w:rsidRPr="004D236C">
        <w:rPr>
          <w:rFonts w:ascii="Times New Roman" w:eastAsia="Calibri" w:hAnsi="Times New Roman" w:cs="Times New Roman"/>
          <w:iCs/>
          <w:sz w:val="12"/>
          <w:szCs w:val="12"/>
        </w:rPr>
        <w:t>Заболотина</w:t>
      </w:r>
      <w:proofErr w:type="spellEnd"/>
      <w:r w:rsidRPr="004D236C">
        <w:rPr>
          <w:rFonts w:ascii="Times New Roman" w:eastAsia="Calibri" w:hAnsi="Times New Roman" w:cs="Times New Roman"/>
          <w:iCs/>
          <w:sz w:val="12"/>
          <w:szCs w:val="12"/>
        </w:rPr>
        <w:t xml:space="preserve">  С.Г.</w:t>
      </w:r>
    </w:p>
    <w:p w:rsidR="004D236C" w:rsidRDefault="004D236C" w:rsidP="004D236C">
      <w:pPr>
        <w:spacing w:after="0" w:line="240" w:lineRule="auto"/>
        <w:jc w:val="right"/>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 xml:space="preserve"> </w:t>
      </w:r>
      <w:proofErr w:type="gramStart"/>
      <w:r w:rsidRPr="004D236C">
        <w:rPr>
          <w:rFonts w:ascii="Times New Roman" w:eastAsia="Calibri" w:hAnsi="Times New Roman" w:cs="Times New Roman"/>
          <w:iCs/>
          <w:sz w:val="12"/>
          <w:szCs w:val="12"/>
        </w:rPr>
        <w:t xml:space="preserve">Глава </w:t>
      </w:r>
      <w:r>
        <w:rPr>
          <w:rFonts w:ascii="Times New Roman" w:eastAsia="Calibri" w:hAnsi="Times New Roman" w:cs="Times New Roman"/>
          <w:iCs/>
          <w:sz w:val="12"/>
          <w:szCs w:val="12"/>
        </w:rPr>
        <w:t xml:space="preserve"> </w:t>
      </w:r>
      <w:r w:rsidRPr="004D236C">
        <w:rPr>
          <w:rFonts w:ascii="Times New Roman" w:eastAsia="Calibri" w:hAnsi="Times New Roman" w:cs="Times New Roman"/>
          <w:iCs/>
          <w:sz w:val="12"/>
          <w:szCs w:val="12"/>
        </w:rPr>
        <w:t>муниципального</w:t>
      </w:r>
      <w:proofErr w:type="gramEnd"/>
      <w:r w:rsidRPr="004D236C">
        <w:rPr>
          <w:rFonts w:ascii="Times New Roman" w:eastAsia="Calibri" w:hAnsi="Times New Roman" w:cs="Times New Roman"/>
          <w:iCs/>
          <w:sz w:val="12"/>
          <w:szCs w:val="12"/>
        </w:rPr>
        <w:t xml:space="preserve"> района Сергиевский                                             </w:t>
      </w:r>
    </w:p>
    <w:p w:rsidR="004D236C" w:rsidRDefault="004D236C" w:rsidP="004D236C">
      <w:pPr>
        <w:spacing w:after="0" w:line="240" w:lineRule="auto"/>
        <w:jc w:val="right"/>
        <w:rPr>
          <w:rFonts w:ascii="Times New Roman" w:eastAsia="Calibri" w:hAnsi="Times New Roman" w:cs="Times New Roman"/>
          <w:iCs/>
          <w:sz w:val="12"/>
          <w:szCs w:val="12"/>
        </w:rPr>
      </w:pPr>
      <w:r w:rsidRPr="004D236C">
        <w:rPr>
          <w:rFonts w:ascii="Times New Roman" w:eastAsia="Calibri" w:hAnsi="Times New Roman" w:cs="Times New Roman"/>
          <w:iCs/>
          <w:sz w:val="12"/>
          <w:szCs w:val="12"/>
        </w:rPr>
        <w:t xml:space="preserve"> </w:t>
      </w:r>
      <w:proofErr w:type="spellStart"/>
      <w:r w:rsidRPr="004D236C">
        <w:rPr>
          <w:rFonts w:ascii="Times New Roman" w:eastAsia="Calibri" w:hAnsi="Times New Roman" w:cs="Times New Roman"/>
          <w:iCs/>
          <w:sz w:val="12"/>
          <w:szCs w:val="12"/>
        </w:rPr>
        <w:t>А.А.Веселов</w:t>
      </w:r>
      <w:proofErr w:type="spellEnd"/>
    </w:p>
    <w:p w:rsidR="00CC1547" w:rsidRDefault="00CC1547" w:rsidP="004D236C">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4D236C">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4D236C">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4D236C">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4D236C">
      <w:pPr>
        <w:tabs>
          <w:tab w:val="left" w:pos="284"/>
        </w:tabs>
        <w:spacing w:after="0" w:line="240" w:lineRule="auto"/>
        <w:ind w:firstLine="284"/>
        <w:jc w:val="right"/>
        <w:rPr>
          <w:rFonts w:ascii="Times New Roman" w:eastAsia="Calibri" w:hAnsi="Times New Roman" w:cs="Times New Roman"/>
          <w:i/>
          <w:iCs/>
          <w:sz w:val="12"/>
          <w:szCs w:val="12"/>
        </w:rPr>
      </w:pPr>
    </w:p>
    <w:p w:rsidR="00CC1547" w:rsidRDefault="00CC1547" w:rsidP="004D236C">
      <w:pPr>
        <w:tabs>
          <w:tab w:val="left" w:pos="284"/>
        </w:tabs>
        <w:spacing w:after="0" w:line="240" w:lineRule="auto"/>
        <w:ind w:firstLine="284"/>
        <w:jc w:val="right"/>
        <w:rPr>
          <w:rFonts w:ascii="Times New Roman" w:eastAsia="Calibri" w:hAnsi="Times New Roman" w:cs="Times New Roman"/>
          <w:i/>
          <w:iCs/>
          <w:sz w:val="12"/>
          <w:szCs w:val="12"/>
        </w:rPr>
      </w:pPr>
    </w:p>
    <w:p w:rsidR="004D236C" w:rsidRPr="00341154" w:rsidRDefault="004D236C" w:rsidP="004D236C">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Приложение</w:t>
      </w:r>
      <w:r>
        <w:rPr>
          <w:rFonts w:ascii="Times New Roman" w:eastAsia="Calibri" w:hAnsi="Times New Roman" w:cs="Times New Roman"/>
          <w:i/>
          <w:iCs/>
          <w:sz w:val="12"/>
          <w:szCs w:val="12"/>
        </w:rPr>
        <w:t xml:space="preserve"> </w:t>
      </w:r>
    </w:p>
    <w:p w:rsidR="004D236C" w:rsidRPr="00341154" w:rsidRDefault="004D236C" w:rsidP="004D236C">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 xml:space="preserve">к Постановлению администрации муниципального района Сергиевский </w:t>
      </w:r>
    </w:p>
    <w:p w:rsidR="004D236C" w:rsidRDefault="004D236C" w:rsidP="004D236C">
      <w:pPr>
        <w:tabs>
          <w:tab w:val="left" w:pos="284"/>
        </w:tabs>
        <w:spacing w:after="0" w:line="240" w:lineRule="auto"/>
        <w:ind w:firstLine="284"/>
        <w:jc w:val="right"/>
        <w:rPr>
          <w:rFonts w:ascii="Times New Roman" w:eastAsia="Calibri" w:hAnsi="Times New Roman" w:cs="Times New Roman"/>
          <w:i/>
          <w:iCs/>
          <w:sz w:val="12"/>
          <w:szCs w:val="12"/>
        </w:rPr>
      </w:pPr>
      <w:r w:rsidRPr="00341154">
        <w:rPr>
          <w:rFonts w:ascii="Times New Roman" w:eastAsia="Calibri" w:hAnsi="Times New Roman" w:cs="Times New Roman"/>
          <w:i/>
          <w:iCs/>
          <w:sz w:val="12"/>
          <w:szCs w:val="12"/>
        </w:rPr>
        <w:t>Самарской области от "0</w:t>
      </w:r>
      <w:r>
        <w:rPr>
          <w:rFonts w:ascii="Times New Roman" w:eastAsia="Calibri" w:hAnsi="Times New Roman" w:cs="Times New Roman"/>
          <w:i/>
          <w:iCs/>
          <w:sz w:val="12"/>
          <w:szCs w:val="12"/>
        </w:rPr>
        <w:t>4</w:t>
      </w:r>
      <w:r w:rsidRPr="00341154">
        <w:rPr>
          <w:rFonts w:ascii="Times New Roman" w:eastAsia="Calibri" w:hAnsi="Times New Roman" w:cs="Times New Roman"/>
          <w:i/>
          <w:iCs/>
          <w:sz w:val="12"/>
          <w:szCs w:val="12"/>
        </w:rPr>
        <w:t>" декабря 2019 года № 1</w:t>
      </w:r>
      <w:r>
        <w:rPr>
          <w:rFonts w:ascii="Times New Roman" w:eastAsia="Calibri" w:hAnsi="Times New Roman" w:cs="Times New Roman"/>
          <w:i/>
          <w:iCs/>
          <w:sz w:val="12"/>
          <w:szCs w:val="12"/>
        </w:rPr>
        <w:t>606</w:t>
      </w:r>
    </w:p>
    <w:p w:rsidR="004D236C" w:rsidRDefault="004D236C" w:rsidP="004D236C">
      <w:pPr>
        <w:spacing w:line="240" w:lineRule="auto"/>
        <w:jc w:val="center"/>
        <w:rPr>
          <w:rFonts w:ascii="Times New Roman" w:eastAsia="Calibri" w:hAnsi="Times New Roman" w:cs="Times New Roman"/>
          <w:b/>
          <w:iCs/>
          <w:sz w:val="12"/>
          <w:szCs w:val="12"/>
        </w:rPr>
      </w:pPr>
      <w:r w:rsidRPr="004D236C">
        <w:rPr>
          <w:rFonts w:ascii="Times New Roman" w:eastAsia="Calibri" w:hAnsi="Times New Roman" w:cs="Times New Roman"/>
          <w:b/>
          <w:iCs/>
          <w:sz w:val="12"/>
          <w:szCs w:val="12"/>
        </w:rPr>
        <w:t>Основные программные мероприятия</w:t>
      </w:r>
    </w:p>
    <w:tbl>
      <w:tblPr>
        <w:tblW w:w="12898" w:type="dxa"/>
        <w:tblInd w:w="40" w:type="dxa"/>
        <w:tblLayout w:type="fixed"/>
        <w:tblCellMar>
          <w:left w:w="40" w:type="dxa"/>
          <w:right w:w="40" w:type="dxa"/>
        </w:tblCellMar>
        <w:tblLook w:val="0000" w:firstRow="0" w:lastRow="0" w:firstColumn="0" w:lastColumn="0" w:noHBand="0" w:noVBand="0"/>
      </w:tblPr>
      <w:tblGrid>
        <w:gridCol w:w="263"/>
        <w:gridCol w:w="1836"/>
        <w:gridCol w:w="432"/>
        <w:gridCol w:w="9"/>
        <w:gridCol w:w="285"/>
        <w:gridCol w:w="288"/>
        <w:gridCol w:w="242"/>
        <w:gridCol w:w="45"/>
        <w:gridCol w:w="292"/>
        <w:gridCol w:w="986"/>
        <w:gridCol w:w="2130"/>
        <w:gridCol w:w="709"/>
        <w:gridCol w:w="200"/>
        <w:gridCol w:w="100"/>
        <w:gridCol w:w="100"/>
        <w:gridCol w:w="241"/>
        <w:gridCol w:w="100"/>
        <w:gridCol w:w="1204"/>
        <w:gridCol w:w="342"/>
        <w:gridCol w:w="1217"/>
        <w:gridCol w:w="329"/>
        <w:gridCol w:w="1548"/>
      </w:tblGrid>
      <w:tr w:rsidR="00210B0B" w:rsidRPr="000D02F1" w:rsidTr="00210B0B">
        <w:trPr>
          <w:gridAfter w:val="10"/>
          <w:wAfter w:w="5381" w:type="dxa"/>
          <w:cantSplit/>
          <w:trHeight w:hRule="exact" w:val="267"/>
        </w:trPr>
        <w:tc>
          <w:tcPr>
            <w:tcW w:w="263" w:type="dxa"/>
            <w:vMerge w:val="restart"/>
            <w:tcBorders>
              <w:top w:val="single" w:sz="6" w:space="0" w:color="auto"/>
              <w:left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bCs/>
                <w:iCs/>
                <w:sz w:val="12"/>
                <w:szCs w:val="12"/>
              </w:rPr>
              <w:t>№</w:t>
            </w:r>
          </w:p>
        </w:tc>
        <w:tc>
          <w:tcPr>
            <w:tcW w:w="1836" w:type="dxa"/>
            <w:vMerge w:val="restart"/>
            <w:tcBorders>
              <w:top w:val="single" w:sz="6" w:space="0" w:color="auto"/>
              <w:left w:val="single" w:sz="6" w:space="0" w:color="auto"/>
              <w:right w:val="single" w:sz="4" w:space="0" w:color="auto"/>
            </w:tcBorders>
            <w:shd w:val="clear" w:color="auto" w:fill="FFFFFF"/>
          </w:tcPr>
          <w:p w:rsidR="000D02F1" w:rsidRPr="000D02F1" w:rsidRDefault="000D02F1" w:rsidP="000D02F1">
            <w:pPr>
              <w:spacing w:line="240" w:lineRule="auto"/>
              <w:ind w:left="244" w:hanging="244"/>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Наименование мероприятий</w:t>
            </w:r>
          </w:p>
        </w:tc>
        <w:tc>
          <w:tcPr>
            <w:tcW w:w="1593" w:type="dxa"/>
            <w:gridSpan w:val="7"/>
            <w:tcBorders>
              <w:top w:val="single" w:sz="6" w:space="0" w:color="auto"/>
              <w:left w:val="single" w:sz="4" w:space="0" w:color="auto"/>
              <w:bottom w:val="single" w:sz="4"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финансовые затраты (тыс. рублей)</w:t>
            </w:r>
          </w:p>
        </w:tc>
        <w:tc>
          <w:tcPr>
            <w:tcW w:w="986" w:type="dxa"/>
            <w:vMerge w:val="restart"/>
            <w:tcBorders>
              <w:top w:val="single" w:sz="6" w:space="0" w:color="auto"/>
              <w:left w:val="single" w:sz="4" w:space="0" w:color="auto"/>
              <w:right w:val="single" w:sz="6" w:space="0" w:color="auto"/>
            </w:tcBorders>
            <w:shd w:val="clear" w:color="auto" w:fill="FFFFFF"/>
          </w:tcPr>
          <w:p w:rsidR="000D02F1" w:rsidRPr="000D02F1" w:rsidRDefault="000D02F1" w:rsidP="000D02F1">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Источник</w:t>
            </w:r>
          </w:p>
          <w:p w:rsidR="000D02F1" w:rsidRPr="000D02F1" w:rsidRDefault="000D02F1" w:rsidP="000D02F1">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финансирования</w:t>
            </w:r>
          </w:p>
        </w:tc>
        <w:tc>
          <w:tcPr>
            <w:tcW w:w="2130" w:type="dxa"/>
            <w:vMerge w:val="restart"/>
            <w:tcBorders>
              <w:top w:val="single" w:sz="6" w:space="0" w:color="auto"/>
              <w:left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Исполнители</w:t>
            </w:r>
          </w:p>
        </w:tc>
        <w:tc>
          <w:tcPr>
            <w:tcW w:w="709" w:type="dxa"/>
            <w:vMerge w:val="restart"/>
            <w:tcBorders>
              <w:top w:val="single" w:sz="6" w:space="0" w:color="auto"/>
              <w:left w:val="single" w:sz="6" w:space="0" w:color="auto"/>
              <w:right w:val="single" w:sz="6" w:space="0" w:color="auto"/>
            </w:tcBorders>
            <w:shd w:val="clear" w:color="auto" w:fill="FFFFFF"/>
          </w:tcPr>
          <w:p w:rsidR="000D02F1" w:rsidRPr="000D02F1" w:rsidRDefault="000D02F1" w:rsidP="000D02F1">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Срок </w:t>
            </w:r>
          </w:p>
          <w:p w:rsidR="000D02F1" w:rsidRPr="000D02F1" w:rsidRDefault="000D02F1" w:rsidP="000D02F1">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исполнения</w:t>
            </w:r>
          </w:p>
        </w:tc>
      </w:tr>
      <w:tr w:rsidR="00210B0B" w:rsidRPr="000D02F1" w:rsidTr="00210B0B">
        <w:trPr>
          <w:gridAfter w:val="10"/>
          <w:wAfter w:w="5381" w:type="dxa"/>
          <w:cantSplit/>
          <w:trHeight w:val="118"/>
        </w:trPr>
        <w:tc>
          <w:tcPr>
            <w:tcW w:w="263" w:type="dxa"/>
            <w:vMerge/>
            <w:tcBorders>
              <w:left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bCs/>
                <w:iCs/>
                <w:sz w:val="12"/>
                <w:szCs w:val="12"/>
              </w:rPr>
            </w:pPr>
          </w:p>
        </w:tc>
        <w:tc>
          <w:tcPr>
            <w:tcW w:w="1836" w:type="dxa"/>
            <w:vMerge/>
            <w:tcBorders>
              <w:left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441" w:type="dxa"/>
            <w:gridSpan w:val="2"/>
            <w:vMerge w:val="restart"/>
            <w:tcBorders>
              <w:top w:val="single" w:sz="4" w:space="0" w:color="auto"/>
              <w:left w:val="single" w:sz="4" w:space="0" w:color="auto"/>
              <w:right w:val="single" w:sz="4" w:space="0" w:color="auto"/>
            </w:tcBorders>
            <w:shd w:val="clear" w:color="auto" w:fill="FFFFFF"/>
            <w:textDirection w:val="btLr"/>
          </w:tcPr>
          <w:p w:rsidR="000D02F1" w:rsidRPr="000D02F1" w:rsidRDefault="000D02F1" w:rsidP="00A34692">
            <w:pPr>
              <w:spacing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Прогноз суммы расходов </w:t>
            </w:r>
            <w:proofErr w:type="gramStart"/>
            <w:r w:rsidRPr="000D02F1">
              <w:rPr>
                <w:rFonts w:ascii="Times New Roman" w:eastAsia="Calibri" w:hAnsi="Times New Roman" w:cs="Times New Roman"/>
                <w:iCs/>
                <w:sz w:val="12"/>
                <w:szCs w:val="12"/>
              </w:rPr>
              <w:t xml:space="preserve">   (</w:t>
            </w:r>
            <w:proofErr w:type="spellStart"/>
            <w:proofErr w:type="gramEnd"/>
            <w:r w:rsidRPr="000D02F1">
              <w:rPr>
                <w:rFonts w:ascii="Times New Roman" w:eastAsia="Calibri" w:hAnsi="Times New Roman" w:cs="Times New Roman"/>
                <w:iCs/>
                <w:sz w:val="12"/>
                <w:szCs w:val="12"/>
              </w:rPr>
              <w:t>тыс.руб</w:t>
            </w:r>
            <w:proofErr w:type="spellEnd"/>
            <w:r w:rsidRPr="000D02F1">
              <w:rPr>
                <w:rFonts w:ascii="Times New Roman" w:eastAsia="Calibri" w:hAnsi="Times New Roman" w:cs="Times New Roman"/>
                <w:iCs/>
                <w:sz w:val="12"/>
                <w:szCs w:val="12"/>
              </w:rPr>
              <w:t>.)</w:t>
            </w:r>
          </w:p>
        </w:tc>
        <w:tc>
          <w:tcPr>
            <w:tcW w:w="1152" w:type="dxa"/>
            <w:gridSpan w:val="5"/>
            <w:tcBorders>
              <w:top w:val="single" w:sz="4" w:space="0" w:color="auto"/>
              <w:left w:val="single" w:sz="4" w:space="0" w:color="auto"/>
              <w:bottom w:val="single" w:sz="4"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том числе по годам (</w:t>
            </w:r>
            <w:proofErr w:type="spellStart"/>
            <w:r w:rsidRPr="000D02F1">
              <w:rPr>
                <w:rFonts w:ascii="Times New Roman" w:eastAsia="Calibri" w:hAnsi="Times New Roman" w:cs="Times New Roman"/>
                <w:iCs/>
                <w:sz w:val="12"/>
                <w:szCs w:val="12"/>
              </w:rPr>
              <w:t>тыс.руб</w:t>
            </w:r>
            <w:proofErr w:type="spellEnd"/>
            <w:r w:rsidRPr="000D02F1">
              <w:rPr>
                <w:rFonts w:ascii="Times New Roman" w:eastAsia="Calibri" w:hAnsi="Times New Roman" w:cs="Times New Roman"/>
                <w:iCs/>
                <w:sz w:val="12"/>
                <w:szCs w:val="12"/>
              </w:rPr>
              <w:t>.)</w:t>
            </w:r>
          </w:p>
        </w:tc>
        <w:tc>
          <w:tcPr>
            <w:tcW w:w="986" w:type="dxa"/>
            <w:vMerge/>
            <w:tcBorders>
              <w:left w:val="single" w:sz="4"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vMerge/>
            <w:tcBorders>
              <w:left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709" w:type="dxa"/>
            <w:vMerge/>
            <w:tcBorders>
              <w:left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cantSplit/>
          <w:trHeight w:hRule="exact" w:val="639"/>
        </w:trPr>
        <w:tc>
          <w:tcPr>
            <w:tcW w:w="263" w:type="dxa"/>
            <w:vMerge/>
            <w:tcBorders>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bCs/>
                <w:iCs/>
                <w:sz w:val="12"/>
                <w:szCs w:val="12"/>
              </w:rPr>
            </w:pPr>
          </w:p>
        </w:tc>
        <w:tc>
          <w:tcPr>
            <w:tcW w:w="1836" w:type="dxa"/>
            <w:vMerge/>
            <w:tcBorders>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441" w:type="dxa"/>
            <w:gridSpan w:val="2"/>
            <w:vMerge/>
            <w:tcBorders>
              <w:left w:val="single" w:sz="4"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85" w:type="dxa"/>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A34692" w:rsidRDefault="000D02F1" w:rsidP="00A34692">
            <w:pPr>
              <w:spacing w:line="240" w:lineRule="auto"/>
              <w:ind w:left="113" w:right="113"/>
              <w:rPr>
                <w:rFonts w:ascii="Times New Roman" w:eastAsia="Calibri" w:hAnsi="Times New Roman" w:cs="Times New Roman"/>
                <w:iCs/>
                <w:sz w:val="10"/>
                <w:szCs w:val="10"/>
              </w:rPr>
            </w:pPr>
            <w:r w:rsidRPr="00A34692">
              <w:rPr>
                <w:rFonts w:ascii="Times New Roman" w:eastAsia="Calibri" w:hAnsi="Times New Roman" w:cs="Times New Roman"/>
                <w:iCs/>
                <w:sz w:val="10"/>
                <w:szCs w:val="10"/>
              </w:rPr>
              <w:t>2017 г.</w:t>
            </w:r>
          </w:p>
        </w:tc>
        <w:tc>
          <w:tcPr>
            <w:tcW w:w="288" w:type="dxa"/>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A34692" w:rsidRDefault="000D02F1" w:rsidP="00A34692">
            <w:pPr>
              <w:spacing w:line="240" w:lineRule="auto"/>
              <w:ind w:left="113" w:right="113"/>
              <w:rPr>
                <w:rFonts w:ascii="Times New Roman" w:eastAsia="Calibri" w:hAnsi="Times New Roman" w:cs="Times New Roman"/>
                <w:iCs/>
                <w:sz w:val="10"/>
                <w:szCs w:val="10"/>
              </w:rPr>
            </w:pPr>
            <w:r w:rsidRPr="00A34692">
              <w:rPr>
                <w:rFonts w:ascii="Times New Roman" w:eastAsia="Calibri" w:hAnsi="Times New Roman" w:cs="Times New Roman"/>
                <w:iCs/>
                <w:sz w:val="10"/>
                <w:szCs w:val="10"/>
              </w:rPr>
              <w:t>2018 г.</w:t>
            </w:r>
          </w:p>
        </w:tc>
        <w:tc>
          <w:tcPr>
            <w:tcW w:w="287"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A34692" w:rsidRDefault="000D02F1" w:rsidP="00A34692">
            <w:pPr>
              <w:spacing w:line="240" w:lineRule="auto"/>
              <w:ind w:left="113" w:right="113"/>
              <w:rPr>
                <w:rFonts w:ascii="Times New Roman" w:eastAsia="Calibri" w:hAnsi="Times New Roman" w:cs="Times New Roman"/>
                <w:iCs/>
                <w:sz w:val="10"/>
                <w:szCs w:val="10"/>
              </w:rPr>
            </w:pPr>
            <w:r w:rsidRPr="00A34692">
              <w:rPr>
                <w:rFonts w:ascii="Times New Roman" w:eastAsia="Calibri" w:hAnsi="Times New Roman" w:cs="Times New Roman"/>
                <w:iCs/>
                <w:sz w:val="10"/>
                <w:szCs w:val="10"/>
              </w:rPr>
              <w:t>2019 г.</w:t>
            </w:r>
          </w:p>
        </w:tc>
        <w:tc>
          <w:tcPr>
            <w:tcW w:w="292" w:type="dxa"/>
            <w:tcBorders>
              <w:left w:val="single" w:sz="4" w:space="0" w:color="auto"/>
              <w:bottom w:val="single" w:sz="6" w:space="0" w:color="auto"/>
              <w:right w:val="single" w:sz="4" w:space="0" w:color="auto"/>
            </w:tcBorders>
            <w:shd w:val="clear" w:color="auto" w:fill="FFFFFF"/>
            <w:textDirection w:val="btLr"/>
          </w:tcPr>
          <w:p w:rsidR="000D02F1" w:rsidRPr="00A34692" w:rsidRDefault="000D02F1" w:rsidP="00A34692">
            <w:pPr>
              <w:spacing w:line="240" w:lineRule="auto"/>
              <w:ind w:left="113" w:right="113"/>
              <w:rPr>
                <w:rFonts w:ascii="Times New Roman" w:eastAsia="Calibri" w:hAnsi="Times New Roman" w:cs="Times New Roman"/>
                <w:iCs/>
                <w:sz w:val="10"/>
                <w:szCs w:val="10"/>
              </w:rPr>
            </w:pPr>
            <w:r w:rsidRPr="00A34692">
              <w:rPr>
                <w:rFonts w:ascii="Times New Roman" w:eastAsia="Calibri" w:hAnsi="Times New Roman" w:cs="Times New Roman"/>
                <w:iCs/>
                <w:sz w:val="10"/>
                <w:szCs w:val="10"/>
              </w:rPr>
              <w:t>2020 г.</w:t>
            </w:r>
          </w:p>
        </w:tc>
        <w:tc>
          <w:tcPr>
            <w:tcW w:w="986" w:type="dxa"/>
            <w:vMerge/>
            <w:tcBorders>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vMerge/>
            <w:tcBorders>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709" w:type="dxa"/>
            <w:vMerge/>
            <w:tcBorders>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151"/>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A34692" w:rsidRPr="000D02F1" w:rsidRDefault="00A34692" w:rsidP="000D02F1">
            <w:pPr>
              <w:spacing w:line="240" w:lineRule="auto"/>
              <w:jc w:val="center"/>
              <w:rPr>
                <w:rFonts w:ascii="Times New Roman" w:eastAsia="Calibri" w:hAnsi="Times New Roman" w:cs="Times New Roman"/>
                <w:bCs/>
                <w:iCs/>
                <w:sz w:val="12"/>
                <w:szCs w:val="12"/>
              </w:rPr>
            </w:pPr>
            <w:r w:rsidRPr="000D02F1">
              <w:rPr>
                <w:rFonts w:ascii="Times New Roman" w:eastAsia="Calibri" w:hAnsi="Times New Roman" w:cs="Times New Roman"/>
                <w:bCs/>
                <w:iCs/>
                <w:sz w:val="12"/>
                <w:szCs w:val="12"/>
              </w:rPr>
              <w:t>1</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A34692" w:rsidRPr="000D02F1" w:rsidRDefault="00A34692"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A34692" w:rsidRPr="000D02F1" w:rsidRDefault="00A34692"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A34692" w:rsidRPr="000D02F1" w:rsidRDefault="00A34692"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4</w:t>
            </w: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A34692" w:rsidRPr="000D02F1" w:rsidRDefault="00A34692"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34692" w:rsidRPr="000D02F1" w:rsidRDefault="00A34692"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6</w:t>
            </w:r>
          </w:p>
        </w:tc>
      </w:tr>
      <w:tr w:rsidR="000D02F1" w:rsidRPr="000D02F1" w:rsidTr="00210B0B">
        <w:trPr>
          <w:gridAfter w:val="10"/>
          <w:wAfter w:w="5381" w:type="dxa"/>
          <w:trHeight w:hRule="exact" w:val="139"/>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numPr>
                <w:ilvl w:val="0"/>
                <w:numId w:val="63"/>
              </w:numPr>
              <w:spacing w:line="240" w:lineRule="auto"/>
              <w:jc w:val="center"/>
              <w:rPr>
                <w:rFonts w:ascii="Times New Roman" w:eastAsia="Calibri" w:hAnsi="Times New Roman" w:cs="Times New Roman"/>
                <w:b/>
                <w:iCs/>
                <w:sz w:val="12"/>
                <w:szCs w:val="12"/>
              </w:rPr>
            </w:pPr>
            <w:r w:rsidRPr="000D02F1">
              <w:rPr>
                <w:rFonts w:ascii="Times New Roman" w:eastAsia="Calibri" w:hAnsi="Times New Roman" w:cs="Times New Roman"/>
                <w:b/>
                <w:iCs/>
                <w:sz w:val="12"/>
                <w:szCs w:val="12"/>
              </w:rPr>
              <w:t>Организационные мероприятия</w:t>
            </w:r>
          </w:p>
          <w:p w:rsidR="000D02F1" w:rsidRPr="000D02F1" w:rsidRDefault="000D02F1" w:rsidP="000D02F1">
            <w:pPr>
              <w:numPr>
                <w:ilvl w:val="0"/>
                <w:numId w:val="63"/>
              </w:num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523"/>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bCs/>
                <w:iCs/>
                <w:sz w:val="12"/>
                <w:szCs w:val="12"/>
              </w:rPr>
            </w:pPr>
            <w:r w:rsidRPr="000D02F1">
              <w:rPr>
                <w:rFonts w:ascii="Times New Roman" w:eastAsia="Calibri" w:hAnsi="Times New Roman" w:cs="Times New Roman"/>
                <w:bCs/>
                <w:iCs/>
                <w:sz w:val="12"/>
                <w:szCs w:val="12"/>
              </w:rPr>
              <w:t>1.1</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на регулярной основе заседаний межведомственной комиссии по профилактике правонарушений.</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w:t>
            </w:r>
          </w:p>
          <w:p w:rsidR="000D02F1" w:rsidRPr="000D02F1" w:rsidRDefault="000D02F1" w:rsidP="000D02F1">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0D02F1">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roofErr w:type="gramStart"/>
            <w:r w:rsidRPr="000D02F1">
              <w:rPr>
                <w:rFonts w:ascii="Times New Roman" w:eastAsia="Calibri" w:hAnsi="Times New Roman" w:cs="Times New Roman"/>
                <w:iCs/>
                <w:sz w:val="12"/>
                <w:szCs w:val="12"/>
              </w:rPr>
              <w:t>Администрация  муниципального</w:t>
            </w:r>
            <w:proofErr w:type="gramEnd"/>
            <w:r w:rsidRPr="000D02F1">
              <w:rPr>
                <w:rFonts w:ascii="Times New Roman" w:eastAsia="Calibri" w:hAnsi="Times New Roman" w:cs="Times New Roman"/>
                <w:iCs/>
                <w:sz w:val="12"/>
                <w:szCs w:val="12"/>
              </w:rPr>
              <w:t xml:space="preserve">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tc>
      </w:tr>
      <w:tr w:rsidR="00210B0B" w:rsidRPr="000D02F1" w:rsidTr="00210B0B">
        <w:trPr>
          <w:gridAfter w:val="10"/>
          <w:wAfter w:w="5381" w:type="dxa"/>
          <w:trHeight w:hRule="exact" w:val="2082"/>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1.2</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Разработка на основе складывающейся оперативной обстановки прогноза дальнейшего развития и реализация комплекса межведомственных оперативно- профилактических мероприятий по выявлению и пресечению:  </w:t>
            </w:r>
          </w:p>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-незаконной миграции иностранных </w:t>
            </w:r>
            <w:proofErr w:type="gramStart"/>
            <w:r w:rsidRPr="000D02F1">
              <w:rPr>
                <w:rFonts w:ascii="Times New Roman" w:eastAsia="Calibri" w:hAnsi="Times New Roman" w:cs="Times New Roman"/>
                <w:iCs/>
                <w:sz w:val="12"/>
                <w:szCs w:val="12"/>
              </w:rPr>
              <w:t>граждан  и</w:t>
            </w:r>
            <w:proofErr w:type="gramEnd"/>
            <w:r w:rsidRPr="000D02F1">
              <w:rPr>
                <w:rFonts w:ascii="Times New Roman" w:eastAsia="Calibri" w:hAnsi="Times New Roman" w:cs="Times New Roman"/>
                <w:iCs/>
                <w:sz w:val="12"/>
                <w:szCs w:val="12"/>
              </w:rPr>
              <w:t xml:space="preserve"> лиц без гражданства;</w:t>
            </w:r>
          </w:p>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-поступление на территорию района литературы пропагандирующей идеи экстремизма и терроризма.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roofErr w:type="gramStart"/>
            <w:r w:rsidRPr="000D02F1">
              <w:rPr>
                <w:rFonts w:ascii="Times New Roman" w:eastAsia="Calibri" w:hAnsi="Times New Roman" w:cs="Times New Roman"/>
                <w:iCs/>
                <w:sz w:val="12"/>
                <w:szCs w:val="12"/>
              </w:rPr>
              <w:t>Администрация  муниципального</w:t>
            </w:r>
            <w:proofErr w:type="gramEnd"/>
            <w:r w:rsidRPr="000D02F1">
              <w:rPr>
                <w:rFonts w:ascii="Times New Roman" w:eastAsia="Calibri" w:hAnsi="Times New Roman" w:cs="Times New Roman"/>
                <w:iCs/>
                <w:sz w:val="12"/>
                <w:szCs w:val="12"/>
              </w:rPr>
              <w:t xml:space="preserve">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269"/>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1.3</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Контроль за ходом исполнения программы.</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roofErr w:type="gramStart"/>
            <w:r w:rsidRPr="000D02F1">
              <w:rPr>
                <w:rFonts w:ascii="Times New Roman" w:eastAsia="Calibri" w:hAnsi="Times New Roman" w:cs="Times New Roman"/>
                <w:iCs/>
                <w:sz w:val="12"/>
                <w:szCs w:val="12"/>
              </w:rPr>
              <w:t>Администрация  муниципального</w:t>
            </w:r>
            <w:proofErr w:type="gramEnd"/>
            <w:r w:rsidRPr="000D02F1">
              <w:rPr>
                <w:rFonts w:ascii="Times New Roman" w:eastAsia="Calibri" w:hAnsi="Times New Roman" w:cs="Times New Roman"/>
                <w:iCs/>
                <w:sz w:val="12"/>
                <w:szCs w:val="12"/>
              </w:rPr>
              <w:t xml:space="preserve">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0D02F1" w:rsidRPr="000D02F1" w:rsidTr="00210B0B">
        <w:trPr>
          <w:gridAfter w:val="10"/>
          <w:wAfter w:w="5381" w:type="dxa"/>
          <w:trHeight w:hRule="exact" w:val="145"/>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bCs/>
                <w:iCs/>
                <w:sz w:val="12"/>
                <w:szCs w:val="12"/>
              </w:rPr>
            </w:pPr>
            <w:r w:rsidRPr="000D02F1">
              <w:rPr>
                <w:rFonts w:ascii="Times New Roman" w:eastAsia="Calibri" w:hAnsi="Times New Roman" w:cs="Times New Roman"/>
                <w:bCs/>
                <w:iCs/>
                <w:sz w:val="12"/>
                <w:szCs w:val="12"/>
              </w:rPr>
              <w:t xml:space="preserve">2. </w:t>
            </w:r>
            <w:r w:rsidRPr="000D02F1">
              <w:rPr>
                <w:rFonts w:ascii="Times New Roman" w:eastAsia="Calibri" w:hAnsi="Times New Roman" w:cs="Times New Roman"/>
                <w:b/>
                <w:bCs/>
                <w:iCs/>
                <w:sz w:val="12"/>
                <w:szCs w:val="12"/>
              </w:rPr>
              <w:t>Нормативное правовое обеспечение профилактики правонарушений</w:t>
            </w:r>
          </w:p>
          <w:p w:rsidR="000D02F1" w:rsidRPr="000D02F1" w:rsidRDefault="000D02F1" w:rsidP="000D02F1">
            <w:pPr>
              <w:spacing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984"/>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bCs/>
                <w:iCs/>
                <w:sz w:val="12"/>
                <w:szCs w:val="12"/>
              </w:rPr>
            </w:pPr>
            <w:r w:rsidRPr="000D02F1">
              <w:rPr>
                <w:rFonts w:ascii="Times New Roman" w:eastAsia="Calibri" w:hAnsi="Times New Roman" w:cs="Times New Roman"/>
                <w:bCs/>
                <w:iCs/>
                <w:sz w:val="12"/>
                <w:szCs w:val="12"/>
              </w:rPr>
              <w:t>2.1</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Разработка и принятие нормативно-правового акта, устанавливающего порядок организации проведение спортивных, культурно массовых мероприятий на территории района.</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vAlign w:val="center"/>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МКУ «Управления культуры, туризма и молодежной политики» муниципального района </w:t>
            </w:r>
            <w:proofErr w:type="gramStart"/>
            <w:r w:rsidRPr="000D02F1">
              <w:rPr>
                <w:rFonts w:ascii="Times New Roman" w:eastAsia="Calibri" w:hAnsi="Times New Roman" w:cs="Times New Roman"/>
                <w:iCs/>
                <w:sz w:val="12"/>
                <w:szCs w:val="12"/>
              </w:rPr>
              <w:t>Сергиевский,  Органы</w:t>
            </w:r>
            <w:proofErr w:type="gramEnd"/>
            <w:r w:rsidRPr="000D02F1">
              <w:rPr>
                <w:rFonts w:ascii="Times New Roman" w:eastAsia="Calibri" w:hAnsi="Times New Roman" w:cs="Times New Roman"/>
                <w:iCs/>
                <w:sz w:val="12"/>
                <w:szCs w:val="12"/>
              </w:rPr>
              <w:t xml:space="preserve"> местного самоуправления муниципального района Сергиевский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tc>
      </w:tr>
      <w:tr w:rsidR="00210B0B" w:rsidRPr="000D02F1" w:rsidTr="00210B0B">
        <w:trPr>
          <w:gridAfter w:val="10"/>
          <w:wAfter w:w="5381" w:type="dxa"/>
          <w:trHeight w:hRule="exact" w:val="714"/>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2.2</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roofErr w:type="gramStart"/>
            <w:r w:rsidRPr="000D02F1">
              <w:rPr>
                <w:rFonts w:ascii="Times New Roman" w:eastAsia="Calibri" w:hAnsi="Times New Roman" w:cs="Times New Roman"/>
                <w:iCs/>
                <w:sz w:val="12"/>
                <w:szCs w:val="12"/>
              </w:rPr>
              <w:t>Принятие  нормативных</w:t>
            </w:r>
            <w:proofErr w:type="gramEnd"/>
            <w:r w:rsidRPr="000D02F1">
              <w:rPr>
                <w:rFonts w:ascii="Times New Roman" w:eastAsia="Calibri" w:hAnsi="Times New Roman" w:cs="Times New Roman"/>
                <w:iCs/>
                <w:sz w:val="12"/>
                <w:szCs w:val="12"/>
              </w:rPr>
              <w:t xml:space="preserve"> правовых актов по профи</w:t>
            </w:r>
            <w:r w:rsidRPr="000D02F1">
              <w:rPr>
                <w:rFonts w:ascii="Times New Roman" w:eastAsia="Calibri" w:hAnsi="Times New Roman" w:cs="Times New Roman"/>
                <w:iCs/>
                <w:sz w:val="12"/>
                <w:szCs w:val="12"/>
              </w:rPr>
              <w:softHyphen/>
              <w:t>лактике правонарушений.</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vAlign w:val="center"/>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Межведомственная комиссия по профилактике правонарушений, Органы местного самоуправле</w:t>
            </w:r>
            <w:r w:rsidRPr="000D02F1">
              <w:rPr>
                <w:rFonts w:ascii="Times New Roman" w:eastAsia="Calibri" w:hAnsi="Times New Roman" w:cs="Times New Roman"/>
                <w:iCs/>
                <w:sz w:val="12"/>
                <w:szCs w:val="12"/>
              </w:rPr>
              <w:softHyphen/>
              <w:t xml:space="preserve">ния муниципального района </w:t>
            </w:r>
            <w:proofErr w:type="gramStart"/>
            <w:r w:rsidRPr="000D02F1">
              <w:rPr>
                <w:rFonts w:ascii="Times New Roman" w:eastAsia="Calibri" w:hAnsi="Times New Roman" w:cs="Times New Roman"/>
                <w:iCs/>
                <w:sz w:val="12"/>
                <w:szCs w:val="12"/>
              </w:rPr>
              <w:t>Сергиевский  (</w:t>
            </w:r>
            <w:proofErr w:type="gramEnd"/>
            <w:r w:rsidRPr="000D02F1">
              <w:rPr>
                <w:rFonts w:ascii="Times New Roman" w:eastAsia="Calibri" w:hAnsi="Times New Roman" w:cs="Times New Roman"/>
                <w:iCs/>
                <w:sz w:val="12"/>
                <w:szCs w:val="12"/>
              </w:rPr>
              <w:t>по согласованию)</w:t>
            </w: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tc>
      </w:tr>
      <w:tr w:rsidR="000D02F1" w:rsidRPr="000D02F1" w:rsidTr="00210B0B">
        <w:trPr>
          <w:gridAfter w:val="10"/>
          <w:wAfter w:w="5381" w:type="dxa"/>
          <w:trHeight w:val="20"/>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D02F1" w:rsidRPr="000D02F1" w:rsidRDefault="000D02F1" w:rsidP="000D02F1">
            <w:pPr>
              <w:spacing w:line="240" w:lineRule="auto"/>
              <w:jc w:val="center"/>
              <w:rPr>
                <w:rFonts w:ascii="Times New Roman" w:eastAsia="Calibri" w:hAnsi="Times New Roman" w:cs="Times New Roman"/>
                <w:b/>
                <w:bCs/>
                <w:iCs/>
                <w:sz w:val="12"/>
                <w:szCs w:val="12"/>
              </w:rPr>
            </w:pPr>
            <w:r w:rsidRPr="000D02F1">
              <w:rPr>
                <w:rFonts w:ascii="Times New Roman" w:eastAsia="Calibri" w:hAnsi="Times New Roman" w:cs="Times New Roman"/>
                <w:b/>
                <w:bCs/>
                <w:iCs/>
                <w:sz w:val="12"/>
                <w:szCs w:val="12"/>
              </w:rPr>
              <w:t>3. Профилактика правонарушений</w:t>
            </w:r>
          </w:p>
        </w:tc>
      </w:tr>
      <w:tr w:rsidR="000D02F1" w:rsidRPr="000D02F1" w:rsidTr="00210B0B">
        <w:trPr>
          <w:gridAfter w:val="10"/>
          <w:wAfter w:w="5381" w:type="dxa"/>
          <w:trHeight w:val="20"/>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D02F1" w:rsidRPr="000D02F1" w:rsidRDefault="000D02F1" w:rsidP="000D02F1">
            <w:pPr>
              <w:spacing w:line="240" w:lineRule="auto"/>
              <w:jc w:val="center"/>
              <w:rPr>
                <w:rFonts w:ascii="Times New Roman" w:eastAsia="Calibri" w:hAnsi="Times New Roman" w:cs="Times New Roman"/>
                <w:b/>
                <w:bCs/>
                <w:iCs/>
                <w:sz w:val="12"/>
                <w:szCs w:val="12"/>
              </w:rPr>
            </w:pPr>
            <w:r w:rsidRPr="000D02F1">
              <w:rPr>
                <w:rFonts w:ascii="Times New Roman" w:eastAsia="Calibri" w:hAnsi="Times New Roman" w:cs="Times New Roman"/>
                <w:b/>
                <w:bCs/>
                <w:iCs/>
                <w:sz w:val="12"/>
                <w:szCs w:val="12"/>
              </w:rPr>
              <w:t>3.1 Профилактика правонарушений в масштабах муниципального района Сергиевский</w:t>
            </w:r>
          </w:p>
        </w:tc>
      </w:tr>
      <w:tr w:rsidR="00210B0B" w:rsidRPr="000D02F1" w:rsidTr="00210B0B">
        <w:trPr>
          <w:gridAfter w:val="10"/>
          <w:wAfter w:w="5381" w:type="dxa"/>
          <w:trHeight w:hRule="exact" w:val="1259"/>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3.1.1</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Проведение мониторинга досуга населения и на его основе обеспечения </w:t>
            </w:r>
            <w:proofErr w:type="gramStart"/>
            <w:r w:rsidRPr="000D02F1">
              <w:rPr>
                <w:rFonts w:ascii="Times New Roman" w:eastAsia="Calibri" w:hAnsi="Times New Roman" w:cs="Times New Roman"/>
                <w:iCs/>
                <w:sz w:val="12"/>
                <w:szCs w:val="12"/>
              </w:rPr>
              <w:t>создания  спортивных</w:t>
            </w:r>
            <w:proofErr w:type="gramEnd"/>
            <w:r w:rsidRPr="000D02F1">
              <w:rPr>
                <w:rFonts w:ascii="Times New Roman" w:eastAsia="Calibri" w:hAnsi="Times New Roman" w:cs="Times New Roman"/>
                <w:iCs/>
                <w:sz w:val="12"/>
                <w:szCs w:val="12"/>
              </w:rPr>
              <w:t xml:space="preserve"> секций, спортзалов,    кружков,  учебных курсов, интернет-залов, работающих на бесплатной основе для определенных категорий граждан.</w:t>
            </w:r>
          </w:p>
        </w:tc>
        <w:tc>
          <w:tcPr>
            <w:tcW w:w="1593" w:type="dxa"/>
            <w:gridSpan w:val="7"/>
            <w:tcBorders>
              <w:top w:val="single" w:sz="4" w:space="0" w:color="auto"/>
              <w:left w:val="single" w:sz="4" w:space="0" w:color="auto"/>
              <w:bottom w:val="single" w:sz="6" w:space="0" w:color="auto"/>
              <w:right w:val="single" w:sz="4" w:space="0" w:color="auto"/>
            </w:tcBorders>
            <w:shd w:val="clear" w:color="auto" w:fill="FFFFFF"/>
            <w:vAlign w:val="center"/>
          </w:tcPr>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Органы местного самоуправле</w:t>
            </w:r>
            <w:r w:rsidRPr="000D02F1">
              <w:rPr>
                <w:rFonts w:ascii="Times New Roman" w:eastAsia="Calibri" w:hAnsi="Times New Roman" w:cs="Times New Roman"/>
                <w:iCs/>
                <w:sz w:val="12"/>
                <w:szCs w:val="12"/>
              </w:rPr>
              <w:softHyphen/>
              <w:t xml:space="preserve">ния муниципального района </w:t>
            </w:r>
            <w:proofErr w:type="gramStart"/>
            <w:r w:rsidRPr="000D02F1">
              <w:rPr>
                <w:rFonts w:ascii="Times New Roman" w:eastAsia="Calibri" w:hAnsi="Times New Roman" w:cs="Times New Roman"/>
                <w:iCs/>
                <w:sz w:val="12"/>
                <w:szCs w:val="12"/>
              </w:rPr>
              <w:t>Сергиевский  (</w:t>
            </w:r>
            <w:proofErr w:type="gramEnd"/>
            <w:r w:rsidRPr="000D02F1">
              <w:rPr>
                <w:rFonts w:ascii="Times New Roman" w:eastAsia="Calibri" w:hAnsi="Times New Roman" w:cs="Times New Roman"/>
                <w:iCs/>
                <w:sz w:val="12"/>
                <w:szCs w:val="12"/>
              </w:rPr>
              <w:t>по согласованию), Северное управление министерства науки и образования Самарской области  (по согласованию),   МКУ «Управления культуры, туризма и молодежной политики» муниципального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tc>
      </w:tr>
      <w:tr w:rsidR="00210B0B" w:rsidRPr="000D02F1" w:rsidTr="00210B0B">
        <w:trPr>
          <w:gridAfter w:val="10"/>
          <w:wAfter w:w="5381" w:type="dxa"/>
          <w:trHeight w:hRule="exact" w:val="1688"/>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lastRenderedPageBreak/>
              <w:t>3.1.2</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проведения комплексных </w:t>
            </w:r>
            <w:proofErr w:type="gramStart"/>
            <w:r w:rsidRPr="000D02F1">
              <w:rPr>
                <w:rFonts w:ascii="Times New Roman" w:eastAsia="Calibri" w:hAnsi="Times New Roman" w:cs="Times New Roman"/>
                <w:iCs/>
                <w:sz w:val="12"/>
                <w:szCs w:val="12"/>
              </w:rPr>
              <w:t>оздоровитель</w:t>
            </w:r>
            <w:r w:rsidRPr="000D02F1">
              <w:rPr>
                <w:rFonts w:ascii="Times New Roman" w:eastAsia="Calibri" w:hAnsi="Times New Roman" w:cs="Times New Roman"/>
                <w:iCs/>
                <w:sz w:val="12"/>
                <w:szCs w:val="12"/>
              </w:rPr>
              <w:softHyphen/>
              <w:t xml:space="preserve">ных,   </w:t>
            </w:r>
            <w:proofErr w:type="gramEnd"/>
            <w:r w:rsidRPr="000D02F1">
              <w:rPr>
                <w:rFonts w:ascii="Times New Roman" w:eastAsia="Calibri" w:hAnsi="Times New Roman" w:cs="Times New Roman"/>
                <w:iCs/>
                <w:sz w:val="12"/>
                <w:szCs w:val="12"/>
              </w:rPr>
              <w:t xml:space="preserve">  физкультурно-спортивных     и     агитационно-пропагандистских мероприятий (спартакиад, фестива</w:t>
            </w:r>
            <w:r w:rsidRPr="000D02F1">
              <w:rPr>
                <w:rFonts w:ascii="Times New Roman" w:eastAsia="Calibri" w:hAnsi="Times New Roman" w:cs="Times New Roman"/>
                <w:iCs/>
                <w:sz w:val="12"/>
                <w:szCs w:val="12"/>
              </w:rPr>
              <w:softHyphen/>
              <w:t>лей, летних и зимних игр, походов и слетов, спортив</w:t>
            </w:r>
            <w:r w:rsidRPr="000D02F1">
              <w:rPr>
                <w:rFonts w:ascii="Times New Roman" w:eastAsia="Calibri" w:hAnsi="Times New Roman" w:cs="Times New Roman"/>
                <w:iCs/>
                <w:sz w:val="12"/>
                <w:szCs w:val="12"/>
              </w:rPr>
              <w:softHyphen/>
              <w:t>ных праздников и вечеров, олимпиад, экскурсий, дней здоровья и спорта, соревнований по профессионально-прикладной подготовке и т.д.).</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vAlign w:val="center"/>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Органы местного самоуправле</w:t>
            </w:r>
            <w:r w:rsidRPr="000D02F1">
              <w:rPr>
                <w:rFonts w:ascii="Times New Roman" w:eastAsia="Calibri" w:hAnsi="Times New Roman" w:cs="Times New Roman"/>
                <w:iCs/>
                <w:sz w:val="12"/>
                <w:szCs w:val="12"/>
              </w:rPr>
              <w:softHyphen/>
              <w:t xml:space="preserve">ния муниципального района </w:t>
            </w:r>
            <w:proofErr w:type="gramStart"/>
            <w:r w:rsidRPr="000D02F1">
              <w:rPr>
                <w:rFonts w:ascii="Times New Roman" w:eastAsia="Calibri" w:hAnsi="Times New Roman" w:cs="Times New Roman"/>
                <w:iCs/>
                <w:sz w:val="12"/>
                <w:szCs w:val="12"/>
              </w:rPr>
              <w:t>Сергиевский  (</w:t>
            </w:r>
            <w:proofErr w:type="gramEnd"/>
            <w:r w:rsidRPr="000D02F1">
              <w:rPr>
                <w:rFonts w:ascii="Times New Roman" w:eastAsia="Calibri" w:hAnsi="Times New Roman" w:cs="Times New Roman"/>
                <w:iCs/>
                <w:sz w:val="12"/>
                <w:szCs w:val="12"/>
              </w:rPr>
              <w:t>по согласованию),  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МКУ «Управления культуры, туризма и молодежной политики» муниципального района Сергиевский, МАУ «Олимп»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p w:rsidR="000D02F1" w:rsidRPr="000D02F1" w:rsidRDefault="000D02F1" w:rsidP="000D02F1">
            <w:pPr>
              <w:spacing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1799"/>
        </w:trPr>
        <w:tc>
          <w:tcPr>
            <w:tcW w:w="263" w:type="dxa"/>
            <w:tcBorders>
              <w:top w:val="single" w:sz="6" w:space="0" w:color="auto"/>
              <w:left w:val="single" w:sz="6" w:space="0" w:color="auto"/>
              <w:bottom w:val="single" w:sz="4"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3.1.3</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Активизация деятельности службы психологической помощи лицам, оказавшимся в трудной жизненной ситуации.</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МКУ «Комитет по делам семьи и </w:t>
            </w:r>
            <w:proofErr w:type="gramStart"/>
            <w:r w:rsidRPr="000D02F1">
              <w:rPr>
                <w:rFonts w:ascii="Times New Roman" w:eastAsia="Calibri" w:hAnsi="Times New Roman" w:cs="Times New Roman"/>
                <w:iCs/>
                <w:sz w:val="12"/>
                <w:szCs w:val="12"/>
              </w:rPr>
              <w:t>детства  муниципального</w:t>
            </w:r>
            <w:proofErr w:type="gramEnd"/>
            <w:r w:rsidRPr="000D02F1">
              <w:rPr>
                <w:rFonts w:ascii="Times New Roman" w:eastAsia="Calibri" w:hAnsi="Times New Roman" w:cs="Times New Roman"/>
                <w:iCs/>
                <w:sz w:val="12"/>
                <w:szCs w:val="12"/>
              </w:rPr>
              <w:t xml:space="preserve"> района Сергиевский», ГКУ СО «Комплексный  Центр социального обслуживания населения Северного округа»  (по согласованию),  ГКУ СО «Сергиевский социально- реабилитационный центр для несовершеннолетних «Янтарь»  (по согласованию), ГКУ СО социальная гостиница для беременных женщин и женщин с детьми оказавшихся в трудной жизненной ситуации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515"/>
        </w:trPr>
        <w:tc>
          <w:tcPr>
            <w:tcW w:w="263" w:type="dxa"/>
            <w:tcBorders>
              <w:top w:val="single" w:sz="4"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3.1.4</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оперативно профилактического мероприятия «Правопорядок».</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w:t>
            </w:r>
            <w:proofErr w:type="gramStart"/>
            <w:r w:rsidRPr="000D02F1">
              <w:rPr>
                <w:rFonts w:ascii="Times New Roman" w:eastAsia="Calibri" w:hAnsi="Times New Roman" w:cs="Times New Roman"/>
                <w:iCs/>
                <w:sz w:val="12"/>
                <w:szCs w:val="12"/>
              </w:rPr>
              <w:t>МВД  РФ</w:t>
            </w:r>
            <w:proofErr w:type="gramEnd"/>
            <w:r w:rsidRPr="000D02F1">
              <w:rPr>
                <w:rFonts w:ascii="Times New Roman" w:eastAsia="Calibri" w:hAnsi="Times New Roman" w:cs="Times New Roman"/>
                <w:iCs/>
                <w:sz w:val="12"/>
                <w:szCs w:val="12"/>
              </w:rPr>
              <w:t xml:space="preserve"> по Сергиевскому району (по согласованию), Органы местного самоуправ</w:t>
            </w:r>
            <w:r w:rsidRPr="000D02F1">
              <w:rPr>
                <w:rFonts w:ascii="Times New Roman" w:eastAsia="Calibri" w:hAnsi="Times New Roman" w:cs="Times New Roman"/>
                <w:iCs/>
                <w:sz w:val="12"/>
                <w:szCs w:val="12"/>
              </w:rPr>
              <w:softHyphen/>
              <w:t>ления муниципального района Сергиевский  (по согласованию), Северное управления министерства образования и науки Самарской области (по согласованию),  МКУ «Комитет по делам семьи и детства  муниципального района Сергиевский», Комиссия по делам несовершеннолетних и защите их прав при администрации муниципального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117"/>
        </w:trPr>
        <w:tc>
          <w:tcPr>
            <w:tcW w:w="263" w:type="dxa"/>
            <w:tcBorders>
              <w:top w:val="single" w:sz="4"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3.1.5</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Осуществление </w:t>
            </w:r>
            <w:proofErr w:type="gramStart"/>
            <w:r w:rsidRPr="000D02F1">
              <w:rPr>
                <w:rFonts w:ascii="Times New Roman" w:eastAsia="Calibri" w:hAnsi="Times New Roman" w:cs="Times New Roman"/>
                <w:iCs/>
                <w:sz w:val="12"/>
                <w:szCs w:val="12"/>
              </w:rPr>
              <w:t>контроля  за</w:t>
            </w:r>
            <w:proofErr w:type="gramEnd"/>
            <w:r w:rsidRPr="000D02F1">
              <w:rPr>
                <w:rFonts w:ascii="Times New Roman" w:eastAsia="Calibri" w:hAnsi="Times New Roman" w:cs="Times New Roman"/>
                <w:iCs/>
                <w:sz w:val="12"/>
                <w:szCs w:val="12"/>
              </w:rPr>
              <w:t xml:space="preserve"> соблюдением требований действующего законодательства организациями, имеющими лицензию на право деятельности по заготовке и переработке и реализации цветных и черных металлов.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bCs/>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Администрация муниципального района Сергиевский, Отдел </w:t>
            </w:r>
            <w:proofErr w:type="gramStart"/>
            <w:r w:rsidRPr="000D02F1">
              <w:rPr>
                <w:rFonts w:ascii="Times New Roman" w:eastAsia="Calibri" w:hAnsi="Times New Roman" w:cs="Times New Roman"/>
                <w:iCs/>
                <w:sz w:val="12"/>
                <w:szCs w:val="12"/>
              </w:rPr>
              <w:t>МВД  РФ</w:t>
            </w:r>
            <w:proofErr w:type="gramEnd"/>
            <w:r w:rsidRPr="000D02F1">
              <w:rPr>
                <w:rFonts w:ascii="Times New Roman" w:eastAsia="Calibri" w:hAnsi="Times New Roman" w:cs="Times New Roman"/>
                <w:iCs/>
                <w:sz w:val="12"/>
                <w:szCs w:val="12"/>
              </w:rPr>
              <w:t xml:space="preserve"> по Сергиевскому району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289"/>
        </w:trPr>
        <w:tc>
          <w:tcPr>
            <w:tcW w:w="263" w:type="dxa"/>
            <w:tcBorders>
              <w:top w:val="single" w:sz="4"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3.1.6</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Осуществление контроля, за соблюдением требований действующего законодательства организациями, имеющими лицензию на розничную продажу алкогольной продукции, а также на предмет выявления и пресечения нелегального оборота алкогольной продукции.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bCs/>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Администрация муниципального района Сергиевский, Отдел </w:t>
            </w:r>
            <w:proofErr w:type="gramStart"/>
            <w:r w:rsidRPr="000D02F1">
              <w:rPr>
                <w:rFonts w:ascii="Times New Roman" w:eastAsia="Calibri" w:hAnsi="Times New Roman" w:cs="Times New Roman"/>
                <w:iCs/>
                <w:sz w:val="12"/>
                <w:szCs w:val="12"/>
              </w:rPr>
              <w:t>МВД  РФ</w:t>
            </w:r>
            <w:proofErr w:type="gramEnd"/>
            <w:r w:rsidRPr="000D02F1">
              <w:rPr>
                <w:rFonts w:ascii="Times New Roman" w:eastAsia="Calibri" w:hAnsi="Times New Roman" w:cs="Times New Roman"/>
                <w:iCs/>
                <w:sz w:val="12"/>
                <w:szCs w:val="12"/>
              </w:rPr>
              <w:t xml:space="preserve"> по Сергиевскому району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982"/>
        </w:trPr>
        <w:tc>
          <w:tcPr>
            <w:tcW w:w="263" w:type="dxa"/>
            <w:tcBorders>
              <w:top w:val="single" w:sz="4"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3.1.7</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и проведение на постоянной основе в населенных пунктах района с наиболее криминогенной обстановкой дней комплексной профилактики, с привлечением всех заинтересованных служб. </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bCs/>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w:t>
            </w:r>
            <w:proofErr w:type="gramStart"/>
            <w:r w:rsidRPr="000D02F1">
              <w:rPr>
                <w:rFonts w:ascii="Times New Roman" w:eastAsia="Calibri" w:hAnsi="Times New Roman" w:cs="Times New Roman"/>
                <w:iCs/>
                <w:sz w:val="12"/>
                <w:szCs w:val="12"/>
              </w:rPr>
              <w:t>МВД  РФ</w:t>
            </w:r>
            <w:proofErr w:type="gramEnd"/>
            <w:r w:rsidRPr="000D02F1">
              <w:rPr>
                <w:rFonts w:ascii="Times New Roman" w:eastAsia="Calibri" w:hAnsi="Times New Roman" w:cs="Times New Roman"/>
                <w:iCs/>
                <w:sz w:val="12"/>
                <w:szCs w:val="12"/>
              </w:rPr>
              <w:t xml:space="preserve"> по Сергиевскому району  (по согласованию), Органы местного самоуправления муниципального района Сергиевский (по согласованию),  общественные организации правоохранительной направленности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2271"/>
        </w:trPr>
        <w:tc>
          <w:tcPr>
            <w:tcW w:w="263" w:type="dxa"/>
            <w:tcBorders>
              <w:top w:val="single" w:sz="4"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3.1.8</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Реализация комплекса совместных профилактических мероприятий по:</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выявлению и пресечению нарушений конституционных прав и свобод граждан в период подготовки и проведения выборов различного уровня;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обеспечению общественного порядка и</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безопасности граждан при проведении </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общественно- политических, культурно-  зрелищных и спортивно-массовых мероприятий.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Администрация муниципального района Сергиевский, Отдел </w:t>
            </w:r>
            <w:proofErr w:type="gramStart"/>
            <w:r w:rsidRPr="000D02F1">
              <w:rPr>
                <w:rFonts w:ascii="Times New Roman" w:eastAsia="Calibri" w:hAnsi="Times New Roman" w:cs="Times New Roman"/>
                <w:iCs/>
                <w:sz w:val="12"/>
                <w:szCs w:val="12"/>
              </w:rPr>
              <w:t>МВД  РФ</w:t>
            </w:r>
            <w:proofErr w:type="gramEnd"/>
            <w:r w:rsidRPr="000D02F1">
              <w:rPr>
                <w:rFonts w:ascii="Times New Roman" w:eastAsia="Calibri" w:hAnsi="Times New Roman" w:cs="Times New Roman"/>
                <w:iCs/>
                <w:sz w:val="12"/>
                <w:szCs w:val="12"/>
              </w:rPr>
              <w:t xml:space="preserve"> по Сергиевскому району  (по согласованию),  Органы местного самоуправ</w:t>
            </w:r>
            <w:r w:rsidRPr="000D02F1">
              <w:rPr>
                <w:rFonts w:ascii="Times New Roman" w:eastAsia="Calibri" w:hAnsi="Times New Roman" w:cs="Times New Roman"/>
                <w:iCs/>
                <w:sz w:val="12"/>
                <w:szCs w:val="12"/>
              </w:rPr>
              <w:softHyphen/>
              <w:t>ления муниципального района Сергиевский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702"/>
        </w:trPr>
        <w:tc>
          <w:tcPr>
            <w:tcW w:w="263" w:type="dxa"/>
            <w:tcBorders>
              <w:top w:val="single" w:sz="4"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3.1.9</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Проведение мероприятий с целью изъятия у населения незаконно хранящегося огнестрельного оружия, боеприпасов, взрывчатых веществ и взрывных устройств.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1A1007" w:rsidP="00A34692">
            <w:pPr>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Финансирование </w:t>
            </w:r>
            <w:r w:rsidR="000D02F1" w:rsidRPr="000D02F1">
              <w:rPr>
                <w:rFonts w:ascii="Times New Roman" w:eastAsia="Calibri" w:hAnsi="Times New Roman" w:cs="Times New Roman"/>
                <w:iCs/>
                <w:sz w:val="12"/>
                <w:szCs w:val="12"/>
              </w:rPr>
              <w:t>осуществляется</w:t>
            </w:r>
          </w:p>
          <w:p w:rsidR="000D02F1" w:rsidRPr="000D02F1" w:rsidRDefault="000D02F1" w:rsidP="00A34692">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w:t>
            </w:r>
            <w:proofErr w:type="gramStart"/>
            <w:r w:rsidRPr="000D02F1">
              <w:rPr>
                <w:rFonts w:ascii="Times New Roman" w:eastAsia="Calibri" w:hAnsi="Times New Roman" w:cs="Times New Roman"/>
                <w:iCs/>
                <w:sz w:val="12"/>
                <w:szCs w:val="12"/>
              </w:rPr>
              <w:t>МВД  РФ</w:t>
            </w:r>
            <w:proofErr w:type="gramEnd"/>
            <w:r w:rsidRPr="000D02F1">
              <w:rPr>
                <w:rFonts w:ascii="Times New Roman" w:eastAsia="Calibri" w:hAnsi="Times New Roman" w:cs="Times New Roman"/>
                <w:iCs/>
                <w:sz w:val="12"/>
                <w:szCs w:val="12"/>
              </w:rPr>
              <w:t xml:space="preserve"> по Сергиевскому району  (по согласованию), отделение ЛРР по Сергиевскому, </w:t>
            </w:r>
            <w:proofErr w:type="spellStart"/>
            <w:r w:rsidRPr="000D02F1">
              <w:rPr>
                <w:rFonts w:ascii="Times New Roman" w:eastAsia="Calibri" w:hAnsi="Times New Roman" w:cs="Times New Roman"/>
                <w:iCs/>
                <w:sz w:val="12"/>
                <w:szCs w:val="12"/>
              </w:rPr>
              <w:t>Кошкинскому</w:t>
            </w:r>
            <w:proofErr w:type="spellEnd"/>
            <w:r w:rsidRPr="000D02F1">
              <w:rPr>
                <w:rFonts w:ascii="Times New Roman" w:eastAsia="Calibri" w:hAnsi="Times New Roman" w:cs="Times New Roman"/>
                <w:iCs/>
                <w:sz w:val="12"/>
                <w:szCs w:val="12"/>
              </w:rPr>
              <w:t xml:space="preserve">, </w:t>
            </w:r>
            <w:proofErr w:type="spellStart"/>
            <w:r w:rsidRPr="000D02F1">
              <w:rPr>
                <w:rFonts w:ascii="Times New Roman" w:eastAsia="Calibri" w:hAnsi="Times New Roman" w:cs="Times New Roman"/>
                <w:iCs/>
                <w:sz w:val="12"/>
                <w:szCs w:val="12"/>
              </w:rPr>
              <w:t>Елховскому</w:t>
            </w:r>
            <w:proofErr w:type="spellEnd"/>
            <w:r w:rsidRPr="000D02F1">
              <w:rPr>
                <w:rFonts w:ascii="Times New Roman" w:eastAsia="Calibri" w:hAnsi="Times New Roman" w:cs="Times New Roman"/>
                <w:iCs/>
                <w:sz w:val="12"/>
                <w:szCs w:val="12"/>
              </w:rPr>
              <w:t xml:space="preserve"> и Красноярскому районам (по согласованию)</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940"/>
        </w:trPr>
        <w:tc>
          <w:tcPr>
            <w:tcW w:w="263" w:type="dxa"/>
            <w:tcBorders>
              <w:top w:val="single" w:sz="4"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3.1.10</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Осуществление с представителями контролирующих органов комплекса оперативно-профилактических мероприятий на объектах потребительского рынка, направленных на выявление и пресечение фактов реализации недоброкачественных продуктов питания, фальсифицированной алкогольной </w:t>
            </w:r>
            <w:proofErr w:type="gramStart"/>
            <w:r w:rsidRPr="000D02F1">
              <w:rPr>
                <w:rFonts w:ascii="Times New Roman" w:eastAsia="Calibri" w:hAnsi="Times New Roman" w:cs="Times New Roman"/>
                <w:iCs/>
                <w:sz w:val="12"/>
                <w:szCs w:val="12"/>
              </w:rPr>
              <w:t>продукции,  лекарственных</w:t>
            </w:r>
            <w:proofErr w:type="gramEnd"/>
            <w:r w:rsidRPr="000D02F1">
              <w:rPr>
                <w:rFonts w:ascii="Times New Roman" w:eastAsia="Calibri" w:hAnsi="Times New Roman" w:cs="Times New Roman"/>
                <w:iCs/>
                <w:sz w:val="12"/>
                <w:szCs w:val="12"/>
              </w:rPr>
              <w:t xml:space="preserve"> средств.</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финансирование осуществляется </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в 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Территориальный </w:t>
            </w:r>
            <w:proofErr w:type="gramStart"/>
            <w:r w:rsidRPr="000D02F1">
              <w:rPr>
                <w:rFonts w:ascii="Times New Roman" w:eastAsia="Calibri" w:hAnsi="Times New Roman" w:cs="Times New Roman"/>
                <w:iCs/>
                <w:sz w:val="12"/>
                <w:szCs w:val="12"/>
              </w:rPr>
              <w:t>отдел  Управления</w:t>
            </w:r>
            <w:proofErr w:type="gramEnd"/>
            <w:r w:rsidRPr="000D02F1">
              <w:rPr>
                <w:rFonts w:ascii="Times New Roman" w:eastAsia="Calibri" w:hAnsi="Times New Roman" w:cs="Times New Roman"/>
                <w:iCs/>
                <w:sz w:val="12"/>
                <w:szCs w:val="12"/>
              </w:rPr>
              <w:t xml:space="preserve"> </w:t>
            </w:r>
            <w:proofErr w:type="spellStart"/>
            <w:r w:rsidRPr="000D02F1">
              <w:rPr>
                <w:rFonts w:ascii="Times New Roman" w:eastAsia="Calibri" w:hAnsi="Times New Roman" w:cs="Times New Roman"/>
                <w:iCs/>
                <w:sz w:val="12"/>
                <w:szCs w:val="12"/>
              </w:rPr>
              <w:t>Роспотребнадзора</w:t>
            </w:r>
            <w:proofErr w:type="spellEnd"/>
            <w:r w:rsidRPr="000D02F1">
              <w:rPr>
                <w:rFonts w:ascii="Times New Roman" w:eastAsia="Calibri" w:hAnsi="Times New Roman" w:cs="Times New Roman"/>
                <w:iCs/>
                <w:sz w:val="12"/>
                <w:szCs w:val="12"/>
              </w:rPr>
              <w:t xml:space="preserve"> по Самарской области (по согласованию), Отдел МВД  РФ по Сергиевскому району  (по согласованию),</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0D02F1" w:rsidRPr="000D02F1" w:rsidTr="00210B0B">
        <w:trPr>
          <w:gridAfter w:val="10"/>
          <w:wAfter w:w="5381" w:type="dxa"/>
          <w:trHeight w:hRule="exact" w:val="239"/>
        </w:trPr>
        <w:tc>
          <w:tcPr>
            <w:tcW w:w="7517" w:type="dxa"/>
            <w:gridSpan w:val="12"/>
            <w:tcBorders>
              <w:top w:val="single" w:sz="6" w:space="0" w:color="auto"/>
              <w:left w:val="single" w:sz="6" w:space="0" w:color="auto"/>
              <w:bottom w:val="single" w:sz="4" w:space="0" w:color="auto"/>
              <w:right w:val="single" w:sz="6" w:space="0" w:color="auto"/>
            </w:tcBorders>
            <w:shd w:val="clear" w:color="auto" w:fill="FFFFFF"/>
          </w:tcPr>
          <w:p w:rsidR="000D02F1" w:rsidRPr="001A1007" w:rsidRDefault="000D02F1" w:rsidP="001A1007">
            <w:pPr>
              <w:spacing w:after="0" w:line="240" w:lineRule="auto"/>
              <w:jc w:val="center"/>
              <w:rPr>
                <w:rFonts w:ascii="Times New Roman" w:eastAsia="Calibri" w:hAnsi="Times New Roman" w:cs="Times New Roman"/>
                <w:b/>
                <w:iCs/>
                <w:sz w:val="12"/>
                <w:szCs w:val="12"/>
              </w:rPr>
            </w:pPr>
            <w:proofErr w:type="gramStart"/>
            <w:r w:rsidRPr="001A1007">
              <w:rPr>
                <w:rFonts w:ascii="Times New Roman" w:eastAsia="Calibri" w:hAnsi="Times New Roman" w:cs="Times New Roman"/>
                <w:b/>
                <w:bCs/>
                <w:iCs/>
                <w:sz w:val="12"/>
                <w:szCs w:val="12"/>
              </w:rPr>
              <w:t>3.2  Профилактика</w:t>
            </w:r>
            <w:proofErr w:type="gramEnd"/>
            <w:r w:rsidRPr="001A1007">
              <w:rPr>
                <w:rFonts w:ascii="Times New Roman" w:eastAsia="Calibri" w:hAnsi="Times New Roman" w:cs="Times New Roman"/>
                <w:b/>
                <w:bCs/>
                <w:iCs/>
                <w:sz w:val="12"/>
                <w:szCs w:val="12"/>
              </w:rPr>
              <w:t xml:space="preserve"> правонарушений несовершеннолетних и молодежи</w:t>
            </w:r>
          </w:p>
        </w:tc>
      </w:tr>
      <w:tr w:rsidR="00210B0B" w:rsidRPr="000D02F1" w:rsidTr="00210B0B">
        <w:trPr>
          <w:gridAfter w:val="10"/>
          <w:wAfter w:w="5381" w:type="dxa"/>
          <w:trHeight w:hRule="exact" w:val="1232"/>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3.2.1</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в образовательных учреждениях лекций и бесед профилактического характера об уголовной и административной ответственности несовершеннолетних за участие в противоправных действиях.</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w:t>
            </w:r>
            <w:proofErr w:type="gramStart"/>
            <w:r w:rsidRPr="000D02F1">
              <w:rPr>
                <w:rFonts w:ascii="Times New Roman" w:eastAsia="Calibri" w:hAnsi="Times New Roman" w:cs="Times New Roman"/>
                <w:iCs/>
                <w:sz w:val="12"/>
                <w:szCs w:val="12"/>
              </w:rPr>
              <w:t>МВД  РФ</w:t>
            </w:r>
            <w:proofErr w:type="gramEnd"/>
            <w:r w:rsidRPr="000D02F1">
              <w:rPr>
                <w:rFonts w:ascii="Times New Roman" w:eastAsia="Calibri" w:hAnsi="Times New Roman" w:cs="Times New Roman"/>
                <w:iCs/>
                <w:sz w:val="12"/>
                <w:szCs w:val="12"/>
              </w:rPr>
              <w:t xml:space="preserve"> по Сергиевскому району  (по согласованию), Северное управление министерства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МКУ «Комитет по делам семьи и детства  муниципального района Сергиевский», Комиссия по делам несовершеннолетних и защите их прав при администрации муниципального района Сергиевский</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tc>
      </w:tr>
      <w:tr w:rsidR="00210B0B" w:rsidRPr="000D02F1" w:rsidTr="00210B0B">
        <w:trPr>
          <w:gridAfter w:val="10"/>
          <w:wAfter w:w="5381" w:type="dxa"/>
          <w:trHeight w:hRule="exact" w:val="1546"/>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3.2.2</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в летний период межведомственной операции «Подросток».</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w:t>
            </w:r>
            <w:proofErr w:type="gramStart"/>
            <w:r w:rsidRPr="000D02F1">
              <w:rPr>
                <w:rFonts w:ascii="Times New Roman" w:eastAsia="Calibri" w:hAnsi="Times New Roman" w:cs="Times New Roman"/>
                <w:iCs/>
                <w:sz w:val="12"/>
                <w:szCs w:val="12"/>
              </w:rPr>
              <w:t>району  (</w:t>
            </w:r>
            <w:proofErr w:type="gramEnd"/>
            <w:r w:rsidRPr="000D02F1">
              <w:rPr>
                <w:rFonts w:ascii="Times New Roman" w:eastAsia="Calibri" w:hAnsi="Times New Roman" w:cs="Times New Roman"/>
                <w:iCs/>
                <w:sz w:val="12"/>
                <w:szCs w:val="12"/>
              </w:rPr>
              <w:t>по согласованию), Северное    управление    мини</w:t>
            </w:r>
            <w:r w:rsidRPr="000D02F1">
              <w:rPr>
                <w:rFonts w:ascii="Times New Roman" w:eastAsia="Calibri" w:hAnsi="Times New Roman" w:cs="Times New Roman"/>
                <w:iCs/>
                <w:sz w:val="12"/>
                <w:szCs w:val="12"/>
              </w:rPr>
              <w:softHyphen/>
              <w:t>стерства образования и  науки Самарской области  (по согласованию), МКУ «Комитет по делам семьи и детства  муниципального района Сергиевский»,  Комиссия по делам несовершеннолетних и защите их прав при администрации муниципального района Сергиевский, МКУ «Управления культуры, туризма и молодежной политики» муниципального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tc>
      </w:tr>
      <w:tr w:rsidR="00210B0B" w:rsidRPr="000D02F1" w:rsidTr="00210B0B">
        <w:trPr>
          <w:gridAfter w:val="10"/>
          <w:wAfter w:w="5381" w:type="dxa"/>
          <w:trHeight w:hRule="exact" w:val="1979"/>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3.2.3</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Своевременное выявление социально неблагополучных семей, имеющих в своем составе несовершеннолетних детей и </w:t>
            </w:r>
            <w:proofErr w:type="gramStart"/>
            <w:r w:rsidRPr="000D02F1">
              <w:rPr>
                <w:rFonts w:ascii="Times New Roman" w:eastAsia="Calibri" w:hAnsi="Times New Roman" w:cs="Times New Roman"/>
                <w:iCs/>
                <w:sz w:val="12"/>
                <w:szCs w:val="12"/>
              </w:rPr>
              <w:t>проведение  с</w:t>
            </w:r>
            <w:proofErr w:type="gramEnd"/>
            <w:r w:rsidRPr="000D02F1">
              <w:rPr>
                <w:rFonts w:ascii="Times New Roman" w:eastAsia="Calibri" w:hAnsi="Times New Roman" w:cs="Times New Roman"/>
                <w:iCs/>
                <w:sz w:val="12"/>
                <w:szCs w:val="12"/>
              </w:rPr>
              <w:t xml:space="preserve"> ними профилактической работы.</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МКУ «Комитет по делам семьи и детства  муниципального района Сергиевский», ГКУ СО «Сергиевский Центр «Семья» (по согласованию),  ГКУ СО «Сергиевский социально- реабилитационный центр для несовершеннолетних «Янтарь»  (по согласованию), Комиссия по делам несовершеннолетних и защите их прав при администрации муниципального района Сергиевский, Органы местного самоуправле</w:t>
            </w:r>
            <w:r w:rsidRPr="000D02F1">
              <w:rPr>
                <w:rFonts w:ascii="Times New Roman" w:eastAsia="Calibri" w:hAnsi="Times New Roman" w:cs="Times New Roman"/>
                <w:iCs/>
                <w:sz w:val="12"/>
                <w:szCs w:val="12"/>
              </w:rPr>
              <w:softHyphen/>
              <w:t xml:space="preserve">ния муниципального района Сергиевский (по согласованию), Отдел МВД РФ по Сергиевскому району  (по согласованию).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988"/>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lastRenderedPageBreak/>
              <w:t>3.2.4</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военно-патриотического лагеря для учащихся школ и студенчества.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Органы местного самоуправле</w:t>
            </w:r>
            <w:r w:rsidRPr="000D02F1">
              <w:rPr>
                <w:rFonts w:ascii="Times New Roman" w:eastAsia="Calibri" w:hAnsi="Times New Roman" w:cs="Times New Roman"/>
                <w:iCs/>
                <w:sz w:val="12"/>
                <w:szCs w:val="12"/>
              </w:rPr>
              <w:softHyphen/>
              <w:t>ния муниципального района Сергиевский (по согласованию), Северное Управление министерства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МКУ «Управления культуры, туризма и молодежной политики» муниципального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859"/>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3.2.5</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Осуществление патриотического воспитания </w:t>
            </w:r>
            <w:proofErr w:type="gramStart"/>
            <w:r w:rsidRPr="000D02F1">
              <w:rPr>
                <w:rFonts w:ascii="Times New Roman" w:eastAsia="Calibri" w:hAnsi="Times New Roman" w:cs="Times New Roman"/>
                <w:iCs/>
                <w:sz w:val="12"/>
                <w:szCs w:val="12"/>
              </w:rPr>
              <w:t>у  несовершеннолетних</w:t>
            </w:r>
            <w:proofErr w:type="gramEnd"/>
            <w:r w:rsidRPr="000D02F1">
              <w:rPr>
                <w:rFonts w:ascii="Times New Roman" w:eastAsia="Calibri" w:hAnsi="Times New Roman" w:cs="Times New Roman"/>
                <w:iCs/>
                <w:sz w:val="12"/>
                <w:szCs w:val="12"/>
              </w:rPr>
              <w:t xml:space="preserve"> и студентов.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Совет ветеранов воинов афганцев «Боевое Братство» (по согласованию), МКУ «Управления культуры, туризма и молодежной политики» муниципального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564"/>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3.2.6</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в образовательных учреждениях информационных бесед с учащимися о существующих религиозных конфессиях.</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 xml:space="preserve">ки Самарской области (по согласованию)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1515"/>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3.2.7</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в период зимних каникул комплексной профилактической операции «Каникулы».</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w:t>
            </w:r>
            <w:proofErr w:type="gramStart"/>
            <w:r w:rsidRPr="000D02F1">
              <w:rPr>
                <w:rFonts w:ascii="Times New Roman" w:eastAsia="Calibri" w:hAnsi="Times New Roman" w:cs="Times New Roman"/>
                <w:iCs/>
                <w:sz w:val="12"/>
                <w:szCs w:val="12"/>
              </w:rPr>
              <w:t>району  (</w:t>
            </w:r>
            <w:proofErr w:type="gramEnd"/>
            <w:r w:rsidRPr="000D02F1">
              <w:rPr>
                <w:rFonts w:ascii="Times New Roman" w:eastAsia="Calibri" w:hAnsi="Times New Roman" w:cs="Times New Roman"/>
                <w:iCs/>
                <w:sz w:val="12"/>
                <w:szCs w:val="12"/>
              </w:rPr>
              <w:t>по согласованию), 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МКУ «Комитет по делам семьи и детства  муниципального района Сергиевский», ГКУ СО «Сергиевский социально- реабилитационный центр для несовершеннолетних «Янтарь»  (по согласованию),  МКУ «Управления культуры, туризма и молодежной политики» муниципального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799"/>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3.2.8</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временной занятости несовершеннолетних граждан в возрасте от         14 до 18 лет в каникулы и свободное от учебы время.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Органы местного </w:t>
            </w:r>
            <w:proofErr w:type="gramStart"/>
            <w:r w:rsidRPr="000D02F1">
              <w:rPr>
                <w:rFonts w:ascii="Times New Roman" w:eastAsia="Calibri" w:hAnsi="Times New Roman" w:cs="Times New Roman"/>
                <w:iCs/>
                <w:sz w:val="12"/>
                <w:szCs w:val="12"/>
              </w:rPr>
              <w:t>самоуправле</w:t>
            </w:r>
            <w:r w:rsidRPr="000D02F1">
              <w:rPr>
                <w:rFonts w:ascii="Times New Roman" w:eastAsia="Calibri" w:hAnsi="Times New Roman" w:cs="Times New Roman"/>
                <w:iCs/>
                <w:sz w:val="12"/>
                <w:szCs w:val="12"/>
              </w:rPr>
              <w:softHyphen/>
              <w:t>ния  муниципального</w:t>
            </w:r>
            <w:proofErr w:type="gramEnd"/>
            <w:r w:rsidRPr="000D02F1">
              <w:rPr>
                <w:rFonts w:ascii="Times New Roman" w:eastAsia="Calibri" w:hAnsi="Times New Roman" w:cs="Times New Roman"/>
                <w:iCs/>
                <w:sz w:val="12"/>
                <w:szCs w:val="12"/>
              </w:rPr>
              <w:t xml:space="preserve"> района Сергиевский (по согласованию), 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МКУ «Комитет по делам семьи и детства  муниципального района Сергиевский», МКУ «Управления культуры, туризма и молодежной политики» муниципального района Сергиевский, ГКУ СО «Центр занятости населения муниципального района Сергиевский» (по согласованию),  Отдел МВД РФ по Сергиевскому району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994"/>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3.2.9</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Оказание содействия движению юных инспекторов дорожного движения, работе секции и кружков по изучению уголовного и административного законодательства, правил дорожного движения.</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w:t>
            </w:r>
            <w:proofErr w:type="gramStart"/>
            <w:r w:rsidRPr="000D02F1">
              <w:rPr>
                <w:rFonts w:ascii="Times New Roman" w:eastAsia="Calibri" w:hAnsi="Times New Roman" w:cs="Times New Roman"/>
                <w:iCs/>
                <w:sz w:val="12"/>
                <w:szCs w:val="12"/>
              </w:rPr>
              <w:t>району  (</w:t>
            </w:r>
            <w:proofErr w:type="gramEnd"/>
            <w:r w:rsidRPr="000D02F1">
              <w:rPr>
                <w:rFonts w:ascii="Times New Roman" w:eastAsia="Calibri" w:hAnsi="Times New Roman" w:cs="Times New Roman"/>
                <w:iCs/>
                <w:sz w:val="12"/>
                <w:szCs w:val="12"/>
              </w:rPr>
              <w:t>по согласованию), 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p w:rsidR="000D02F1" w:rsidRPr="000D02F1" w:rsidRDefault="000D02F1" w:rsidP="000D02F1">
            <w:pPr>
              <w:spacing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1540"/>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3.2.10</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Организация проведения мероприятий с несовер</w:t>
            </w:r>
            <w:r w:rsidRPr="000D02F1">
              <w:rPr>
                <w:rFonts w:ascii="Times New Roman" w:eastAsia="Calibri" w:hAnsi="Times New Roman" w:cs="Times New Roman"/>
                <w:iCs/>
                <w:sz w:val="12"/>
                <w:szCs w:val="12"/>
              </w:rPr>
              <w:softHyphen/>
              <w:t>шеннолетними, состоящими на учете в правоохранительных органах (праздники, спортивные сорев</w:t>
            </w:r>
            <w:r w:rsidRPr="000D02F1">
              <w:rPr>
                <w:rFonts w:ascii="Times New Roman" w:eastAsia="Calibri" w:hAnsi="Times New Roman" w:cs="Times New Roman"/>
                <w:iCs/>
                <w:sz w:val="12"/>
                <w:szCs w:val="12"/>
              </w:rPr>
              <w:softHyphen/>
              <w:t>нования) в каникулярное время.</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МКУ «Комитет по делам семьи и </w:t>
            </w:r>
            <w:proofErr w:type="gramStart"/>
            <w:r w:rsidRPr="000D02F1">
              <w:rPr>
                <w:rFonts w:ascii="Times New Roman" w:eastAsia="Calibri" w:hAnsi="Times New Roman" w:cs="Times New Roman"/>
                <w:iCs/>
                <w:sz w:val="12"/>
                <w:szCs w:val="12"/>
              </w:rPr>
              <w:t>детства  муниципального</w:t>
            </w:r>
            <w:proofErr w:type="gramEnd"/>
            <w:r w:rsidRPr="000D02F1">
              <w:rPr>
                <w:rFonts w:ascii="Times New Roman" w:eastAsia="Calibri" w:hAnsi="Times New Roman" w:cs="Times New Roman"/>
                <w:iCs/>
                <w:sz w:val="12"/>
                <w:szCs w:val="12"/>
              </w:rPr>
              <w:t xml:space="preserve"> района Сергиевский», МКУ «Управления культуры, туризма и молодежной политики» муниципального района Сергиевский, Отдел МВД РФ по Сергиевскому району  (по согласованию), Северное Управление ми</w:t>
            </w:r>
            <w:r w:rsidRPr="000D02F1">
              <w:rPr>
                <w:rFonts w:ascii="Times New Roman" w:eastAsia="Calibri" w:hAnsi="Times New Roman" w:cs="Times New Roman"/>
                <w:iCs/>
                <w:sz w:val="12"/>
                <w:szCs w:val="12"/>
              </w:rPr>
              <w:softHyphen/>
              <w:t>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Органы местного самоуправле</w:t>
            </w:r>
            <w:r w:rsidRPr="000D02F1">
              <w:rPr>
                <w:rFonts w:ascii="Times New Roman" w:eastAsia="Calibri" w:hAnsi="Times New Roman" w:cs="Times New Roman"/>
                <w:iCs/>
                <w:sz w:val="12"/>
                <w:szCs w:val="12"/>
              </w:rPr>
              <w:softHyphen/>
              <w:t>ния муниципального района Сергиевский (по согласованию), МАУ «Олимп» (по согласованию).</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val="1519"/>
        </w:trPr>
        <w:tc>
          <w:tcPr>
            <w:tcW w:w="263" w:type="dxa"/>
            <w:tcBorders>
              <w:top w:val="single" w:sz="6" w:space="0" w:color="auto"/>
              <w:left w:val="single" w:sz="6" w:space="0" w:color="auto"/>
              <w:bottom w:val="single" w:sz="4"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3.2.11</w:t>
            </w:r>
          </w:p>
        </w:tc>
        <w:tc>
          <w:tcPr>
            <w:tcW w:w="1836" w:type="dxa"/>
            <w:tcBorders>
              <w:top w:val="single" w:sz="6" w:space="0" w:color="auto"/>
              <w:left w:val="single" w:sz="6" w:space="0" w:color="auto"/>
              <w:bottom w:val="single" w:sz="4"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w:t>
            </w:r>
            <w:proofErr w:type="gramStart"/>
            <w:r w:rsidRPr="000D02F1">
              <w:rPr>
                <w:rFonts w:ascii="Times New Roman" w:eastAsia="Calibri" w:hAnsi="Times New Roman" w:cs="Times New Roman"/>
                <w:iCs/>
                <w:sz w:val="12"/>
                <w:szCs w:val="12"/>
              </w:rPr>
              <w:t>проведения  лекций</w:t>
            </w:r>
            <w:proofErr w:type="gramEnd"/>
            <w:r w:rsidRPr="000D02F1">
              <w:rPr>
                <w:rFonts w:ascii="Times New Roman" w:eastAsia="Calibri" w:hAnsi="Times New Roman" w:cs="Times New Roman"/>
                <w:iCs/>
                <w:sz w:val="12"/>
                <w:szCs w:val="12"/>
              </w:rPr>
              <w:t xml:space="preserve"> для обучающихся в образовательных учреждениях всех типов и видов,  о профилакти</w:t>
            </w:r>
            <w:r w:rsidRPr="000D02F1">
              <w:rPr>
                <w:rFonts w:ascii="Times New Roman" w:eastAsia="Calibri" w:hAnsi="Times New Roman" w:cs="Times New Roman"/>
                <w:iCs/>
                <w:sz w:val="12"/>
                <w:szCs w:val="12"/>
              </w:rPr>
              <w:softHyphen/>
              <w:t>ке и борьбе с незаконным оборотом и употреблени</w:t>
            </w:r>
            <w:r w:rsidRPr="000D02F1">
              <w:rPr>
                <w:rFonts w:ascii="Times New Roman" w:eastAsia="Calibri" w:hAnsi="Times New Roman" w:cs="Times New Roman"/>
                <w:iCs/>
                <w:sz w:val="12"/>
                <w:szCs w:val="12"/>
              </w:rPr>
              <w:softHyphen/>
              <w:t>ем наркотиков, пьянством и алкоголизмом, предупреждению беспризорности, безнадзорности и правонарушений.</w:t>
            </w:r>
          </w:p>
        </w:tc>
        <w:tc>
          <w:tcPr>
            <w:tcW w:w="1593" w:type="dxa"/>
            <w:gridSpan w:val="7"/>
            <w:tcBorders>
              <w:top w:val="single" w:sz="6" w:space="0" w:color="auto"/>
              <w:left w:val="single" w:sz="4" w:space="0" w:color="auto"/>
              <w:bottom w:val="single" w:sz="4" w:space="0" w:color="auto"/>
              <w:right w:val="single" w:sz="4"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4"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4" w:space="0" w:color="auto"/>
              <w:right w:val="single" w:sz="6" w:space="0" w:color="auto"/>
            </w:tcBorders>
            <w:shd w:val="clear" w:color="auto" w:fill="FFFFFF"/>
          </w:tcPr>
          <w:p w:rsidR="000D02F1" w:rsidRPr="000D02F1" w:rsidRDefault="000D02F1" w:rsidP="001A1007">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w:t>
            </w:r>
            <w:proofErr w:type="gramStart"/>
            <w:r w:rsidRPr="000D02F1">
              <w:rPr>
                <w:rFonts w:ascii="Times New Roman" w:eastAsia="Calibri" w:hAnsi="Times New Roman" w:cs="Times New Roman"/>
                <w:iCs/>
                <w:sz w:val="12"/>
                <w:szCs w:val="12"/>
              </w:rPr>
              <w:t>району  (</w:t>
            </w:r>
            <w:proofErr w:type="gramEnd"/>
            <w:r w:rsidRPr="000D02F1">
              <w:rPr>
                <w:rFonts w:ascii="Times New Roman" w:eastAsia="Calibri" w:hAnsi="Times New Roman" w:cs="Times New Roman"/>
                <w:iCs/>
                <w:sz w:val="12"/>
                <w:szCs w:val="12"/>
              </w:rPr>
              <w:t>по согласованию),  Северное    управление    мини</w:t>
            </w:r>
            <w:r w:rsidRPr="000D02F1">
              <w:rPr>
                <w:rFonts w:ascii="Times New Roman" w:eastAsia="Calibri" w:hAnsi="Times New Roman" w:cs="Times New Roman"/>
                <w:iCs/>
                <w:sz w:val="12"/>
                <w:szCs w:val="12"/>
              </w:rPr>
              <w:softHyphen/>
              <w:t>стерства образования и  науки Самарской области  (по согласованию), МКУ «Комитет по делам семьи и детства  муниципального района Сергиевский», МКУ «Управления культуры, туризма и молодежной политики» мун</w:t>
            </w:r>
            <w:r w:rsidR="001A1007">
              <w:rPr>
                <w:rFonts w:ascii="Times New Roman" w:eastAsia="Calibri" w:hAnsi="Times New Roman" w:cs="Times New Roman"/>
                <w:iCs/>
                <w:sz w:val="12"/>
                <w:szCs w:val="12"/>
              </w:rPr>
              <w:t>иципального района Сергиевский.</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0D02F1" w:rsidRPr="000D02F1" w:rsidRDefault="000D02F1" w:rsidP="000D02F1">
            <w:pPr>
              <w:spacing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line="240" w:lineRule="auto"/>
              <w:rPr>
                <w:rFonts w:ascii="Times New Roman" w:eastAsia="Calibri" w:hAnsi="Times New Roman" w:cs="Times New Roman"/>
                <w:iCs/>
                <w:sz w:val="12"/>
                <w:szCs w:val="12"/>
              </w:rPr>
            </w:pPr>
          </w:p>
        </w:tc>
      </w:tr>
      <w:tr w:rsidR="00210B0B" w:rsidRPr="000D02F1" w:rsidTr="00210B0B">
        <w:trPr>
          <w:gridAfter w:val="10"/>
          <w:wAfter w:w="5381" w:type="dxa"/>
          <w:trHeight w:hRule="exact" w:val="1515"/>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3.2.12</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Проведение </w:t>
            </w:r>
            <w:proofErr w:type="gramStart"/>
            <w:r w:rsidRPr="000D02F1">
              <w:rPr>
                <w:rFonts w:ascii="Times New Roman" w:eastAsia="Calibri" w:hAnsi="Times New Roman" w:cs="Times New Roman"/>
                <w:iCs/>
                <w:sz w:val="12"/>
                <w:szCs w:val="12"/>
              </w:rPr>
              <w:t>ежемесячных проверок</w:t>
            </w:r>
            <w:proofErr w:type="gramEnd"/>
            <w:r w:rsidRPr="000D02F1">
              <w:rPr>
                <w:rFonts w:ascii="Times New Roman" w:eastAsia="Calibri" w:hAnsi="Times New Roman" w:cs="Times New Roman"/>
                <w:iCs/>
                <w:sz w:val="12"/>
                <w:szCs w:val="12"/>
              </w:rPr>
              <w:t xml:space="preserve"> осужденных несовершеннолетних, осужденных к наказаниям, не связанным с лишением свободы по месту жительства, учебы, работы с целью выявления микроклимата в семье, отношения к учебе, работе.</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району (по согласованию), Филиал по Сергиевскому району ФКУ УИИ УФСИН </w:t>
            </w:r>
            <w:proofErr w:type="gramStart"/>
            <w:r w:rsidRPr="000D02F1">
              <w:rPr>
                <w:rFonts w:ascii="Times New Roman" w:eastAsia="Calibri" w:hAnsi="Times New Roman" w:cs="Times New Roman"/>
                <w:iCs/>
                <w:sz w:val="12"/>
                <w:szCs w:val="12"/>
              </w:rPr>
              <w:t>России  по</w:t>
            </w:r>
            <w:proofErr w:type="gramEnd"/>
            <w:r w:rsidRPr="000D02F1">
              <w:rPr>
                <w:rFonts w:ascii="Times New Roman" w:eastAsia="Calibri" w:hAnsi="Times New Roman" w:cs="Times New Roman"/>
                <w:iCs/>
                <w:sz w:val="12"/>
                <w:szCs w:val="12"/>
              </w:rPr>
              <w:t xml:space="preserve"> Самарской области  (по согласованию), Северное Управление министерства образования и нау</w:t>
            </w:r>
            <w:r w:rsidRPr="000D02F1">
              <w:rPr>
                <w:rFonts w:ascii="Times New Roman" w:eastAsia="Calibri" w:hAnsi="Times New Roman" w:cs="Times New Roman"/>
                <w:iCs/>
                <w:sz w:val="12"/>
                <w:szCs w:val="12"/>
              </w:rPr>
              <w:softHyphen/>
              <w:t>ки Самарской области (по согласованию),  Комиссия по делам несовершеннолетних и защите их прав при администрации муниципального  района Сергиевский.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0D02F1" w:rsidRPr="000D02F1" w:rsidTr="00210B0B">
        <w:trPr>
          <w:gridAfter w:val="10"/>
          <w:wAfter w:w="5381" w:type="dxa"/>
          <w:trHeight w:hRule="exact" w:val="381"/>
        </w:trPr>
        <w:tc>
          <w:tcPr>
            <w:tcW w:w="7517" w:type="dxa"/>
            <w:gridSpan w:val="12"/>
            <w:tcBorders>
              <w:top w:val="single" w:sz="6" w:space="0" w:color="auto"/>
              <w:left w:val="single" w:sz="6" w:space="0" w:color="auto"/>
              <w:bottom w:val="single" w:sz="4" w:space="0" w:color="auto"/>
              <w:right w:val="single" w:sz="6" w:space="0" w:color="auto"/>
            </w:tcBorders>
            <w:shd w:val="clear" w:color="auto" w:fill="FFFFFF"/>
          </w:tcPr>
          <w:p w:rsidR="000D02F1" w:rsidRPr="001A1007" w:rsidRDefault="000D02F1" w:rsidP="001A1007">
            <w:pPr>
              <w:spacing w:after="0" w:line="240" w:lineRule="auto"/>
              <w:jc w:val="center"/>
              <w:rPr>
                <w:rFonts w:ascii="Times New Roman" w:eastAsia="Calibri" w:hAnsi="Times New Roman" w:cs="Times New Roman"/>
                <w:b/>
                <w:bCs/>
                <w:iCs/>
                <w:sz w:val="12"/>
                <w:szCs w:val="12"/>
              </w:rPr>
            </w:pPr>
            <w:r w:rsidRPr="001A1007">
              <w:rPr>
                <w:rFonts w:ascii="Times New Roman" w:eastAsia="Calibri" w:hAnsi="Times New Roman" w:cs="Times New Roman"/>
                <w:b/>
                <w:bCs/>
                <w:iCs/>
                <w:sz w:val="12"/>
                <w:szCs w:val="12"/>
              </w:rPr>
              <w:t>3.3 Профилактика правонарушений среди лиц, проповедующих экстремизм,</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1A1007">
              <w:rPr>
                <w:rFonts w:ascii="Times New Roman" w:eastAsia="Calibri" w:hAnsi="Times New Roman" w:cs="Times New Roman"/>
                <w:b/>
                <w:bCs/>
                <w:iCs/>
                <w:sz w:val="12"/>
                <w:szCs w:val="12"/>
              </w:rPr>
              <w:t xml:space="preserve"> подготавли</w:t>
            </w:r>
            <w:r w:rsidRPr="001A1007">
              <w:rPr>
                <w:rFonts w:ascii="Times New Roman" w:eastAsia="Calibri" w:hAnsi="Times New Roman" w:cs="Times New Roman"/>
                <w:b/>
                <w:bCs/>
                <w:iCs/>
                <w:sz w:val="12"/>
                <w:szCs w:val="12"/>
              </w:rPr>
              <w:softHyphen/>
              <w:t>вающих и замышляющих совершение террористических актов</w:t>
            </w:r>
          </w:p>
        </w:tc>
      </w:tr>
      <w:tr w:rsidR="00210B0B" w:rsidRPr="000D02F1" w:rsidTr="00210B0B">
        <w:trPr>
          <w:gridAfter w:val="10"/>
          <w:wAfter w:w="5381" w:type="dxa"/>
          <w:trHeight w:hRule="exact" w:val="1407"/>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3.3.1</w:t>
            </w:r>
          </w:p>
        </w:tc>
        <w:tc>
          <w:tcPr>
            <w:tcW w:w="1836"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Комплексное обследование объектов особой важности, повышенной опасности, жизнеобеспечения, военных объектов и     объектов на транспорте на предмет их антитеррористической защищенности, усиление контроля за состоянием </w:t>
            </w:r>
            <w:proofErr w:type="spellStart"/>
            <w:r w:rsidRPr="000D02F1">
              <w:rPr>
                <w:rFonts w:ascii="Times New Roman" w:eastAsia="Calibri" w:hAnsi="Times New Roman" w:cs="Times New Roman"/>
                <w:iCs/>
                <w:sz w:val="12"/>
                <w:szCs w:val="12"/>
              </w:rPr>
              <w:t>техногенно</w:t>
            </w:r>
            <w:proofErr w:type="spellEnd"/>
            <w:r w:rsidRPr="000D02F1">
              <w:rPr>
                <w:rFonts w:ascii="Times New Roman" w:eastAsia="Calibri" w:hAnsi="Times New Roman" w:cs="Times New Roman"/>
                <w:iCs/>
                <w:sz w:val="12"/>
                <w:szCs w:val="12"/>
              </w:rPr>
              <w:t xml:space="preserve"> - опасных объектов.</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району (по согласованию), Антитеррористическая комиссия   </w:t>
            </w:r>
            <w:proofErr w:type="gramStart"/>
            <w:r w:rsidRPr="000D02F1">
              <w:rPr>
                <w:rFonts w:ascii="Times New Roman" w:eastAsia="Calibri" w:hAnsi="Times New Roman" w:cs="Times New Roman"/>
                <w:iCs/>
                <w:sz w:val="12"/>
                <w:szCs w:val="12"/>
              </w:rPr>
              <w:t>администрации  муниципального</w:t>
            </w:r>
            <w:proofErr w:type="gramEnd"/>
            <w:r w:rsidRPr="000D02F1">
              <w:rPr>
                <w:rFonts w:ascii="Times New Roman" w:eastAsia="Calibri" w:hAnsi="Times New Roman" w:cs="Times New Roman"/>
                <w:iCs/>
                <w:sz w:val="12"/>
                <w:szCs w:val="12"/>
              </w:rPr>
              <w:t xml:space="preserve"> района Сергиевский.</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704"/>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3.3.2</w:t>
            </w:r>
          </w:p>
        </w:tc>
        <w:tc>
          <w:tcPr>
            <w:tcW w:w="1836"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информирования граждан в местах их </w:t>
            </w:r>
            <w:proofErr w:type="gramStart"/>
            <w:r w:rsidRPr="000D02F1">
              <w:rPr>
                <w:rFonts w:ascii="Times New Roman" w:eastAsia="Calibri" w:hAnsi="Times New Roman" w:cs="Times New Roman"/>
                <w:iCs/>
                <w:sz w:val="12"/>
                <w:szCs w:val="12"/>
              </w:rPr>
              <w:t>массового  пребывания</w:t>
            </w:r>
            <w:proofErr w:type="gramEnd"/>
            <w:r w:rsidRPr="000D02F1">
              <w:rPr>
                <w:rFonts w:ascii="Times New Roman" w:eastAsia="Calibri" w:hAnsi="Times New Roman" w:cs="Times New Roman"/>
                <w:iCs/>
                <w:sz w:val="12"/>
                <w:szCs w:val="12"/>
              </w:rPr>
              <w:t xml:space="preserve"> о действи</w:t>
            </w:r>
            <w:r w:rsidRPr="000D02F1">
              <w:rPr>
                <w:rFonts w:ascii="Times New Roman" w:eastAsia="Calibri" w:hAnsi="Times New Roman" w:cs="Times New Roman"/>
                <w:iCs/>
                <w:sz w:val="12"/>
                <w:szCs w:val="12"/>
              </w:rPr>
              <w:softHyphen/>
              <w:t>ях при угрозе возникновения террористических ак</w:t>
            </w:r>
            <w:r w:rsidRPr="000D02F1">
              <w:rPr>
                <w:rFonts w:ascii="Times New Roman" w:eastAsia="Calibri" w:hAnsi="Times New Roman" w:cs="Times New Roman"/>
                <w:iCs/>
                <w:sz w:val="12"/>
                <w:szCs w:val="12"/>
              </w:rPr>
              <w:softHyphen/>
              <w:t xml:space="preserve">тов.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Органы   местного </w:t>
            </w:r>
            <w:proofErr w:type="gramStart"/>
            <w:r w:rsidRPr="000D02F1">
              <w:rPr>
                <w:rFonts w:ascii="Times New Roman" w:eastAsia="Calibri" w:hAnsi="Times New Roman" w:cs="Times New Roman"/>
                <w:iCs/>
                <w:sz w:val="12"/>
                <w:szCs w:val="12"/>
              </w:rPr>
              <w:t>самоуправления  (</w:t>
            </w:r>
            <w:proofErr w:type="gramEnd"/>
            <w:r w:rsidRPr="000D02F1">
              <w:rPr>
                <w:rFonts w:ascii="Times New Roman" w:eastAsia="Calibri" w:hAnsi="Times New Roman" w:cs="Times New Roman"/>
                <w:iCs/>
                <w:sz w:val="12"/>
                <w:szCs w:val="12"/>
              </w:rPr>
              <w:t>по согласованию),  Отдел МВД РФ по Сергиевскому району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125"/>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3.3.3</w:t>
            </w:r>
          </w:p>
        </w:tc>
        <w:tc>
          <w:tcPr>
            <w:tcW w:w="1836"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w:t>
            </w:r>
            <w:proofErr w:type="gramStart"/>
            <w:r w:rsidRPr="000D02F1">
              <w:rPr>
                <w:rFonts w:ascii="Times New Roman" w:eastAsia="Calibri" w:hAnsi="Times New Roman" w:cs="Times New Roman"/>
                <w:iCs/>
                <w:sz w:val="12"/>
                <w:szCs w:val="12"/>
              </w:rPr>
              <w:t>мероприятий</w:t>
            </w:r>
            <w:proofErr w:type="gramEnd"/>
            <w:r w:rsidRPr="000D02F1">
              <w:rPr>
                <w:rFonts w:ascii="Times New Roman" w:eastAsia="Calibri" w:hAnsi="Times New Roman" w:cs="Times New Roman"/>
                <w:iCs/>
                <w:sz w:val="12"/>
                <w:szCs w:val="12"/>
              </w:rPr>
              <w:t xml:space="preserve"> направленных на поведение разъяснительной работы среди населения, направленной на повышение бдительности и готовности к действиям при возникновении чрезвычайных ситуаций.</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Антитеррористическая комиссия   </w:t>
            </w:r>
            <w:proofErr w:type="gramStart"/>
            <w:r w:rsidRPr="000D02F1">
              <w:rPr>
                <w:rFonts w:ascii="Times New Roman" w:eastAsia="Calibri" w:hAnsi="Times New Roman" w:cs="Times New Roman"/>
                <w:iCs/>
                <w:sz w:val="12"/>
                <w:szCs w:val="12"/>
              </w:rPr>
              <w:t>администрации  муниципального</w:t>
            </w:r>
            <w:proofErr w:type="gramEnd"/>
            <w:r w:rsidRPr="000D02F1">
              <w:rPr>
                <w:rFonts w:ascii="Times New Roman" w:eastAsia="Calibri" w:hAnsi="Times New Roman" w:cs="Times New Roman"/>
                <w:iCs/>
                <w:sz w:val="12"/>
                <w:szCs w:val="12"/>
              </w:rPr>
              <w:t xml:space="preserve"> района Сергиевский,  Отдел МВД РФ по Сергиевскому району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1708"/>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3.3.4</w:t>
            </w:r>
          </w:p>
        </w:tc>
        <w:tc>
          <w:tcPr>
            <w:tcW w:w="1836"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Обеспечение оперативного контроля за экстремистки настроенными членами политизированных, религиозных структур неформальных молодежных объединений, документирование их противоправной деятельности, направленной на подрыв основ конституционного строя, возбуждение национальной, расовой и религиозной </w:t>
            </w:r>
            <w:proofErr w:type="gramStart"/>
            <w:r w:rsidRPr="000D02F1">
              <w:rPr>
                <w:rFonts w:ascii="Times New Roman" w:eastAsia="Calibri" w:hAnsi="Times New Roman" w:cs="Times New Roman"/>
                <w:iCs/>
                <w:sz w:val="12"/>
                <w:szCs w:val="12"/>
              </w:rPr>
              <w:t xml:space="preserve">розни.  </w:t>
            </w:r>
            <w:proofErr w:type="gramEnd"/>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Антитеррористическая </w:t>
            </w:r>
            <w:proofErr w:type="gramStart"/>
            <w:r w:rsidRPr="000D02F1">
              <w:rPr>
                <w:rFonts w:ascii="Times New Roman" w:eastAsia="Calibri" w:hAnsi="Times New Roman" w:cs="Times New Roman"/>
                <w:iCs/>
                <w:sz w:val="12"/>
                <w:szCs w:val="12"/>
              </w:rPr>
              <w:t>комиссия  администрации</w:t>
            </w:r>
            <w:proofErr w:type="gramEnd"/>
            <w:r w:rsidRPr="000D02F1">
              <w:rPr>
                <w:rFonts w:ascii="Times New Roman" w:eastAsia="Calibri" w:hAnsi="Times New Roman" w:cs="Times New Roman"/>
                <w:iCs/>
                <w:sz w:val="12"/>
                <w:szCs w:val="12"/>
              </w:rPr>
              <w:t xml:space="preserve">  муниципального района Сергиевский, Отдел МВД РФ по Сергиевскому району (по согласованию), Отдел в г. Отрадный УФСБ России по Самарской области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854"/>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3.3.5</w:t>
            </w:r>
          </w:p>
        </w:tc>
        <w:tc>
          <w:tcPr>
            <w:tcW w:w="1836"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Сбор и обобщение данных о лицах, проповедующих экстремизм, подготавливающих и замышляющих              со</w:t>
            </w:r>
            <w:r w:rsidRPr="000D02F1">
              <w:rPr>
                <w:rFonts w:ascii="Times New Roman" w:eastAsia="Calibri" w:hAnsi="Times New Roman" w:cs="Times New Roman"/>
                <w:iCs/>
                <w:sz w:val="12"/>
                <w:szCs w:val="12"/>
              </w:rPr>
              <w:softHyphen/>
              <w:t>вершение террористических актов.</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Отдел МВД РФ по Сергиевскому району (по согласованию), Отдел в г. Отрадный УФСБ России по Самарской области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838"/>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3.3.6</w:t>
            </w:r>
          </w:p>
        </w:tc>
        <w:tc>
          <w:tcPr>
            <w:tcW w:w="1836"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Проведение профилактических мероприятий по предупреждению терроризма, политического экстремизма в национальных общинах и </w:t>
            </w:r>
            <w:proofErr w:type="gramStart"/>
            <w:r w:rsidRPr="000D02F1">
              <w:rPr>
                <w:rFonts w:ascii="Times New Roman" w:eastAsia="Calibri" w:hAnsi="Times New Roman" w:cs="Times New Roman"/>
                <w:iCs/>
                <w:sz w:val="12"/>
                <w:szCs w:val="12"/>
              </w:rPr>
              <w:t xml:space="preserve">диаспорах.  </w:t>
            </w:r>
            <w:proofErr w:type="gramEnd"/>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району (по согласованию), Отдел в г. Отрадный УФСБ России по Самарской области, Антитеррористическая </w:t>
            </w:r>
            <w:proofErr w:type="gramStart"/>
            <w:r w:rsidRPr="000D02F1">
              <w:rPr>
                <w:rFonts w:ascii="Times New Roman" w:eastAsia="Calibri" w:hAnsi="Times New Roman" w:cs="Times New Roman"/>
                <w:iCs/>
                <w:sz w:val="12"/>
                <w:szCs w:val="12"/>
              </w:rPr>
              <w:t>комиссия  администрации</w:t>
            </w:r>
            <w:proofErr w:type="gramEnd"/>
            <w:r w:rsidRPr="000D02F1">
              <w:rPr>
                <w:rFonts w:ascii="Times New Roman" w:eastAsia="Calibri" w:hAnsi="Times New Roman" w:cs="Times New Roman"/>
                <w:iCs/>
                <w:sz w:val="12"/>
                <w:szCs w:val="12"/>
              </w:rPr>
              <w:t xml:space="preserve">  муниципального района Сергиевский.</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813"/>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3.3.7</w:t>
            </w:r>
          </w:p>
        </w:tc>
        <w:tc>
          <w:tcPr>
            <w:tcW w:w="1836"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Организация и проведение на постоянной основе лекции по вопросам противодействия терроризму и экстремизму в среде учащейся молодежи.</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Отдел МВД РФ по Сергиевскому району (по согласованию), Северное    управление    мини</w:t>
            </w:r>
            <w:r w:rsidRPr="000D02F1">
              <w:rPr>
                <w:rFonts w:ascii="Times New Roman" w:eastAsia="Calibri" w:hAnsi="Times New Roman" w:cs="Times New Roman"/>
                <w:iCs/>
                <w:sz w:val="12"/>
                <w:szCs w:val="12"/>
              </w:rPr>
              <w:softHyphen/>
              <w:t xml:space="preserve">стерства образования </w:t>
            </w:r>
            <w:proofErr w:type="gramStart"/>
            <w:r w:rsidRPr="000D02F1">
              <w:rPr>
                <w:rFonts w:ascii="Times New Roman" w:eastAsia="Calibri" w:hAnsi="Times New Roman" w:cs="Times New Roman"/>
                <w:iCs/>
                <w:sz w:val="12"/>
                <w:szCs w:val="12"/>
              </w:rPr>
              <w:t>и  науки</w:t>
            </w:r>
            <w:proofErr w:type="gramEnd"/>
            <w:r w:rsidRPr="000D02F1">
              <w:rPr>
                <w:rFonts w:ascii="Times New Roman" w:eastAsia="Calibri" w:hAnsi="Times New Roman" w:cs="Times New Roman"/>
                <w:iCs/>
                <w:sz w:val="12"/>
                <w:szCs w:val="12"/>
              </w:rPr>
              <w:t xml:space="preserve"> Самарской области (по согласованию),  МКУ «Управления культуры, туризма и молодежной политики» муниципального района Сергиевский.</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0D02F1" w:rsidRPr="000D02F1" w:rsidTr="00210B0B">
        <w:trPr>
          <w:gridAfter w:val="10"/>
          <w:wAfter w:w="5381" w:type="dxa"/>
          <w:trHeight w:hRule="exact" w:val="427"/>
        </w:trPr>
        <w:tc>
          <w:tcPr>
            <w:tcW w:w="6808" w:type="dxa"/>
            <w:gridSpan w:val="11"/>
            <w:tcBorders>
              <w:top w:val="single" w:sz="6" w:space="0" w:color="auto"/>
              <w:left w:val="single" w:sz="6" w:space="0" w:color="auto"/>
              <w:bottom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1A1007" w:rsidRDefault="000D02F1" w:rsidP="001A1007">
            <w:pPr>
              <w:spacing w:after="0" w:line="240" w:lineRule="auto"/>
              <w:jc w:val="center"/>
              <w:rPr>
                <w:rFonts w:ascii="Times New Roman" w:eastAsia="Calibri" w:hAnsi="Times New Roman" w:cs="Times New Roman"/>
                <w:b/>
                <w:iCs/>
                <w:sz w:val="12"/>
                <w:szCs w:val="12"/>
              </w:rPr>
            </w:pPr>
            <w:r w:rsidRPr="001A1007">
              <w:rPr>
                <w:rFonts w:ascii="Times New Roman" w:eastAsia="Calibri" w:hAnsi="Times New Roman" w:cs="Times New Roman"/>
                <w:b/>
                <w:iCs/>
                <w:sz w:val="12"/>
                <w:szCs w:val="12"/>
              </w:rPr>
              <w:t>3.4</w:t>
            </w:r>
            <w:r w:rsidRPr="001A1007">
              <w:rPr>
                <w:rFonts w:ascii="Times New Roman" w:eastAsia="Calibri" w:hAnsi="Times New Roman" w:cs="Times New Roman"/>
                <w:b/>
                <w:bCs/>
                <w:iCs/>
                <w:sz w:val="12"/>
                <w:szCs w:val="12"/>
              </w:rPr>
              <w:t xml:space="preserve"> Профилактика правонарушений в рамках отдельной отрасли, сферы управления, предприятия,</w:t>
            </w:r>
          </w:p>
          <w:p w:rsidR="000D02F1" w:rsidRPr="000D02F1" w:rsidRDefault="000D02F1" w:rsidP="001A1007">
            <w:pPr>
              <w:spacing w:after="0" w:line="240" w:lineRule="auto"/>
              <w:jc w:val="center"/>
              <w:rPr>
                <w:rFonts w:ascii="Times New Roman" w:eastAsia="Calibri" w:hAnsi="Times New Roman" w:cs="Times New Roman"/>
                <w:i/>
                <w:iCs/>
                <w:sz w:val="12"/>
                <w:szCs w:val="12"/>
              </w:rPr>
            </w:pPr>
            <w:r w:rsidRPr="001A1007">
              <w:rPr>
                <w:rFonts w:ascii="Times New Roman" w:eastAsia="Calibri" w:hAnsi="Times New Roman" w:cs="Times New Roman"/>
                <w:b/>
                <w:bCs/>
                <w:iCs/>
                <w:sz w:val="12"/>
                <w:szCs w:val="12"/>
              </w:rPr>
              <w:t>организации, учреждения</w:t>
            </w:r>
          </w:p>
        </w:tc>
        <w:tc>
          <w:tcPr>
            <w:tcW w:w="709" w:type="dxa"/>
            <w:tcBorders>
              <w:top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973"/>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lastRenderedPageBreak/>
              <w:t>3.4.1</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Принятие </w:t>
            </w:r>
            <w:proofErr w:type="gramStart"/>
            <w:r w:rsidRPr="000D02F1">
              <w:rPr>
                <w:rFonts w:ascii="Times New Roman" w:eastAsia="Calibri" w:hAnsi="Times New Roman" w:cs="Times New Roman"/>
                <w:iCs/>
                <w:sz w:val="12"/>
                <w:szCs w:val="12"/>
              </w:rPr>
              <w:t>мер  по</w:t>
            </w:r>
            <w:proofErr w:type="gramEnd"/>
            <w:r w:rsidRPr="000D02F1">
              <w:rPr>
                <w:rFonts w:ascii="Times New Roman" w:eastAsia="Calibri" w:hAnsi="Times New Roman" w:cs="Times New Roman"/>
                <w:iCs/>
                <w:sz w:val="12"/>
                <w:szCs w:val="12"/>
              </w:rPr>
              <w:t xml:space="preserve"> предупреждению правонаруше</w:t>
            </w:r>
            <w:r w:rsidRPr="000D02F1">
              <w:rPr>
                <w:rFonts w:ascii="Times New Roman" w:eastAsia="Calibri" w:hAnsi="Times New Roman" w:cs="Times New Roman"/>
                <w:iCs/>
                <w:sz w:val="12"/>
                <w:szCs w:val="12"/>
              </w:rPr>
              <w:softHyphen/>
              <w:t>ний и защите  предприятий от преступ</w:t>
            </w:r>
            <w:r w:rsidRPr="000D02F1">
              <w:rPr>
                <w:rFonts w:ascii="Times New Roman" w:eastAsia="Calibri" w:hAnsi="Times New Roman" w:cs="Times New Roman"/>
                <w:iCs/>
                <w:sz w:val="12"/>
                <w:szCs w:val="12"/>
              </w:rPr>
              <w:softHyphen/>
              <w:t>ных посягательств путем реализации дополнитель</w:t>
            </w:r>
            <w:r w:rsidRPr="000D02F1">
              <w:rPr>
                <w:rFonts w:ascii="Times New Roman" w:eastAsia="Calibri" w:hAnsi="Times New Roman" w:cs="Times New Roman"/>
                <w:iCs/>
                <w:sz w:val="12"/>
                <w:szCs w:val="12"/>
              </w:rPr>
              <w:softHyphen/>
              <w:t>ных мер защиты (тревожные кнопки, инкассация).</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ОВО по Сергиевскому району – ФФГКУ «Управление вневедомственной охраны войск национальной гвардии Российской Федерации по Самарской области»</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302"/>
        </w:trPr>
        <w:tc>
          <w:tcPr>
            <w:tcW w:w="263" w:type="dxa"/>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3.4.2</w:t>
            </w:r>
          </w:p>
        </w:tc>
        <w:tc>
          <w:tcPr>
            <w:tcW w:w="1836"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Выработка системы мер по контролю за обеспечением технической </w:t>
            </w:r>
            <w:proofErr w:type="spellStart"/>
            <w:r w:rsidRPr="000D02F1">
              <w:rPr>
                <w:rFonts w:ascii="Times New Roman" w:eastAsia="Calibri" w:hAnsi="Times New Roman" w:cs="Times New Roman"/>
                <w:iCs/>
                <w:sz w:val="12"/>
                <w:szCs w:val="12"/>
              </w:rPr>
              <w:t>укрепленности</w:t>
            </w:r>
            <w:proofErr w:type="spellEnd"/>
            <w:r w:rsidRPr="000D02F1">
              <w:rPr>
                <w:rFonts w:ascii="Times New Roman" w:eastAsia="Calibri" w:hAnsi="Times New Roman" w:cs="Times New Roman"/>
                <w:iCs/>
                <w:sz w:val="12"/>
                <w:szCs w:val="12"/>
              </w:rPr>
              <w:t xml:space="preserve"> и противопожарной безопасности объектов финансовых и материальных ценностей, сохранности денежных средств при их транспортировке.</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финансирование осуществляется в </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ОВО по Сергиевскому району – ФФГКУ «Управление вневедомственной охраны войск национальной гвардии Российской Федерации по Самарской области», </w:t>
            </w:r>
            <w:proofErr w:type="gramStart"/>
            <w:r w:rsidRPr="000D02F1">
              <w:rPr>
                <w:rFonts w:ascii="Times New Roman" w:eastAsia="Calibri" w:hAnsi="Times New Roman" w:cs="Times New Roman"/>
                <w:iCs/>
                <w:sz w:val="12"/>
                <w:szCs w:val="12"/>
              </w:rPr>
              <w:t>Отдел  надзорной</w:t>
            </w:r>
            <w:proofErr w:type="gramEnd"/>
            <w:r w:rsidRPr="000D02F1">
              <w:rPr>
                <w:rFonts w:ascii="Times New Roman" w:eastAsia="Calibri" w:hAnsi="Times New Roman" w:cs="Times New Roman"/>
                <w:iCs/>
                <w:sz w:val="12"/>
                <w:szCs w:val="12"/>
              </w:rPr>
              <w:t xml:space="preserve"> деятельности и профилактической работы муниципальных районов Сергиевский и </w:t>
            </w:r>
            <w:proofErr w:type="spellStart"/>
            <w:r w:rsidRPr="000D02F1">
              <w:rPr>
                <w:rFonts w:ascii="Times New Roman" w:eastAsia="Calibri" w:hAnsi="Times New Roman" w:cs="Times New Roman"/>
                <w:iCs/>
                <w:sz w:val="12"/>
                <w:szCs w:val="12"/>
              </w:rPr>
              <w:t>Исаклинский</w:t>
            </w:r>
            <w:proofErr w:type="spellEnd"/>
            <w:r w:rsidRPr="000D02F1">
              <w:rPr>
                <w:rFonts w:ascii="Times New Roman" w:eastAsia="Calibri" w:hAnsi="Times New Roman" w:cs="Times New Roman"/>
                <w:iCs/>
                <w:sz w:val="12"/>
                <w:szCs w:val="12"/>
              </w:rPr>
              <w:t xml:space="preserve"> управления надзорной деятельности и профилактической работы Главного управления МЧС России по Самарской области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0D02F1" w:rsidRPr="000D02F1" w:rsidTr="00210B0B">
        <w:trPr>
          <w:gridAfter w:val="10"/>
          <w:wAfter w:w="5381" w:type="dxa"/>
          <w:trHeight w:hRule="exact" w:val="136"/>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1A1007">
              <w:rPr>
                <w:rFonts w:ascii="Times New Roman" w:eastAsia="Calibri" w:hAnsi="Times New Roman" w:cs="Times New Roman"/>
                <w:b/>
                <w:bCs/>
                <w:iCs/>
                <w:sz w:val="12"/>
                <w:szCs w:val="12"/>
              </w:rPr>
              <w:t>3.5 Профилактика нарушений законодательства о гражданстве, предупреждение и пресечение не</w:t>
            </w:r>
            <w:r w:rsidRPr="001A1007">
              <w:rPr>
                <w:rFonts w:ascii="Times New Roman" w:eastAsia="Calibri" w:hAnsi="Times New Roman" w:cs="Times New Roman"/>
                <w:b/>
                <w:bCs/>
                <w:iCs/>
                <w:sz w:val="12"/>
                <w:szCs w:val="12"/>
              </w:rPr>
              <w:softHyphen/>
              <w:t>легальной миграции</w:t>
            </w:r>
          </w:p>
        </w:tc>
      </w:tr>
      <w:tr w:rsidR="00210B0B" w:rsidRPr="000D02F1" w:rsidTr="00210B0B">
        <w:trPr>
          <w:gridAfter w:val="10"/>
          <w:wAfter w:w="5381" w:type="dxa"/>
          <w:trHeight w:hRule="exact" w:val="869"/>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bCs/>
                <w:iCs/>
                <w:sz w:val="12"/>
                <w:szCs w:val="12"/>
              </w:rPr>
            </w:pPr>
            <w:r w:rsidRPr="000D02F1">
              <w:rPr>
                <w:rFonts w:ascii="Times New Roman" w:eastAsia="Calibri" w:hAnsi="Times New Roman" w:cs="Times New Roman"/>
                <w:bCs/>
                <w:iCs/>
                <w:sz w:val="12"/>
                <w:szCs w:val="12"/>
              </w:rPr>
              <w:t>3.5.1</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Создание системы </w:t>
            </w:r>
            <w:proofErr w:type="spellStart"/>
            <w:r w:rsidRPr="000D02F1">
              <w:rPr>
                <w:rFonts w:ascii="Times New Roman" w:eastAsia="Calibri" w:hAnsi="Times New Roman" w:cs="Times New Roman"/>
                <w:iCs/>
                <w:sz w:val="12"/>
                <w:szCs w:val="12"/>
              </w:rPr>
              <w:t>дактилоскопирования</w:t>
            </w:r>
            <w:proofErr w:type="spellEnd"/>
            <w:r w:rsidRPr="000D02F1">
              <w:rPr>
                <w:rFonts w:ascii="Times New Roman" w:eastAsia="Calibri" w:hAnsi="Times New Roman" w:cs="Times New Roman"/>
                <w:iCs/>
                <w:sz w:val="12"/>
                <w:szCs w:val="12"/>
              </w:rPr>
              <w:t xml:space="preserve"> и учета ино</w:t>
            </w:r>
            <w:r w:rsidRPr="000D02F1">
              <w:rPr>
                <w:rFonts w:ascii="Times New Roman" w:eastAsia="Calibri" w:hAnsi="Times New Roman" w:cs="Times New Roman"/>
                <w:iCs/>
                <w:sz w:val="12"/>
                <w:szCs w:val="12"/>
              </w:rPr>
              <w:softHyphen/>
              <w:t>странных граждан и лиц без гражданства, прибыв</w:t>
            </w:r>
            <w:r w:rsidRPr="000D02F1">
              <w:rPr>
                <w:rFonts w:ascii="Times New Roman" w:eastAsia="Calibri" w:hAnsi="Times New Roman" w:cs="Times New Roman"/>
                <w:iCs/>
                <w:sz w:val="12"/>
                <w:szCs w:val="12"/>
              </w:rPr>
              <w:softHyphen/>
              <w:t>ших на территорию РФ для осуществления трудо</w:t>
            </w:r>
            <w:r w:rsidRPr="000D02F1">
              <w:rPr>
                <w:rFonts w:ascii="Times New Roman" w:eastAsia="Calibri" w:hAnsi="Times New Roman" w:cs="Times New Roman"/>
                <w:iCs/>
                <w:sz w:val="12"/>
                <w:szCs w:val="12"/>
              </w:rPr>
              <w:softHyphen/>
              <w:t>вой деятельности.</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bCs/>
                <w:iCs/>
                <w:sz w:val="12"/>
                <w:szCs w:val="12"/>
              </w:rPr>
            </w:pPr>
            <w:r w:rsidRPr="000D02F1">
              <w:rPr>
                <w:rFonts w:ascii="Times New Roman" w:eastAsia="Calibri" w:hAnsi="Times New Roman" w:cs="Times New Roman"/>
                <w:iCs/>
                <w:sz w:val="12"/>
                <w:szCs w:val="12"/>
              </w:rPr>
              <w:t xml:space="preserve"> в рамках основной деятельности</w:t>
            </w:r>
            <w:r w:rsidRPr="000D02F1">
              <w:rPr>
                <w:rFonts w:ascii="Times New Roman" w:eastAsia="Calibri" w:hAnsi="Times New Roman" w:cs="Times New Roman"/>
                <w:bCs/>
                <w:iCs/>
                <w:sz w:val="12"/>
                <w:szCs w:val="12"/>
              </w:rPr>
              <w:t xml:space="preserve"> </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bCs/>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району (по согласованию). </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832"/>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3.5.2</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проверок общежитий, гостиниц с целью выявления нарушений регистрационного учета граждан РФ, иностранных граждан и лиц без гражданства.</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w:t>
            </w:r>
            <w:proofErr w:type="gramStart"/>
            <w:r w:rsidRPr="000D02F1">
              <w:rPr>
                <w:rFonts w:ascii="Times New Roman" w:eastAsia="Calibri" w:hAnsi="Times New Roman" w:cs="Times New Roman"/>
                <w:iCs/>
                <w:sz w:val="12"/>
                <w:szCs w:val="12"/>
              </w:rPr>
              <w:t>в  рамках</w:t>
            </w:r>
            <w:proofErr w:type="gramEnd"/>
            <w:r w:rsidRPr="000D02F1">
              <w:rPr>
                <w:rFonts w:ascii="Times New Roman" w:eastAsia="Calibri" w:hAnsi="Times New Roman" w:cs="Times New Roman"/>
                <w:iCs/>
                <w:sz w:val="12"/>
                <w:szCs w:val="12"/>
              </w:rPr>
              <w:t xml:space="preserve">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w:t>
            </w:r>
            <w:proofErr w:type="gramStart"/>
            <w:r w:rsidRPr="000D02F1">
              <w:rPr>
                <w:rFonts w:ascii="Times New Roman" w:eastAsia="Calibri" w:hAnsi="Times New Roman" w:cs="Times New Roman"/>
                <w:iCs/>
                <w:sz w:val="12"/>
                <w:szCs w:val="12"/>
              </w:rPr>
              <w:t>району  (</w:t>
            </w:r>
            <w:proofErr w:type="gramEnd"/>
            <w:r w:rsidRPr="000D02F1">
              <w:rPr>
                <w:rFonts w:ascii="Times New Roman" w:eastAsia="Calibri" w:hAnsi="Times New Roman" w:cs="Times New Roman"/>
                <w:iCs/>
                <w:sz w:val="12"/>
                <w:szCs w:val="12"/>
              </w:rPr>
              <w:t xml:space="preserve">по согласованию). </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1836"/>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3.5.3</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Проведение проверок предприятий, учреждений, и организаций, расположенных на территории муниципального района Сергиевский, с целью выявления иностранных граждан, нарушающих правила пребывания на территории муниципального района Сергиевский, а также осуществляющих трудовую деятельность без оформления разрешения на работу.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Отдел МВД РФ по Сергиевскому району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0D02F1" w:rsidRPr="000D02F1" w:rsidTr="00210B0B">
        <w:trPr>
          <w:trHeight w:hRule="exact" w:val="431"/>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tcPr>
          <w:p w:rsidR="000D02F1" w:rsidRPr="001A1007" w:rsidRDefault="000D02F1" w:rsidP="001A1007">
            <w:pPr>
              <w:spacing w:after="0" w:line="240" w:lineRule="auto"/>
              <w:jc w:val="center"/>
              <w:rPr>
                <w:rFonts w:ascii="Times New Roman" w:eastAsia="Calibri" w:hAnsi="Times New Roman" w:cs="Times New Roman"/>
                <w:b/>
                <w:iCs/>
                <w:sz w:val="12"/>
                <w:szCs w:val="12"/>
              </w:rPr>
            </w:pPr>
            <w:r w:rsidRPr="001A1007">
              <w:rPr>
                <w:rFonts w:ascii="Times New Roman" w:eastAsia="Calibri" w:hAnsi="Times New Roman" w:cs="Times New Roman"/>
                <w:b/>
                <w:iCs/>
                <w:sz w:val="12"/>
                <w:szCs w:val="12"/>
              </w:rPr>
              <w:t>3.6 Профилактика правонарушений среди лиц, осужденных к наказаниям, не связанным с лишением свободы</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1A1007">
              <w:rPr>
                <w:rFonts w:ascii="Times New Roman" w:eastAsia="Calibri" w:hAnsi="Times New Roman" w:cs="Times New Roman"/>
                <w:b/>
                <w:iCs/>
                <w:sz w:val="12"/>
                <w:szCs w:val="12"/>
              </w:rPr>
              <w:t xml:space="preserve"> и </w:t>
            </w:r>
            <w:proofErr w:type="gramStart"/>
            <w:r w:rsidRPr="001A1007">
              <w:rPr>
                <w:rFonts w:ascii="Times New Roman" w:eastAsia="Calibri" w:hAnsi="Times New Roman" w:cs="Times New Roman"/>
                <w:b/>
                <w:iCs/>
                <w:sz w:val="12"/>
                <w:szCs w:val="12"/>
              </w:rPr>
              <w:t>лиц,  освободившихся</w:t>
            </w:r>
            <w:proofErr w:type="gramEnd"/>
            <w:r w:rsidRPr="001A1007">
              <w:rPr>
                <w:rFonts w:ascii="Times New Roman" w:eastAsia="Calibri" w:hAnsi="Times New Roman" w:cs="Times New Roman"/>
                <w:b/>
                <w:iCs/>
                <w:sz w:val="12"/>
                <w:szCs w:val="12"/>
              </w:rPr>
              <w:t xml:space="preserve"> из мест лишения свободы</w:t>
            </w:r>
          </w:p>
        </w:tc>
        <w:tc>
          <w:tcPr>
            <w:tcW w:w="641" w:type="dxa"/>
            <w:gridSpan w:val="4"/>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00" w:type="dxa"/>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46" w:type="dxa"/>
            <w:gridSpan w:val="2"/>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46" w:type="dxa"/>
            <w:gridSpan w:val="2"/>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48" w:type="dxa"/>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2013-2015г.г</w:t>
            </w:r>
          </w:p>
        </w:tc>
      </w:tr>
      <w:tr w:rsidR="00210B0B" w:rsidRPr="000D02F1" w:rsidTr="00210B0B">
        <w:trPr>
          <w:gridAfter w:val="10"/>
          <w:wAfter w:w="5381" w:type="dxa"/>
          <w:trHeight w:hRule="exact" w:val="1221"/>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3.6.1</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Оказание содействия по вопросам трудоустройства и социальной реабилитации граждан, освобожденных из мест исполнения наказания.</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ГКУ СО «Центр занятости </w:t>
            </w:r>
            <w:proofErr w:type="gramStart"/>
            <w:r w:rsidRPr="000D02F1">
              <w:rPr>
                <w:rFonts w:ascii="Times New Roman" w:eastAsia="Calibri" w:hAnsi="Times New Roman" w:cs="Times New Roman"/>
                <w:iCs/>
                <w:sz w:val="12"/>
                <w:szCs w:val="12"/>
              </w:rPr>
              <w:t>населения  муниципального</w:t>
            </w:r>
            <w:proofErr w:type="gramEnd"/>
            <w:r w:rsidRPr="000D02F1">
              <w:rPr>
                <w:rFonts w:ascii="Times New Roman" w:eastAsia="Calibri" w:hAnsi="Times New Roman" w:cs="Times New Roman"/>
                <w:iCs/>
                <w:sz w:val="12"/>
                <w:szCs w:val="12"/>
              </w:rPr>
              <w:t xml:space="preserve"> района Сергиевский» (по согласованию), Отдел МВД РФ по Сергиевскому району (по согласованию), Органы местного самоуправления (по согласованию),  Филиал по Сергиевскому району ФКУ УИИ УФСИН России по Самарской области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cantSplit/>
          <w:trHeight w:hRule="exact" w:val="1265"/>
        </w:trPr>
        <w:tc>
          <w:tcPr>
            <w:tcW w:w="263" w:type="dxa"/>
            <w:tcBorders>
              <w:top w:val="single" w:sz="6" w:space="0" w:color="auto"/>
              <w:left w:val="single" w:sz="6" w:space="0" w:color="auto"/>
              <w:bottom w:val="single" w:sz="4"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836" w:type="dxa"/>
            <w:tcBorders>
              <w:top w:val="single" w:sz="6" w:space="0" w:color="auto"/>
              <w:left w:val="single" w:sz="4" w:space="0" w:color="auto"/>
              <w:bottom w:val="single" w:sz="4"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441"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Всего за 2017-2020 гг.</w:t>
            </w:r>
          </w:p>
        </w:tc>
        <w:tc>
          <w:tcPr>
            <w:tcW w:w="285" w:type="dxa"/>
            <w:tcBorders>
              <w:top w:val="single" w:sz="6" w:space="0" w:color="auto"/>
              <w:left w:val="single" w:sz="4" w:space="0" w:color="auto"/>
              <w:bottom w:val="single" w:sz="4"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 г.</w:t>
            </w:r>
          </w:p>
        </w:tc>
        <w:tc>
          <w:tcPr>
            <w:tcW w:w="288" w:type="dxa"/>
            <w:tcBorders>
              <w:top w:val="single" w:sz="6" w:space="0" w:color="auto"/>
              <w:left w:val="single" w:sz="4" w:space="0" w:color="auto"/>
              <w:bottom w:val="single" w:sz="4"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2018 г.</w:t>
            </w:r>
          </w:p>
        </w:tc>
        <w:tc>
          <w:tcPr>
            <w:tcW w:w="287"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2019 г.</w:t>
            </w:r>
          </w:p>
        </w:tc>
        <w:tc>
          <w:tcPr>
            <w:tcW w:w="292" w:type="dxa"/>
            <w:tcBorders>
              <w:top w:val="single" w:sz="6" w:space="0" w:color="auto"/>
              <w:left w:val="single" w:sz="4" w:space="0" w:color="auto"/>
              <w:bottom w:val="single" w:sz="4"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2020 г.</w:t>
            </w:r>
          </w:p>
        </w:tc>
        <w:tc>
          <w:tcPr>
            <w:tcW w:w="986" w:type="dxa"/>
            <w:tcBorders>
              <w:top w:val="single" w:sz="6" w:space="0" w:color="auto"/>
              <w:left w:val="single" w:sz="4" w:space="0" w:color="auto"/>
              <w:bottom w:val="single" w:sz="4"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4"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709" w:type="dxa"/>
            <w:tcBorders>
              <w:top w:val="single" w:sz="6" w:space="0" w:color="auto"/>
              <w:left w:val="single" w:sz="4" w:space="0" w:color="auto"/>
              <w:bottom w:val="single" w:sz="4"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cantSplit/>
          <w:trHeight w:hRule="exact" w:val="1510"/>
        </w:trPr>
        <w:tc>
          <w:tcPr>
            <w:tcW w:w="263" w:type="dxa"/>
            <w:tcBorders>
              <w:top w:val="single" w:sz="4"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3.6.2</w:t>
            </w:r>
          </w:p>
        </w:tc>
        <w:tc>
          <w:tcPr>
            <w:tcW w:w="1836" w:type="dxa"/>
            <w:tcBorders>
              <w:top w:val="single" w:sz="4"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Оказание помощи в оформлении </w:t>
            </w:r>
            <w:proofErr w:type="gramStart"/>
            <w:r w:rsidRPr="000D02F1">
              <w:rPr>
                <w:rFonts w:ascii="Times New Roman" w:eastAsia="Calibri" w:hAnsi="Times New Roman" w:cs="Times New Roman"/>
                <w:iCs/>
                <w:sz w:val="12"/>
                <w:szCs w:val="12"/>
              </w:rPr>
              <w:t>документов</w:t>
            </w:r>
            <w:proofErr w:type="gramEnd"/>
            <w:r w:rsidRPr="000D02F1">
              <w:rPr>
                <w:rFonts w:ascii="Times New Roman" w:eastAsia="Calibri" w:hAnsi="Times New Roman" w:cs="Times New Roman"/>
                <w:iCs/>
                <w:sz w:val="12"/>
                <w:szCs w:val="12"/>
              </w:rPr>
              <w:t xml:space="preserve"> удостоверяющих личность лицам, осужденным без изоляции от общества и освобожденных из мест лишения свободы, состоящих на учете филиала по Сергиевскому району ФКУ УИИ УФСИН России по Самарской области в целях трудоустройства.</w:t>
            </w:r>
          </w:p>
        </w:tc>
        <w:tc>
          <w:tcPr>
            <w:tcW w:w="441"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10,00</w:t>
            </w:r>
          </w:p>
        </w:tc>
        <w:tc>
          <w:tcPr>
            <w:tcW w:w="285" w:type="dxa"/>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w:t>
            </w:r>
          </w:p>
        </w:tc>
        <w:tc>
          <w:tcPr>
            <w:tcW w:w="288" w:type="dxa"/>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w:t>
            </w:r>
          </w:p>
        </w:tc>
        <w:tc>
          <w:tcPr>
            <w:tcW w:w="287"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w:t>
            </w:r>
          </w:p>
        </w:tc>
        <w:tc>
          <w:tcPr>
            <w:tcW w:w="292" w:type="dxa"/>
            <w:tcBorders>
              <w:top w:val="single" w:sz="4" w:space="0" w:color="auto"/>
              <w:left w:val="single" w:sz="4" w:space="0" w:color="auto"/>
              <w:bottom w:val="single" w:sz="6" w:space="0" w:color="auto"/>
              <w:right w:val="single" w:sz="4" w:space="0" w:color="auto"/>
            </w:tcBorders>
            <w:shd w:val="clear" w:color="auto" w:fill="FFFFFF"/>
            <w:textDirection w:val="btLr"/>
          </w:tcPr>
          <w:p w:rsidR="000D02F1" w:rsidRPr="000D02F1" w:rsidRDefault="000D02F1" w:rsidP="001A1007">
            <w:pPr>
              <w:spacing w:after="0" w:line="240" w:lineRule="auto"/>
              <w:ind w:left="113" w:right="113"/>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10,00</w:t>
            </w:r>
          </w:p>
        </w:tc>
        <w:tc>
          <w:tcPr>
            <w:tcW w:w="986" w:type="dxa"/>
            <w:tcBorders>
              <w:top w:val="single" w:sz="4"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Местный</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бюджет</w:t>
            </w:r>
          </w:p>
        </w:tc>
        <w:tc>
          <w:tcPr>
            <w:tcW w:w="2130" w:type="dxa"/>
            <w:tcBorders>
              <w:top w:val="single" w:sz="4" w:space="0" w:color="auto"/>
              <w:left w:val="single" w:sz="4" w:space="0" w:color="auto"/>
              <w:bottom w:val="single" w:sz="6" w:space="0" w:color="auto"/>
              <w:right w:val="single" w:sz="4" w:space="0" w:color="auto"/>
            </w:tcBorders>
            <w:shd w:val="clear" w:color="auto" w:fill="FFFFFF"/>
          </w:tcPr>
          <w:p w:rsidR="000D02F1" w:rsidRPr="000D02F1" w:rsidRDefault="000D02F1" w:rsidP="004E1B1E">
            <w:pPr>
              <w:spacing w:after="0" w:line="240" w:lineRule="auto"/>
              <w:ind w:firstLine="102"/>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Филиал по Сергиевскому району ФКУ УИИ УФСИН России по Самарской области (по согласованию), Отдел МВД РФ по Сергиевскому району (по согласованию), Органы местного самоуправления (по согласованию</w:t>
            </w:r>
            <w:proofErr w:type="gramStart"/>
            <w:r w:rsidRPr="000D02F1">
              <w:rPr>
                <w:rFonts w:ascii="Times New Roman" w:eastAsia="Calibri" w:hAnsi="Times New Roman" w:cs="Times New Roman"/>
                <w:iCs/>
                <w:sz w:val="12"/>
                <w:szCs w:val="12"/>
              </w:rPr>
              <w:t>),  МФЦ</w:t>
            </w:r>
            <w:proofErr w:type="gramEnd"/>
            <w:r w:rsidRPr="000D02F1">
              <w:rPr>
                <w:rFonts w:ascii="Times New Roman" w:eastAsia="Calibri" w:hAnsi="Times New Roman" w:cs="Times New Roman"/>
                <w:iCs/>
                <w:sz w:val="12"/>
                <w:szCs w:val="12"/>
              </w:rPr>
              <w:t xml:space="preserve"> с. Сергиевск Сергиевского муниципального района Самарской области  (по согласованию), Администрация  муниципального района Сергиевский.</w:t>
            </w:r>
          </w:p>
        </w:tc>
        <w:tc>
          <w:tcPr>
            <w:tcW w:w="709" w:type="dxa"/>
            <w:tcBorders>
              <w:top w:val="single" w:sz="4"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2017-2020г.г.</w:t>
            </w:r>
          </w:p>
        </w:tc>
      </w:tr>
      <w:tr w:rsidR="00210B0B" w:rsidRPr="000D02F1" w:rsidTr="00210B0B">
        <w:trPr>
          <w:gridAfter w:val="10"/>
          <w:wAfter w:w="5381" w:type="dxa"/>
          <w:trHeight w:hRule="exact" w:val="1185"/>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3.6.3</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Осуществление комплекса профилактических мероприятий в отношении осужденных к наказаниям, не связанным с лишением свободы, направленных на исполнение ими </w:t>
            </w:r>
            <w:proofErr w:type="gramStart"/>
            <w:r w:rsidRPr="000D02F1">
              <w:rPr>
                <w:rFonts w:ascii="Times New Roman" w:eastAsia="Calibri" w:hAnsi="Times New Roman" w:cs="Times New Roman"/>
                <w:iCs/>
                <w:sz w:val="12"/>
                <w:szCs w:val="12"/>
              </w:rPr>
              <w:t>обязанностей</w:t>
            </w:r>
            <w:proofErr w:type="gramEnd"/>
            <w:r w:rsidRPr="000D02F1">
              <w:rPr>
                <w:rFonts w:ascii="Times New Roman" w:eastAsia="Calibri" w:hAnsi="Times New Roman" w:cs="Times New Roman"/>
                <w:iCs/>
                <w:sz w:val="12"/>
                <w:szCs w:val="12"/>
              </w:rPr>
              <w:t xml:space="preserve"> возложенных судом.</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Отдел МВД РФ по Сергиевскому району (по согласованию), Филиал по Сергиевскому району ФКУ УИИ УФСИН России по Самарской области, Органы местного самоуправления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847"/>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3.6.4</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Обеспечение своевременного информирования орга</w:t>
            </w:r>
            <w:r w:rsidRPr="000D02F1">
              <w:rPr>
                <w:rFonts w:ascii="Times New Roman" w:eastAsia="Calibri" w:hAnsi="Times New Roman" w:cs="Times New Roman"/>
                <w:iCs/>
                <w:sz w:val="12"/>
                <w:szCs w:val="12"/>
              </w:rPr>
              <w:softHyphen/>
              <w:t>нов местного самоуправления и внутренних дел о лицах, осужденных к мерам наказания не связанным с лишением свободы.</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Не требует финансирования</w:t>
            </w: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Филиал по Сергиевскому </w:t>
            </w:r>
            <w:proofErr w:type="gramStart"/>
            <w:r w:rsidRPr="000D02F1">
              <w:rPr>
                <w:rFonts w:ascii="Times New Roman" w:eastAsia="Calibri" w:hAnsi="Times New Roman" w:cs="Times New Roman"/>
                <w:iCs/>
                <w:sz w:val="12"/>
                <w:szCs w:val="12"/>
              </w:rPr>
              <w:t>району  ФКУ</w:t>
            </w:r>
            <w:proofErr w:type="gramEnd"/>
            <w:r w:rsidRPr="000D02F1">
              <w:rPr>
                <w:rFonts w:ascii="Times New Roman" w:eastAsia="Calibri" w:hAnsi="Times New Roman" w:cs="Times New Roman"/>
                <w:iCs/>
                <w:sz w:val="12"/>
                <w:szCs w:val="12"/>
              </w:rPr>
              <w:t xml:space="preserve"> УИИ УФСИН России по Самарской области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0D02F1" w:rsidRPr="000D02F1" w:rsidTr="00210B0B">
        <w:trPr>
          <w:gridAfter w:val="10"/>
          <w:wAfter w:w="5381" w:type="dxa"/>
          <w:trHeight w:hRule="exact" w:val="294"/>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tcPr>
          <w:p w:rsidR="000D02F1" w:rsidRPr="004E1B1E" w:rsidRDefault="000D02F1" w:rsidP="001A1007">
            <w:pPr>
              <w:spacing w:after="0" w:line="240" w:lineRule="auto"/>
              <w:jc w:val="center"/>
              <w:rPr>
                <w:rFonts w:ascii="Times New Roman" w:eastAsia="Calibri" w:hAnsi="Times New Roman" w:cs="Times New Roman"/>
                <w:b/>
                <w:iCs/>
                <w:sz w:val="12"/>
                <w:szCs w:val="12"/>
              </w:rPr>
            </w:pPr>
            <w:r w:rsidRPr="004E1B1E">
              <w:rPr>
                <w:rFonts w:ascii="Times New Roman" w:eastAsia="Calibri" w:hAnsi="Times New Roman" w:cs="Times New Roman"/>
                <w:b/>
                <w:bCs/>
                <w:iCs/>
                <w:sz w:val="12"/>
                <w:szCs w:val="12"/>
              </w:rPr>
              <w:t xml:space="preserve">3.7 Профилактика правонарушений, связанных </w:t>
            </w:r>
            <w:r w:rsidRPr="004E1B1E">
              <w:rPr>
                <w:rFonts w:ascii="Times New Roman" w:eastAsia="Calibri" w:hAnsi="Times New Roman" w:cs="Times New Roman"/>
                <w:b/>
                <w:iCs/>
                <w:sz w:val="12"/>
                <w:szCs w:val="12"/>
              </w:rPr>
              <w:t xml:space="preserve">с </w:t>
            </w:r>
            <w:r w:rsidRPr="004E1B1E">
              <w:rPr>
                <w:rFonts w:ascii="Times New Roman" w:eastAsia="Calibri" w:hAnsi="Times New Roman" w:cs="Times New Roman"/>
                <w:b/>
                <w:bCs/>
                <w:iCs/>
                <w:sz w:val="12"/>
                <w:szCs w:val="12"/>
              </w:rPr>
              <w:t>незаконным оборотом наркотиков и алкоголем</w:t>
            </w:r>
          </w:p>
        </w:tc>
      </w:tr>
      <w:tr w:rsidR="00210B0B" w:rsidRPr="000D02F1" w:rsidTr="00210B0B">
        <w:trPr>
          <w:gridAfter w:val="10"/>
          <w:wAfter w:w="5381" w:type="dxa"/>
          <w:trHeight w:hRule="exact" w:val="963"/>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3.7.1</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Проведение мониторинга: отношение учащихся образовательных учреждений к наркомании и другим явлениям, негативно влияющим на здоровье в образовательном учреждении.</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Северное    управление    мини</w:t>
            </w:r>
            <w:r w:rsidRPr="000D02F1">
              <w:rPr>
                <w:rFonts w:ascii="Times New Roman" w:eastAsia="Calibri" w:hAnsi="Times New Roman" w:cs="Times New Roman"/>
                <w:iCs/>
                <w:sz w:val="12"/>
                <w:szCs w:val="12"/>
              </w:rPr>
              <w:softHyphen/>
              <w:t>стерства образования и науки Самарской области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580"/>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3.7.2</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Организация и проведение конкурсов рисунков «Молодежь против наркотиков».</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 в</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Северное    управление    мини</w:t>
            </w:r>
            <w:r w:rsidRPr="000D02F1">
              <w:rPr>
                <w:rFonts w:ascii="Times New Roman" w:eastAsia="Calibri" w:hAnsi="Times New Roman" w:cs="Times New Roman"/>
                <w:iCs/>
                <w:sz w:val="12"/>
                <w:szCs w:val="12"/>
              </w:rPr>
              <w:softHyphen/>
              <w:t>стерства образования и науки Самарской области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665"/>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3.7.3</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Выявление лиц, осуществляющих нелегальный оборот алкогольной продукции.</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финансирование осуществляется </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в 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Отдел МВД РФ по Сергиевскому району (по согласованию), Органы местного самоуправления (по согласованию), администрация муниципального района Сергиевский</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807"/>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3.7.4</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Осуществление мероприятий по противодействию незаконному обращению курительных смесей и их компонентов.</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в 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Отдел МВД РФ по Сергиевскому району (по согласованию</w:t>
            </w:r>
            <w:proofErr w:type="gramStart"/>
            <w:r w:rsidRPr="000D02F1">
              <w:rPr>
                <w:rFonts w:ascii="Times New Roman" w:eastAsia="Calibri" w:hAnsi="Times New Roman" w:cs="Times New Roman"/>
                <w:iCs/>
                <w:sz w:val="12"/>
                <w:szCs w:val="12"/>
              </w:rPr>
              <w:t>),  администрация</w:t>
            </w:r>
            <w:proofErr w:type="gramEnd"/>
            <w:r w:rsidRPr="000D02F1">
              <w:rPr>
                <w:rFonts w:ascii="Times New Roman" w:eastAsia="Calibri" w:hAnsi="Times New Roman" w:cs="Times New Roman"/>
                <w:iCs/>
                <w:sz w:val="12"/>
                <w:szCs w:val="12"/>
              </w:rPr>
              <w:t xml:space="preserve"> муниципального района Сергиевский</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210B0B" w:rsidRPr="000D02F1" w:rsidTr="00210B0B">
        <w:trPr>
          <w:gridAfter w:val="10"/>
          <w:wAfter w:w="5381" w:type="dxa"/>
          <w:trHeight w:hRule="exact" w:val="988"/>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3.7.5</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w:t>
            </w:r>
            <w:proofErr w:type="gramStart"/>
            <w:r w:rsidRPr="000D02F1">
              <w:rPr>
                <w:rFonts w:ascii="Times New Roman" w:eastAsia="Calibri" w:hAnsi="Times New Roman" w:cs="Times New Roman"/>
                <w:iCs/>
                <w:sz w:val="12"/>
                <w:szCs w:val="12"/>
              </w:rPr>
              <w:t>и  проведения</w:t>
            </w:r>
            <w:proofErr w:type="gramEnd"/>
            <w:r w:rsidRPr="000D02F1">
              <w:rPr>
                <w:rFonts w:ascii="Times New Roman" w:eastAsia="Calibri" w:hAnsi="Times New Roman" w:cs="Times New Roman"/>
                <w:iCs/>
                <w:sz w:val="12"/>
                <w:szCs w:val="12"/>
              </w:rPr>
              <w:t xml:space="preserve"> мероприятий  по торговым точкам, реализующим табачные изделия и спиртные напитки  с целью выявления фактов продажи несовершеннолетним табачных изделий и спиртных напитков.</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в 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Отдел МВД РФ по Сергиевскому району (по согласованию), Комиссия по делам несовершеннолетних и защите их прав при администрации муниципального района Сергиевский, администрация муниципального района Сергиевский</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r>
      <w:tr w:rsidR="00210B0B" w:rsidRPr="000D02F1" w:rsidTr="00210B0B">
        <w:trPr>
          <w:gridAfter w:val="10"/>
          <w:wAfter w:w="5381" w:type="dxa"/>
          <w:trHeight w:hRule="exact" w:val="2888"/>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3.7.6</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Организация и проведение целевых операций </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w:t>
            </w:r>
            <w:r w:rsidRPr="000D02F1">
              <w:rPr>
                <w:rFonts w:ascii="Times New Roman" w:eastAsia="Calibri" w:hAnsi="Times New Roman" w:cs="Times New Roman"/>
                <w:iCs/>
                <w:sz w:val="12"/>
                <w:szCs w:val="12"/>
                <w:u w:val="single"/>
              </w:rPr>
              <w:t xml:space="preserve"> </w:t>
            </w:r>
            <w:r w:rsidRPr="000D02F1">
              <w:rPr>
                <w:rFonts w:ascii="Times New Roman" w:eastAsia="Calibri" w:hAnsi="Times New Roman" w:cs="Times New Roman"/>
                <w:iCs/>
                <w:sz w:val="12"/>
                <w:szCs w:val="12"/>
              </w:rPr>
              <w:t xml:space="preserve">по выявлению и пресечению каналов контрабандой транспортировки наркотиков автомобильным транспортом, </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по выявлению и перекрытию источников каналов поступления наркотических и сильнодействующих лекарственных средств в нелегальный оборот, </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по пресечению преступления в незаконный оборот наркотических средств растительного происхождения и уничтожения дикорастущих и культивируемых </w:t>
            </w:r>
            <w:proofErr w:type="spellStart"/>
            <w:r w:rsidRPr="000D02F1">
              <w:rPr>
                <w:rFonts w:ascii="Times New Roman" w:eastAsia="Calibri" w:hAnsi="Times New Roman" w:cs="Times New Roman"/>
                <w:iCs/>
                <w:sz w:val="12"/>
                <w:szCs w:val="12"/>
              </w:rPr>
              <w:t>наркосодержащих</w:t>
            </w:r>
            <w:proofErr w:type="spellEnd"/>
            <w:r w:rsidRPr="000D02F1">
              <w:rPr>
                <w:rFonts w:ascii="Times New Roman" w:eastAsia="Calibri" w:hAnsi="Times New Roman" w:cs="Times New Roman"/>
                <w:iCs/>
                <w:sz w:val="12"/>
                <w:szCs w:val="12"/>
              </w:rPr>
              <w:t xml:space="preserve"> растений. </w:t>
            </w: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финансирование осуществляется</w:t>
            </w:r>
          </w:p>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w:t>
            </w:r>
            <w:proofErr w:type="gramStart"/>
            <w:r w:rsidRPr="000D02F1">
              <w:rPr>
                <w:rFonts w:ascii="Times New Roman" w:eastAsia="Calibri" w:hAnsi="Times New Roman" w:cs="Times New Roman"/>
                <w:iCs/>
                <w:sz w:val="12"/>
                <w:szCs w:val="12"/>
              </w:rPr>
              <w:t>в  рамках</w:t>
            </w:r>
            <w:proofErr w:type="gramEnd"/>
            <w:r w:rsidRPr="000D02F1">
              <w:rPr>
                <w:rFonts w:ascii="Times New Roman" w:eastAsia="Calibri" w:hAnsi="Times New Roman" w:cs="Times New Roman"/>
                <w:iCs/>
                <w:sz w:val="12"/>
                <w:szCs w:val="12"/>
              </w:rPr>
              <w:t xml:space="preserve">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Отдел МВД РФ по Сергиевскому </w:t>
            </w:r>
            <w:proofErr w:type="gramStart"/>
            <w:r w:rsidRPr="000D02F1">
              <w:rPr>
                <w:rFonts w:ascii="Times New Roman" w:eastAsia="Calibri" w:hAnsi="Times New Roman" w:cs="Times New Roman"/>
                <w:iCs/>
                <w:sz w:val="12"/>
                <w:szCs w:val="12"/>
              </w:rPr>
              <w:t>району  (</w:t>
            </w:r>
            <w:proofErr w:type="gramEnd"/>
            <w:r w:rsidRPr="000D02F1">
              <w:rPr>
                <w:rFonts w:ascii="Times New Roman" w:eastAsia="Calibri" w:hAnsi="Times New Roman" w:cs="Times New Roman"/>
                <w:iCs/>
                <w:sz w:val="12"/>
                <w:szCs w:val="12"/>
              </w:rPr>
              <w:t>по согласованию), Органы   местного самоуправления   (по согласованию), Администрация муниципального  района Сергиевский</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0D02F1" w:rsidRPr="000D02F1" w:rsidRDefault="000D02F1" w:rsidP="001A1007">
            <w:pPr>
              <w:spacing w:after="0" w:line="240" w:lineRule="auto"/>
              <w:jc w:val="center"/>
              <w:rPr>
                <w:rFonts w:ascii="Times New Roman" w:eastAsia="Calibri" w:hAnsi="Times New Roman" w:cs="Times New Roman"/>
                <w:iCs/>
                <w:sz w:val="12"/>
                <w:szCs w:val="12"/>
              </w:rPr>
            </w:pPr>
            <w:r w:rsidRPr="000D02F1">
              <w:rPr>
                <w:rFonts w:ascii="Times New Roman" w:eastAsia="Calibri" w:hAnsi="Times New Roman" w:cs="Times New Roman"/>
                <w:iCs/>
                <w:sz w:val="12"/>
                <w:szCs w:val="12"/>
              </w:rPr>
              <w:t xml:space="preserve">  2017-2020г.г.</w:t>
            </w:r>
          </w:p>
        </w:tc>
      </w:tr>
      <w:tr w:rsidR="000D02F1" w:rsidRPr="000D02F1" w:rsidTr="00210B0B">
        <w:trPr>
          <w:gridAfter w:val="10"/>
          <w:wAfter w:w="5381" w:type="dxa"/>
          <w:trHeight w:hRule="exact" w:val="220"/>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tcPr>
          <w:p w:rsidR="000D02F1" w:rsidRPr="004E1B1E" w:rsidRDefault="000D02F1" w:rsidP="000D02F1">
            <w:pPr>
              <w:spacing w:line="240" w:lineRule="auto"/>
              <w:jc w:val="center"/>
              <w:rPr>
                <w:rFonts w:ascii="Times New Roman" w:eastAsia="Calibri" w:hAnsi="Times New Roman" w:cs="Times New Roman"/>
                <w:b/>
                <w:iCs/>
                <w:sz w:val="12"/>
                <w:szCs w:val="12"/>
              </w:rPr>
            </w:pPr>
            <w:r w:rsidRPr="004E1B1E">
              <w:rPr>
                <w:rFonts w:ascii="Times New Roman" w:eastAsia="Calibri" w:hAnsi="Times New Roman" w:cs="Times New Roman"/>
                <w:b/>
                <w:bCs/>
                <w:iCs/>
                <w:sz w:val="12"/>
                <w:szCs w:val="12"/>
              </w:rPr>
              <w:t xml:space="preserve">3.8. Профилактика правонарушений в общественных местах </w:t>
            </w:r>
            <w:r w:rsidRPr="004E1B1E">
              <w:rPr>
                <w:rFonts w:ascii="Times New Roman" w:eastAsia="Calibri" w:hAnsi="Times New Roman" w:cs="Times New Roman"/>
                <w:b/>
                <w:iCs/>
                <w:sz w:val="12"/>
                <w:szCs w:val="12"/>
              </w:rPr>
              <w:t xml:space="preserve">и </w:t>
            </w:r>
            <w:r w:rsidRPr="004E1B1E">
              <w:rPr>
                <w:rFonts w:ascii="Times New Roman" w:eastAsia="Calibri" w:hAnsi="Times New Roman" w:cs="Times New Roman"/>
                <w:b/>
                <w:bCs/>
                <w:iCs/>
                <w:sz w:val="12"/>
                <w:szCs w:val="12"/>
              </w:rPr>
              <w:t>на улицах</w:t>
            </w:r>
          </w:p>
        </w:tc>
      </w:tr>
      <w:tr w:rsidR="00210B0B" w:rsidRPr="00C5619D" w:rsidTr="00210B0B">
        <w:trPr>
          <w:gridAfter w:val="10"/>
          <w:wAfter w:w="5381" w:type="dxa"/>
          <w:cantSplit/>
          <w:trHeight w:hRule="exact" w:val="1013"/>
        </w:trPr>
        <w:tc>
          <w:tcPr>
            <w:tcW w:w="263" w:type="dxa"/>
            <w:tcBorders>
              <w:top w:val="single" w:sz="6" w:space="0" w:color="auto"/>
              <w:left w:val="single" w:sz="6" w:space="0" w:color="auto"/>
              <w:bottom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bCs/>
                <w:iCs/>
                <w:sz w:val="12"/>
                <w:szCs w:val="12"/>
              </w:rPr>
            </w:pPr>
          </w:p>
        </w:tc>
        <w:tc>
          <w:tcPr>
            <w:tcW w:w="1836" w:type="dxa"/>
            <w:tcBorders>
              <w:top w:val="single" w:sz="6" w:space="0" w:color="auto"/>
              <w:left w:val="single" w:sz="4" w:space="0" w:color="auto"/>
              <w:bottom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432"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Всего за 2017-2020 гг.</w:t>
            </w:r>
          </w:p>
        </w:tc>
        <w:tc>
          <w:tcPr>
            <w:tcW w:w="294"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2017 г.</w:t>
            </w:r>
          </w:p>
        </w:tc>
        <w:tc>
          <w:tcPr>
            <w:tcW w:w="288"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2018 г.</w:t>
            </w:r>
          </w:p>
        </w:tc>
        <w:tc>
          <w:tcPr>
            <w:tcW w:w="242"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2019 г.</w:t>
            </w:r>
          </w:p>
        </w:tc>
        <w:tc>
          <w:tcPr>
            <w:tcW w:w="337"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2020 г.</w:t>
            </w:r>
          </w:p>
        </w:tc>
        <w:tc>
          <w:tcPr>
            <w:tcW w:w="986" w:type="dxa"/>
            <w:tcBorders>
              <w:top w:val="single" w:sz="6" w:space="0" w:color="auto"/>
              <w:left w:val="single" w:sz="4" w:space="0" w:color="auto"/>
              <w:bottom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709" w:type="dxa"/>
            <w:tcBorders>
              <w:top w:val="single" w:sz="6" w:space="0" w:color="auto"/>
              <w:left w:val="single" w:sz="4" w:space="0" w:color="auto"/>
              <w:bottom w:val="single" w:sz="4"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r>
      <w:tr w:rsidR="00210B0B" w:rsidRPr="00C5619D" w:rsidTr="00210B0B">
        <w:trPr>
          <w:gridAfter w:val="10"/>
          <w:wAfter w:w="5381" w:type="dxa"/>
          <w:cantSplit/>
          <w:trHeight w:hRule="exact" w:val="973"/>
        </w:trPr>
        <w:tc>
          <w:tcPr>
            <w:tcW w:w="263" w:type="dxa"/>
            <w:tcBorders>
              <w:top w:val="single" w:sz="4" w:space="0" w:color="auto"/>
              <w:left w:val="single" w:sz="6"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bCs/>
                <w:iCs/>
                <w:sz w:val="12"/>
                <w:szCs w:val="12"/>
              </w:rPr>
            </w:pPr>
            <w:r w:rsidRPr="00C5619D">
              <w:rPr>
                <w:rFonts w:ascii="Times New Roman" w:eastAsia="Calibri" w:hAnsi="Times New Roman" w:cs="Times New Roman"/>
                <w:bCs/>
                <w:iCs/>
                <w:sz w:val="12"/>
                <w:szCs w:val="12"/>
              </w:rPr>
              <w:t>3.8.1</w:t>
            </w:r>
          </w:p>
        </w:tc>
        <w:tc>
          <w:tcPr>
            <w:tcW w:w="1836"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Организация деятельности Народной дружины (в том числе укрепление материально технической базы) в муниципальном районе Сергиевский Самарской области.</w:t>
            </w:r>
          </w:p>
        </w:tc>
        <w:tc>
          <w:tcPr>
            <w:tcW w:w="432"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1159,942</w:t>
            </w:r>
          </w:p>
        </w:tc>
        <w:tc>
          <w:tcPr>
            <w:tcW w:w="294"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259,942</w:t>
            </w:r>
          </w:p>
        </w:tc>
        <w:tc>
          <w:tcPr>
            <w:tcW w:w="288"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300,00</w:t>
            </w:r>
          </w:p>
        </w:tc>
        <w:tc>
          <w:tcPr>
            <w:tcW w:w="242"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300,00</w:t>
            </w:r>
          </w:p>
        </w:tc>
        <w:tc>
          <w:tcPr>
            <w:tcW w:w="337"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300,00</w:t>
            </w:r>
          </w:p>
        </w:tc>
        <w:tc>
          <w:tcPr>
            <w:tcW w:w="986"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Местный</w:t>
            </w:r>
          </w:p>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бюджет</w:t>
            </w:r>
          </w:p>
        </w:tc>
        <w:tc>
          <w:tcPr>
            <w:tcW w:w="2130"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Администрация муниципального района </w:t>
            </w:r>
            <w:proofErr w:type="gramStart"/>
            <w:r w:rsidRPr="00C5619D">
              <w:rPr>
                <w:rFonts w:ascii="Times New Roman" w:eastAsia="Calibri" w:hAnsi="Times New Roman" w:cs="Times New Roman"/>
                <w:iCs/>
                <w:sz w:val="12"/>
                <w:szCs w:val="12"/>
              </w:rPr>
              <w:t>Сергиевский,  Отдел</w:t>
            </w:r>
            <w:proofErr w:type="gramEnd"/>
            <w:r w:rsidRPr="00C5619D">
              <w:rPr>
                <w:rFonts w:ascii="Times New Roman" w:eastAsia="Calibri" w:hAnsi="Times New Roman" w:cs="Times New Roman"/>
                <w:iCs/>
                <w:sz w:val="12"/>
                <w:szCs w:val="12"/>
              </w:rPr>
              <w:t xml:space="preserve"> МВД РФ по Сергиевскому району (по согласованию)</w:t>
            </w:r>
          </w:p>
        </w:tc>
        <w:tc>
          <w:tcPr>
            <w:tcW w:w="709" w:type="dxa"/>
            <w:tcBorders>
              <w:top w:val="single" w:sz="4" w:space="0" w:color="auto"/>
              <w:left w:val="single" w:sz="4" w:space="0" w:color="auto"/>
              <w:bottom w:val="single" w:sz="6" w:space="0" w:color="auto"/>
              <w:right w:val="single" w:sz="6"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2017-2020г.г.</w:t>
            </w: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p w:rsidR="00C5619D" w:rsidRPr="00C5619D" w:rsidRDefault="00C5619D" w:rsidP="000E2FB2">
            <w:pPr>
              <w:spacing w:after="0" w:line="240" w:lineRule="auto"/>
              <w:jc w:val="center"/>
              <w:rPr>
                <w:rFonts w:ascii="Times New Roman" w:eastAsia="Calibri" w:hAnsi="Times New Roman" w:cs="Times New Roman"/>
                <w:iCs/>
                <w:sz w:val="12"/>
                <w:szCs w:val="12"/>
              </w:rPr>
            </w:pPr>
          </w:p>
        </w:tc>
      </w:tr>
      <w:tr w:rsidR="00210B0B" w:rsidRPr="00C5619D" w:rsidTr="00210B0B">
        <w:trPr>
          <w:gridAfter w:val="10"/>
          <w:wAfter w:w="5381" w:type="dxa"/>
          <w:cantSplit/>
          <w:trHeight w:hRule="exact" w:val="849"/>
        </w:trPr>
        <w:tc>
          <w:tcPr>
            <w:tcW w:w="263" w:type="dxa"/>
            <w:tcBorders>
              <w:top w:val="single" w:sz="4" w:space="0" w:color="auto"/>
              <w:left w:val="single" w:sz="6"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bCs/>
                <w:iCs/>
                <w:sz w:val="12"/>
                <w:szCs w:val="12"/>
              </w:rPr>
            </w:pPr>
            <w:r w:rsidRPr="00C5619D">
              <w:rPr>
                <w:rFonts w:ascii="Times New Roman" w:eastAsia="Calibri" w:hAnsi="Times New Roman" w:cs="Times New Roman"/>
                <w:bCs/>
                <w:iCs/>
                <w:sz w:val="12"/>
                <w:szCs w:val="12"/>
              </w:rPr>
              <w:t>3.8.2</w:t>
            </w:r>
          </w:p>
        </w:tc>
        <w:tc>
          <w:tcPr>
            <w:tcW w:w="1836"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Организация деятельности некоммерческой организации «Хуторское казачье общество «</w:t>
            </w:r>
            <w:proofErr w:type="spellStart"/>
            <w:r w:rsidRPr="00C5619D">
              <w:rPr>
                <w:rFonts w:ascii="Times New Roman" w:eastAsia="Calibri" w:hAnsi="Times New Roman" w:cs="Times New Roman"/>
                <w:iCs/>
                <w:sz w:val="12"/>
                <w:szCs w:val="12"/>
              </w:rPr>
              <w:t>Сергиевское</w:t>
            </w:r>
            <w:proofErr w:type="spellEnd"/>
            <w:r w:rsidRPr="00C5619D">
              <w:rPr>
                <w:rFonts w:ascii="Times New Roman" w:eastAsia="Calibri" w:hAnsi="Times New Roman" w:cs="Times New Roman"/>
                <w:iCs/>
                <w:sz w:val="12"/>
                <w:szCs w:val="12"/>
              </w:rPr>
              <w:t>»» (в том числе укрепление материально технической базы).</w:t>
            </w:r>
          </w:p>
        </w:tc>
        <w:tc>
          <w:tcPr>
            <w:tcW w:w="432"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231,653</w:t>
            </w:r>
          </w:p>
        </w:tc>
        <w:tc>
          <w:tcPr>
            <w:tcW w:w="294"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100,00</w:t>
            </w:r>
          </w:p>
        </w:tc>
        <w:tc>
          <w:tcPr>
            <w:tcW w:w="288"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41,653</w:t>
            </w:r>
          </w:p>
        </w:tc>
        <w:tc>
          <w:tcPr>
            <w:tcW w:w="242"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w:t>
            </w:r>
          </w:p>
        </w:tc>
        <w:tc>
          <w:tcPr>
            <w:tcW w:w="337"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0E2FB2">
            <w:pPr>
              <w:spacing w:after="0"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90,00</w:t>
            </w:r>
          </w:p>
        </w:tc>
        <w:tc>
          <w:tcPr>
            <w:tcW w:w="986"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Местный</w:t>
            </w:r>
          </w:p>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бюджет</w:t>
            </w:r>
          </w:p>
        </w:tc>
        <w:tc>
          <w:tcPr>
            <w:tcW w:w="2130"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Администрация муниципального района Сергиевский, Отдел МВД РФ по Сергиевскому району (по согласованию)</w:t>
            </w:r>
          </w:p>
        </w:tc>
        <w:tc>
          <w:tcPr>
            <w:tcW w:w="709" w:type="dxa"/>
            <w:tcBorders>
              <w:top w:val="single" w:sz="4" w:space="0" w:color="auto"/>
              <w:left w:val="single" w:sz="4" w:space="0" w:color="auto"/>
              <w:bottom w:val="single" w:sz="6" w:space="0" w:color="auto"/>
              <w:right w:val="single" w:sz="6"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2017-2020г.г.</w:t>
            </w:r>
          </w:p>
          <w:p w:rsidR="00C5619D" w:rsidRPr="00C5619D" w:rsidRDefault="00C5619D" w:rsidP="000E2FB2">
            <w:pPr>
              <w:spacing w:after="0" w:line="240" w:lineRule="auto"/>
              <w:jc w:val="center"/>
              <w:rPr>
                <w:rFonts w:ascii="Times New Roman" w:eastAsia="Calibri" w:hAnsi="Times New Roman" w:cs="Times New Roman"/>
                <w:iCs/>
                <w:sz w:val="12"/>
                <w:szCs w:val="12"/>
              </w:rPr>
            </w:pPr>
          </w:p>
        </w:tc>
      </w:tr>
      <w:tr w:rsidR="00210B0B" w:rsidRPr="00C5619D" w:rsidTr="00210B0B">
        <w:trPr>
          <w:gridAfter w:val="10"/>
          <w:wAfter w:w="5381" w:type="dxa"/>
          <w:cantSplit/>
          <w:trHeight w:hRule="exact" w:val="630"/>
        </w:trPr>
        <w:tc>
          <w:tcPr>
            <w:tcW w:w="263" w:type="dxa"/>
            <w:tcBorders>
              <w:top w:val="single" w:sz="6" w:space="0" w:color="auto"/>
              <w:left w:val="single" w:sz="6" w:space="0" w:color="auto"/>
              <w:bottom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3.8.3</w:t>
            </w:r>
          </w:p>
        </w:tc>
        <w:tc>
          <w:tcPr>
            <w:tcW w:w="1836" w:type="dxa"/>
            <w:tcBorders>
              <w:top w:val="single" w:sz="6" w:space="0" w:color="auto"/>
              <w:left w:val="single" w:sz="4" w:space="0" w:color="auto"/>
              <w:bottom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roofErr w:type="gramStart"/>
            <w:r w:rsidRPr="00C5619D">
              <w:rPr>
                <w:rFonts w:ascii="Times New Roman" w:eastAsia="Calibri" w:hAnsi="Times New Roman" w:cs="Times New Roman"/>
                <w:iCs/>
                <w:sz w:val="12"/>
                <w:szCs w:val="12"/>
              </w:rPr>
              <w:t>Оборудование  мест</w:t>
            </w:r>
            <w:proofErr w:type="gramEnd"/>
            <w:r w:rsidRPr="00C5619D">
              <w:rPr>
                <w:rFonts w:ascii="Times New Roman" w:eastAsia="Calibri" w:hAnsi="Times New Roman" w:cs="Times New Roman"/>
                <w:iCs/>
                <w:sz w:val="12"/>
                <w:szCs w:val="12"/>
              </w:rPr>
              <w:t xml:space="preserve">  массового пребывания граждан системами видео наблюдения.</w:t>
            </w:r>
          </w:p>
        </w:tc>
        <w:tc>
          <w:tcPr>
            <w:tcW w:w="432"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410,00</w:t>
            </w:r>
          </w:p>
        </w:tc>
        <w:tc>
          <w:tcPr>
            <w:tcW w:w="294"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210,00</w:t>
            </w:r>
          </w:p>
        </w:tc>
        <w:tc>
          <w:tcPr>
            <w:tcW w:w="288"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w:t>
            </w:r>
          </w:p>
        </w:tc>
        <w:tc>
          <w:tcPr>
            <w:tcW w:w="242"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w:t>
            </w:r>
          </w:p>
        </w:tc>
        <w:tc>
          <w:tcPr>
            <w:tcW w:w="337"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0E2FB2">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200,00</w:t>
            </w:r>
          </w:p>
        </w:tc>
        <w:tc>
          <w:tcPr>
            <w:tcW w:w="986" w:type="dxa"/>
            <w:tcBorders>
              <w:top w:val="single" w:sz="6" w:space="0" w:color="auto"/>
              <w:left w:val="single" w:sz="4" w:space="0" w:color="auto"/>
              <w:bottom w:val="single" w:sz="4" w:space="0" w:color="auto"/>
              <w:right w:val="single" w:sz="4" w:space="0" w:color="auto"/>
            </w:tcBorders>
            <w:shd w:val="clear" w:color="auto" w:fill="FFFFFF"/>
          </w:tcPr>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Местный</w:t>
            </w:r>
          </w:p>
          <w:p w:rsidR="00C5619D" w:rsidRPr="00C5619D" w:rsidRDefault="00C5619D" w:rsidP="000E2FB2">
            <w:pPr>
              <w:spacing w:after="0"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бюджет</w:t>
            </w:r>
          </w:p>
        </w:tc>
        <w:tc>
          <w:tcPr>
            <w:tcW w:w="2130" w:type="dxa"/>
            <w:tcBorders>
              <w:top w:val="single" w:sz="6" w:space="0" w:color="auto"/>
              <w:left w:val="single" w:sz="4" w:space="0" w:color="auto"/>
              <w:bottom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Администрация муниципального района Сергиевский. </w:t>
            </w:r>
          </w:p>
        </w:tc>
        <w:tc>
          <w:tcPr>
            <w:tcW w:w="709" w:type="dxa"/>
            <w:tcBorders>
              <w:top w:val="single" w:sz="6" w:space="0" w:color="auto"/>
              <w:left w:val="single" w:sz="4" w:space="0" w:color="auto"/>
              <w:bottom w:val="single" w:sz="4"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2017-2020г.г.</w:t>
            </w:r>
          </w:p>
        </w:tc>
      </w:tr>
      <w:tr w:rsidR="00C5619D" w:rsidRPr="00C5619D" w:rsidTr="00210B0B">
        <w:trPr>
          <w:gridAfter w:val="10"/>
          <w:wAfter w:w="5381" w:type="dxa"/>
          <w:trHeight w:val="118"/>
        </w:trPr>
        <w:tc>
          <w:tcPr>
            <w:tcW w:w="7517" w:type="dxa"/>
            <w:gridSpan w:val="12"/>
            <w:tcBorders>
              <w:top w:val="single" w:sz="4" w:space="0" w:color="auto"/>
              <w:left w:val="single" w:sz="4" w:space="0" w:color="auto"/>
              <w:bottom w:val="single" w:sz="4" w:space="0" w:color="auto"/>
              <w:right w:val="single" w:sz="4" w:space="0" w:color="auto"/>
            </w:tcBorders>
            <w:shd w:val="clear" w:color="auto" w:fill="FFFFFF"/>
          </w:tcPr>
          <w:p w:rsidR="00C5619D" w:rsidRPr="000E2FB2" w:rsidRDefault="00C5619D" w:rsidP="000E2FB2">
            <w:pPr>
              <w:spacing w:line="240" w:lineRule="auto"/>
              <w:rPr>
                <w:rFonts w:ascii="Times New Roman" w:eastAsia="Calibri" w:hAnsi="Times New Roman" w:cs="Times New Roman"/>
                <w:b/>
                <w:bCs/>
                <w:iCs/>
                <w:sz w:val="12"/>
                <w:szCs w:val="12"/>
              </w:rPr>
            </w:pPr>
            <w:r w:rsidRPr="00C5619D">
              <w:rPr>
                <w:rFonts w:ascii="Times New Roman" w:eastAsia="Calibri" w:hAnsi="Times New Roman" w:cs="Times New Roman"/>
                <w:bCs/>
                <w:iCs/>
                <w:sz w:val="12"/>
                <w:szCs w:val="12"/>
              </w:rPr>
              <w:t xml:space="preserve">                                     </w:t>
            </w:r>
            <w:r w:rsidRPr="000E2FB2">
              <w:rPr>
                <w:rFonts w:ascii="Times New Roman" w:eastAsia="Calibri" w:hAnsi="Times New Roman" w:cs="Times New Roman"/>
                <w:b/>
                <w:bCs/>
                <w:iCs/>
                <w:sz w:val="12"/>
                <w:szCs w:val="12"/>
              </w:rPr>
              <w:t xml:space="preserve">                </w:t>
            </w:r>
            <w:proofErr w:type="gramStart"/>
            <w:r w:rsidRPr="000E2FB2">
              <w:rPr>
                <w:rFonts w:ascii="Times New Roman" w:eastAsia="Calibri" w:hAnsi="Times New Roman" w:cs="Times New Roman"/>
                <w:b/>
                <w:bCs/>
                <w:iCs/>
                <w:sz w:val="12"/>
                <w:szCs w:val="12"/>
              </w:rPr>
              <w:t>3.9  Профилактика</w:t>
            </w:r>
            <w:proofErr w:type="gramEnd"/>
            <w:r w:rsidRPr="000E2FB2">
              <w:rPr>
                <w:rFonts w:ascii="Times New Roman" w:eastAsia="Calibri" w:hAnsi="Times New Roman" w:cs="Times New Roman"/>
                <w:b/>
                <w:bCs/>
                <w:iCs/>
                <w:sz w:val="12"/>
                <w:szCs w:val="12"/>
              </w:rPr>
              <w:t xml:space="preserve"> правонарушений на административных участках</w:t>
            </w:r>
          </w:p>
        </w:tc>
      </w:tr>
      <w:tr w:rsidR="00210B0B" w:rsidRPr="00C5619D" w:rsidTr="00210B0B">
        <w:trPr>
          <w:gridAfter w:val="10"/>
          <w:wAfter w:w="5381" w:type="dxa"/>
          <w:trHeight w:hRule="exact" w:val="798"/>
        </w:trPr>
        <w:tc>
          <w:tcPr>
            <w:tcW w:w="263" w:type="dxa"/>
            <w:tcBorders>
              <w:top w:val="single" w:sz="4"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3.9.1.</w:t>
            </w:r>
          </w:p>
        </w:tc>
        <w:tc>
          <w:tcPr>
            <w:tcW w:w="1836"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Оснащение комнат приема </w:t>
            </w:r>
            <w:proofErr w:type="gramStart"/>
            <w:r w:rsidRPr="00C5619D">
              <w:rPr>
                <w:rFonts w:ascii="Times New Roman" w:eastAsia="Calibri" w:hAnsi="Times New Roman" w:cs="Times New Roman"/>
                <w:iCs/>
                <w:sz w:val="12"/>
                <w:szCs w:val="12"/>
              </w:rPr>
              <w:t>граждан  участковых</w:t>
            </w:r>
            <w:proofErr w:type="gramEnd"/>
            <w:r w:rsidRPr="00C5619D">
              <w:rPr>
                <w:rFonts w:ascii="Times New Roman" w:eastAsia="Calibri" w:hAnsi="Times New Roman" w:cs="Times New Roman"/>
                <w:iCs/>
                <w:sz w:val="12"/>
                <w:szCs w:val="12"/>
              </w:rPr>
              <w:t xml:space="preserve"> уполномоченных полиции Отдела МВД России по Сергиевскому району.   </w:t>
            </w:r>
          </w:p>
        </w:tc>
        <w:tc>
          <w:tcPr>
            <w:tcW w:w="432"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w:t>
            </w:r>
          </w:p>
        </w:tc>
        <w:tc>
          <w:tcPr>
            <w:tcW w:w="294" w:type="dxa"/>
            <w:gridSpan w:val="2"/>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w:t>
            </w:r>
          </w:p>
        </w:tc>
        <w:tc>
          <w:tcPr>
            <w:tcW w:w="288"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w:t>
            </w:r>
          </w:p>
        </w:tc>
        <w:tc>
          <w:tcPr>
            <w:tcW w:w="242"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w:t>
            </w:r>
          </w:p>
        </w:tc>
        <w:tc>
          <w:tcPr>
            <w:tcW w:w="337" w:type="dxa"/>
            <w:gridSpan w:val="2"/>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w:t>
            </w:r>
          </w:p>
        </w:tc>
        <w:tc>
          <w:tcPr>
            <w:tcW w:w="986"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4"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Администрация муниципального района </w:t>
            </w:r>
            <w:proofErr w:type="gramStart"/>
            <w:r w:rsidRPr="00C5619D">
              <w:rPr>
                <w:rFonts w:ascii="Times New Roman" w:eastAsia="Calibri" w:hAnsi="Times New Roman" w:cs="Times New Roman"/>
                <w:iCs/>
                <w:sz w:val="12"/>
                <w:szCs w:val="12"/>
              </w:rPr>
              <w:t>Сергиевский,  Отдел</w:t>
            </w:r>
            <w:proofErr w:type="gramEnd"/>
            <w:r w:rsidRPr="00C5619D">
              <w:rPr>
                <w:rFonts w:ascii="Times New Roman" w:eastAsia="Calibri" w:hAnsi="Times New Roman" w:cs="Times New Roman"/>
                <w:iCs/>
                <w:sz w:val="12"/>
                <w:szCs w:val="12"/>
              </w:rPr>
              <w:t xml:space="preserve"> МВД РФ по Сергиевскому району (по согласованию)</w:t>
            </w:r>
          </w:p>
        </w:tc>
        <w:tc>
          <w:tcPr>
            <w:tcW w:w="709" w:type="dxa"/>
            <w:tcBorders>
              <w:top w:val="single" w:sz="4"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ind w:left="802" w:hanging="802"/>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2017-2020г.г.</w:t>
            </w:r>
          </w:p>
        </w:tc>
      </w:tr>
      <w:tr w:rsidR="00210B0B" w:rsidRPr="00C5619D" w:rsidTr="00210B0B">
        <w:trPr>
          <w:gridAfter w:val="10"/>
          <w:wAfter w:w="5381" w:type="dxa"/>
          <w:trHeight w:hRule="exact" w:val="1277"/>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3.9.2</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Организация    проведения встреч и   отчетов    участковых уполномоченных </w:t>
            </w:r>
            <w:proofErr w:type="gramStart"/>
            <w:r w:rsidRPr="00C5619D">
              <w:rPr>
                <w:rFonts w:ascii="Times New Roman" w:eastAsia="Calibri" w:hAnsi="Times New Roman" w:cs="Times New Roman"/>
                <w:iCs/>
                <w:sz w:val="12"/>
                <w:szCs w:val="12"/>
              </w:rPr>
              <w:t>полиции  и</w:t>
            </w:r>
            <w:proofErr w:type="gramEnd"/>
            <w:r w:rsidRPr="00C5619D">
              <w:rPr>
                <w:rFonts w:ascii="Times New Roman" w:eastAsia="Calibri" w:hAnsi="Times New Roman" w:cs="Times New Roman"/>
                <w:iCs/>
                <w:sz w:val="12"/>
                <w:szCs w:val="12"/>
              </w:rPr>
              <w:t xml:space="preserve"> представителей орга</w:t>
            </w:r>
            <w:r w:rsidRPr="00C5619D">
              <w:rPr>
                <w:rFonts w:ascii="Times New Roman" w:eastAsia="Calibri" w:hAnsi="Times New Roman" w:cs="Times New Roman"/>
                <w:iCs/>
                <w:sz w:val="12"/>
                <w:szCs w:val="12"/>
              </w:rPr>
              <w:softHyphen/>
              <w:t>нов  местного  самоуправления  перед  населением административных участков,  коллективами  пред</w:t>
            </w:r>
            <w:r w:rsidRPr="00C5619D">
              <w:rPr>
                <w:rFonts w:ascii="Times New Roman" w:eastAsia="Calibri" w:hAnsi="Times New Roman" w:cs="Times New Roman"/>
                <w:iCs/>
                <w:sz w:val="12"/>
                <w:szCs w:val="12"/>
              </w:rPr>
              <w:softHyphen/>
              <w:t>приятий, учреждений, организаций.</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финансирование осуществляется в</w:t>
            </w: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Отдел МВД РФ по Сергиевскому району (по согласованию), Органы местного самоуправле</w:t>
            </w:r>
            <w:r w:rsidRPr="00C5619D">
              <w:rPr>
                <w:rFonts w:ascii="Times New Roman" w:eastAsia="Calibri" w:hAnsi="Times New Roman" w:cs="Times New Roman"/>
                <w:iCs/>
                <w:sz w:val="12"/>
                <w:szCs w:val="12"/>
              </w:rPr>
              <w:softHyphen/>
              <w:t>ния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2017-2020г.г.</w:t>
            </w:r>
          </w:p>
        </w:tc>
      </w:tr>
      <w:tr w:rsidR="00210B0B" w:rsidRPr="00C5619D" w:rsidTr="00210B0B">
        <w:trPr>
          <w:gridAfter w:val="10"/>
          <w:wAfter w:w="5381" w:type="dxa"/>
          <w:trHeight w:hRule="exact" w:val="984"/>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3.9.3.</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Информирование граждан о порядке действий при совершении в отношении них правонарушений, о способах и средствах правомерной защиты от преступных и иных посягательств.</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Не требует финансирования</w:t>
            </w:r>
          </w:p>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Отдел </w:t>
            </w:r>
            <w:proofErr w:type="gramStart"/>
            <w:r w:rsidRPr="00C5619D">
              <w:rPr>
                <w:rFonts w:ascii="Times New Roman" w:eastAsia="Calibri" w:hAnsi="Times New Roman" w:cs="Times New Roman"/>
                <w:iCs/>
                <w:sz w:val="12"/>
                <w:szCs w:val="12"/>
              </w:rPr>
              <w:t>МВД  РФ</w:t>
            </w:r>
            <w:proofErr w:type="gramEnd"/>
            <w:r w:rsidRPr="00C5619D">
              <w:rPr>
                <w:rFonts w:ascii="Times New Roman" w:eastAsia="Calibri" w:hAnsi="Times New Roman" w:cs="Times New Roman"/>
                <w:iCs/>
                <w:sz w:val="12"/>
                <w:szCs w:val="12"/>
              </w:rPr>
              <w:t xml:space="preserve"> по Сергиевскому району  (по согласованию), Органы местного самоуправле</w:t>
            </w:r>
            <w:r w:rsidRPr="00C5619D">
              <w:rPr>
                <w:rFonts w:ascii="Times New Roman" w:eastAsia="Calibri" w:hAnsi="Times New Roman" w:cs="Times New Roman"/>
                <w:iCs/>
                <w:sz w:val="12"/>
                <w:szCs w:val="12"/>
              </w:rPr>
              <w:softHyphen/>
              <w:t>ния (по согласованию).</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2017-2020г.г.</w:t>
            </w: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tc>
      </w:tr>
      <w:tr w:rsidR="000E2FB2" w:rsidRPr="00C5619D" w:rsidTr="00210B0B">
        <w:trPr>
          <w:gridAfter w:val="2"/>
          <w:wAfter w:w="1877" w:type="dxa"/>
          <w:trHeight w:hRule="exact" w:val="240"/>
        </w:trPr>
        <w:tc>
          <w:tcPr>
            <w:tcW w:w="7517" w:type="dxa"/>
            <w:gridSpan w:val="12"/>
            <w:tcBorders>
              <w:top w:val="single" w:sz="6" w:space="0" w:color="auto"/>
              <w:left w:val="single" w:sz="6" w:space="0" w:color="auto"/>
              <w:bottom w:val="single" w:sz="6" w:space="0" w:color="auto"/>
              <w:right w:val="single" w:sz="6" w:space="0" w:color="auto"/>
            </w:tcBorders>
            <w:shd w:val="clear" w:color="auto" w:fill="FFFFFF"/>
          </w:tcPr>
          <w:p w:rsidR="00C5619D" w:rsidRPr="000E2FB2" w:rsidRDefault="00C5619D" w:rsidP="00C5619D">
            <w:pPr>
              <w:spacing w:line="240" w:lineRule="auto"/>
              <w:jc w:val="center"/>
              <w:rPr>
                <w:rFonts w:ascii="Times New Roman" w:eastAsia="Calibri" w:hAnsi="Times New Roman" w:cs="Times New Roman"/>
                <w:b/>
                <w:bCs/>
                <w:iCs/>
                <w:sz w:val="12"/>
                <w:szCs w:val="12"/>
              </w:rPr>
            </w:pPr>
            <w:r w:rsidRPr="00C5619D">
              <w:rPr>
                <w:rFonts w:ascii="Times New Roman" w:eastAsia="Calibri" w:hAnsi="Times New Roman" w:cs="Times New Roman"/>
                <w:bCs/>
                <w:iCs/>
                <w:sz w:val="12"/>
                <w:szCs w:val="12"/>
              </w:rPr>
              <w:t xml:space="preserve">   </w:t>
            </w:r>
            <w:r w:rsidRPr="000E2FB2">
              <w:rPr>
                <w:rFonts w:ascii="Times New Roman" w:eastAsia="Calibri" w:hAnsi="Times New Roman" w:cs="Times New Roman"/>
                <w:b/>
                <w:bCs/>
                <w:iCs/>
                <w:sz w:val="12"/>
                <w:szCs w:val="12"/>
              </w:rPr>
              <w:t>4. Информационно-методическое обеспечение профилактики правонарушений</w:t>
            </w:r>
          </w:p>
          <w:p w:rsidR="00C5619D" w:rsidRPr="00C5619D" w:rsidRDefault="00C5619D" w:rsidP="00C5619D">
            <w:pPr>
              <w:spacing w:line="240" w:lineRule="auto"/>
              <w:jc w:val="center"/>
              <w:rPr>
                <w:rFonts w:ascii="Times New Roman" w:eastAsia="Calibri" w:hAnsi="Times New Roman" w:cs="Times New Roman"/>
                <w:bCs/>
                <w:iCs/>
                <w:sz w:val="12"/>
                <w:szCs w:val="12"/>
              </w:rPr>
            </w:pPr>
          </w:p>
          <w:p w:rsidR="00C5619D" w:rsidRPr="00C5619D" w:rsidRDefault="00C5619D" w:rsidP="00C5619D">
            <w:pPr>
              <w:spacing w:line="240" w:lineRule="auto"/>
              <w:jc w:val="center"/>
              <w:rPr>
                <w:rFonts w:ascii="Times New Roman" w:eastAsia="Calibri" w:hAnsi="Times New Roman" w:cs="Times New Roman"/>
                <w:bCs/>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00" w:type="dxa"/>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100" w:type="dxa"/>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100" w:type="dxa"/>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1545" w:type="dxa"/>
            <w:gridSpan w:val="3"/>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1559" w:type="dxa"/>
            <w:gridSpan w:val="2"/>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2013-2015г.г</w:t>
            </w:r>
          </w:p>
        </w:tc>
      </w:tr>
      <w:tr w:rsidR="00210B0B" w:rsidRPr="00C5619D" w:rsidTr="00210B0B">
        <w:trPr>
          <w:gridAfter w:val="10"/>
          <w:wAfter w:w="5381" w:type="dxa"/>
          <w:trHeight w:hRule="exact" w:val="1171"/>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4.1.</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Пополнение единого областного банка данных о несовершеннолетних, в воз</w:t>
            </w:r>
            <w:r w:rsidRPr="00C5619D">
              <w:rPr>
                <w:rFonts w:ascii="Times New Roman" w:eastAsia="Calibri" w:hAnsi="Times New Roman" w:cs="Times New Roman"/>
                <w:iCs/>
                <w:sz w:val="12"/>
                <w:szCs w:val="12"/>
              </w:rPr>
              <w:softHyphen/>
              <w:t>расте от 7 до 18 лет, не посещающих или система</w:t>
            </w:r>
            <w:r w:rsidRPr="00C5619D">
              <w:rPr>
                <w:rFonts w:ascii="Times New Roman" w:eastAsia="Calibri" w:hAnsi="Times New Roman" w:cs="Times New Roman"/>
                <w:iCs/>
                <w:sz w:val="12"/>
                <w:szCs w:val="12"/>
              </w:rPr>
              <w:softHyphen/>
              <w:t>тически пропускающих занятия в образовательных учреждениях без уважительной причины.</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финансирование осуществляется в</w:t>
            </w: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Отдел МВД РФ по Сергиевскому району (по согласованию), Северное    Управление    мини</w:t>
            </w:r>
            <w:r w:rsidRPr="00C5619D">
              <w:rPr>
                <w:rFonts w:ascii="Times New Roman" w:eastAsia="Calibri" w:hAnsi="Times New Roman" w:cs="Times New Roman"/>
                <w:iCs/>
                <w:sz w:val="12"/>
                <w:szCs w:val="12"/>
              </w:rPr>
              <w:softHyphen/>
              <w:t xml:space="preserve">стерства образования </w:t>
            </w:r>
            <w:proofErr w:type="gramStart"/>
            <w:r w:rsidRPr="00C5619D">
              <w:rPr>
                <w:rFonts w:ascii="Times New Roman" w:eastAsia="Calibri" w:hAnsi="Times New Roman" w:cs="Times New Roman"/>
                <w:iCs/>
                <w:sz w:val="12"/>
                <w:szCs w:val="12"/>
              </w:rPr>
              <w:t>и  науки</w:t>
            </w:r>
            <w:proofErr w:type="gramEnd"/>
            <w:r w:rsidRPr="00C5619D">
              <w:rPr>
                <w:rFonts w:ascii="Times New Roman" w:eastAsia="Calibri" w:hAnsi="Times New Roman" w:cs="Times New Roman"/>
                <w:iCs/>
                <w:sz w:val="12"/>
                <w:szCs w:val="12"/>
              </w:rPr>
              <w:t xml:space="preserve"> Самарской области  (по согласованию).  </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2017-2020г.г.</w:t>
            </w:r>
          </w:p>
        </w:tc>
      </w:tr>
      <w:tr w:rsidR="00210B0B" w:rsidRPr="00C5619D" w:rsidTr="00210B0B">
        <w:trPr>
          <w:gridAfter w:val="10"/>
          <w:wAfter w:w="5381" w:type="dxa"/>
          <w:trHeight w:hRule="exact" w:val="1145"/>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4.2</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roofErr w:type="gramStart"/>
            <w:r w:rsidRPr="00C5619D">
              <w:rPr>
                <w:rFonts w:ascii="Times New Roman" w:eastAsia="Calibri" w:hAnsi="Times New Roman" w:cs="Times New Roman"/>
                <w:iCs/>
                <w:sz w:val="12"/>
                <w:szCs w:val="12"/>
              </w:rPr>
              <w:t>Пополнение  базы</w:t>
            </w:r>
            <w:proofErr w:type="gramEnd"/>
            <w:r w:rsidRPr="00C5619D">
              <w:rPr>
                <w:rFonts w:ascii="Times New Roman" w:eastAsia="Calibri" w:hAnsi="Times New Roman" w:cs="Times New Roman"/>
                <w:iCs/>
                <w:sz w:val="12"/>
                <w:szCs w:val="12"/>
              </w:rPr>
              <w:t xml:space="preserve"> данных о детях, нуждающихся в соци</w:t>
            </w:r>
            <w:r w:rsidRPr="00C5619D">
              <w:rPr>
                <w:rFonts w:ascii="Times New Roman" w:eastAsia="Calibri" w:hAnsi="Times New Roman" w:cs="Times New Roman"/>
                <w:iCs/>
                <w:sz w:val="12"/>
                <w:szCs w:val="12"/>
              </w:rPr>
              <w:softHyphen/>
              <w:t>альной  помощи  и  медико-психологической  под</w:t>
            </w:r>
            <w:r w:rsidRPr="00C5619D">
              <w:rPr>
                <w:rFonts w:ascii="Times New Roman" w:eastAsia="Calibri" w:hAnsi="Times New Roman" w:cs="Times New Roman"/>
                <w:iCs/>
                <w:sz w:val="12"/>
                <w:szCs w:val="12"/>
              </w:rPr>
              <w:softHyphen/>
              <w:t>держке, оказавшихся в трудной жизненной ситуации.</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финансирование осуществляется в</w:t>
            </w: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Органы местного самоуправле</w:t>
            </w:r>
            <w:r w:rsidRPr="00C5619D">
              <w:rPr>
                <w:rFonts w:ascii="Times New Roman" w:eastAsia="Calibri" w:hAnsi="Times New Roman" w:cs="Times New Roman"/>
                <w:iCs/>
                <w:sz w:val="12"/>
                <w:szCs w:val="12"/>
              </w:rPr>
              <w:softHyphen/>
              <w:t>ния (по согласованию</w:t>
            </w:r>
            <w:proofErr w:type="gramStart"/>
            <w:r w:rsidRPr="00C5619D">
              <w:rPr>
                <w:rFonts w:ascii="Times New Roman" w:eastAsia="Calibri" w:hAnsi="Times New Roman" w:cs="Times New Roman"/>
                <w:iCs/>
                <w:sz w:val="12"/>
                <w:szCs w:val="12"/>
              </w:rPr>
              <w:t>),  Отдел</w:t>
            </w:r>
            <w:proofErr w:type="gramEnd"/>
            <w:r w:rsidRPr="00C5619D">
              <w:rPr>
                <w:rFonts w:ascii="Times New Roman" w:eastAsia="Calibri" w:hAnsi="Times New Roman" w:cs="Times New Roman"/>
                <w:iCs/>
                <w:sz w:val="12"/>
                <w:szCs w:val="12"/>
              </w:rPr>
              <w:t xml:space="preserve"> МВД РФ по Сергиевскому району (по согласованию), Северное    Управление    мини</w:t>
            </w:r>
            <w:r w:rsidRPr="00C5619D">
              <w:rPr>
                <w:rFonts w:ascii="Times New Roman" w:eastAsia="Calibri" w:hAnsi="Times New Roman" w:cs="Times New Roman"/>
                <w:iCs/>
                <w:sz w:val="12"/>
                <w:szCs w:val="12"/>
              </w:rPr>
              <w:softHyphen/>
              <w:t xml:space="preserve">стерства образования  и  науки Самарской области (по согласованию), ГКУ СО «Центр занятости населения муниципального района Сергиевский» (по согласованию).      </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2017-2020г.г.</w:t>
            </w:r>
          </w:p>
        </w:tc>
      </w:tr>
      <w:tr w:rsidR="00210B0B" w:rsidRPr="00C5619D" w:rsidTr="00210B0B">
        <w:trPr>
          <w:gridAfter w:val="10"/>
          <w:wAfter w:w="5381" w:type="dxa"/>
          <w:trHeight w:hRule="exact" w:val="1133"/>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4.3</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Пополнение банка данных о лицах, допускающих немедицинское потребление наркотических средств и психотропных веществ и причастных к их незаконному обороту.</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финансирование осуществляется в</w:t>
            </w: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рамках основной деятельности</w:t>
            </w:r>
          </w:p>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ГБУЗ СО «Сергиевская </w:t>
            </w:r>
            <w:proofErr w:type="gramStart"/>
            <w:r w:rsidRPr="00C5619D">
              <w:rPr>
                <w:rFonts w:ascii="Times New Roman" w:eastAsia="Calibri" w:hAnsi="Times New Roman" w:cs="Times New Roman"/>
                <w:iCs/>
                <w:sz w:val="12"/>
                <w:szCs w:val="12"/>
              </w:rPr>
              <w:t>ЦРБ »</w:t>
            </w:r>
            <w:proofErr w:type="gramEnd"/>
            <w:r w:rsidRPr="00C5619D">
              <w:rPr>
                <w:rFonts w:ascii="Times New Roman" w:eastAsia="Calibri" w:hAnsi="Times New Roman" w:cs="Times New Roman"/>
                <w:iCs/>
                <w:sz w:val="12"/>
                <w:szCs w:val="12"/>
              </w:rPr>
              <w:t xml:space="preserve"> (по согласованию), Отдел МВД  РФ по Сергиевскому району (по согласованию) </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2017-2020г.г.</w:t>
            </w:r>
          </w:p>
        </w:tc>
      </w:tr>
      <w:tr w:rsidR="00210B0B" w:rsidRPr="00C5619D" w:rsidTr="00210B0B">
        <w:trPr>
          <w:gridAfter w:val="10"/>
          <w:wAfter w:w="5381" w:type="dxa"/>
          <w:trHeight w:hRule="exact" w:val="1232"/>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4.4</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Проведение тематических передач на МУП «Сергиевская ТРК «Радуга -3», публикации </w:t>
            </w:r>
            <w:proofErr w:type="gramStart"/>
            <w:r w:rsidRPr="00C5619D">
              <w:rPr>
                <w:rFonts w:ascii="Times New Roman" w:eastAsia="Calibri" w:hAnsi="Times New Roman" w:cs="Times New Roman"/>
                <w:iCs/>
                <w:sz w:val="12"/>
                <w:szCs w:val="12"/>
              </w:rPr>
              <w:t>статей  в</w:t>
            </w:r>
            <w:proofErr w:type="gramEnd"/>
            <w:r w:rsidRPr="00C5619D">
              <w:rPr>
                <w:rFonts w:ascii="Times New Roman" w:eastAsia="Calibri" w:hAnsi="Times New Roman" w:cs="Times New Roman"/>
                <w:iCs/>
                <w:sz w:val="12"/>
                <w:szCs w:val="12"/>
              </w:rPr>
              <w:t xml:space="preserve"> газете «Сергиевская трибуна», по проблемам подростковой преступности наркомании токсикомании среди молодежи, детского дорожно-транспортного травматизма. </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финансирование осуществляется в</w:t>
            </w: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Отдел </w:t>
            </w:r>
            <w:proofErr w:type="gramStart"/>
            <w:r w:rsidRPr="00C5619D">
              <w:rPr>
                <w:rFonts w:ascii="Times New Roman" w:eastAsia="Calibri" w:hAnsi="Times New Roman" w:cs="Times New Roman"/>
                <w:iCs/>
                <w:sz w:val="12"/>
                <w:szCs w:val="12"/>
              </w:rPr>
              <w:t>МВД  РФ</w:t>
            </w:r>
            <w:proofErr w:type="gramEnd"/>
            <w:r w:rsidRPr="00C5619D">
              <w:rPr>
                <w:rFonts w:ascii="Times New Roman" w:eastAsia="Calibri" w:hAnsi="Times New Roman" w:cs="Times New Roman"/>
                <w:iCs/>
                <w:sz w:val="12"/>
                <w:szCs w:val="12"/>
              </w:rPr>
              <w:t xml:space="preserve"> по Сергиевскому району (по согласованию), ГБУЗ СО «Сергиевская ЦРБ » (по согласованию),  МУП  Сергиевская ТРК «Радуга – 3»,  МКУ «Управления культуры, туризма и молодежной политики» муниципального района Сергиевский, Администрация муниципального района Сергиевский</w:t>
            </w: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2017-2020г.г.</w:t>
            </w:r>
          </w:p>
        </w:tc>
      </w:tr>
      <w:tr w:rsidR="00210B0B" w:rsidRPr="00C5619D" w:rsidTr="00210B0B">
        <w:trPr>
          <w:gridAfter w:val="10"/>
          <w:wAfter w:w="5381" w:type="dxa"/>
          <w:trHeight w:hRule="exact" w:val="1232"/>
        </w:trPr>
        <w:tc>
          <w:tcPr>
            <w:tcW w:w="263" w:type="dxa"/>
            <w:tcBorders>
              <w:top w:val="single" w:sz="6" w:space="0" w:color="auto"/>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4.5</w:t>
            </w:r>
          </w:p>
        </w:tc>
        <w:tc>
          <w:tcPr>
            <w:tcW w:w="183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Организация и проведение на МУП «Сергиевская ТРК «Радуга -3</w:t>
            </w:r>
            <w:proofErr w:type="gramStart"/>
            <w:r w:rsidRPr="00C5619D">
              <w:rPr>
                <w:rFonts w:ascii="Times New Roman" w:eastAsia="Calibri" w:hAnsi="Times New Roman" w:cs="Times New Roman"/>
                <w:iCs/>
                <w:sz w:val="12"/>
                <w:szCs w:val="12"/>
              </w:rPr>
              <w:t>»,  «</w:t>
            </w:r>
            <w:proofErr w:type="gramEnd"/>
            <w:r w:rsidRPr="00C5619D">
              <w:rPr>
                <w:rFonts w:ascii="Times New Roman" w:eastAsia="Calibri" w:hAnsi="Times New Roman" w:cs="Times New Roman"/>
                <w:iCs/>
                <w:sz w:val="12"/>
                <w:szCs w:val="12"/>
              </w:rPr>
              <w:t>Сергиевская трибуна» пропаганду патриотизма, здорового образа жизни подростков и молодежи с целью недопущения экстремистских проявлений в молодежной среде.</w:t>
            </w:r>
          </w:p>
        </w:tc>
        <w:tc>
          <w:tcPr>
            <w:tcW w:w="1593" w:type="dxa"/>
            <w:gridSpan w:val="7"/>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финансирование осуществляется в</w:t>
            </w: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рамках основной деятельности</w:t>
            </w:r>
          </w:p>
        </w:tc>
        <w:tc>
          <w:tcPr>
            <w:tcW w:w="986"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top w:val="single" w:sz="6" w:space="0" w:color="auto"/>
              <w:left w:val="single" w:sz="4" w:space="0" w:color="auto"/>
              <w:bottom w:val="single" w:sz="6" w:space="0" w:color="auto"/>
              <w:right w:val="single" w:sz="4" w:space="0" w:color="auto"/>
            </w:tcBorders>
            <w:shd w:val="clear" w:color="auto" w:fill="FFFFFF"/>
          </w:tcPr>
          <w:p w:rsidR="00C5619D" w:rsidRPr="00C5619D" w:rsidRDefault="00C5619D" w:rsidP="00210B0B">
            <w:pPr>
              <w:spacing w:line="240" w:lineRule="auto"/>
              <w:ind w:left="141"/>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МКУ «Управления культуры, туризма и молодежной политики» муниципального района Сергиевский, Администрация муниципального района </w:t>
            </w:r>
            <w:proofErr w:type="gramStart"/>
            <w:r w:rsidRPr="00C5619D">
              <w:rPr>
                <w:rFonts w:ascii="Times New Roman" w:eastAsia="Calibri" w:hAnsi="Times New Roman" w:cs="Times New Roman"/>
                <w:iCs/>
                <w:sz w:val="12"/>
                <w:szCs w:val="12"/>
              </w:rPr>
              <w:t>Сергиевский,  МУП</w:t>
            </w:r>
            <w:proofErr w:type="gramEnd"/>
            <w:r w:rsidRPr="00C5619D">
              <w:rPr>
                <w:rFonts w:ascii="Times New Roman" w:eastAsia="Calibri" w:hAnsi="Times New Roman" w:cs="Times New Roman"/>
                <w:iCs/>
                <w:sz w:val="12"/>
                <w:szCs w:val="12"/>
              </w:rPr>
              <w:t xml:space="preserve">  Сергиевская ТРК «Радуга – 3»</w:t>
            </w:r>
          </w:p>
        </w:tc>
        <w:tc>
          <w:tcPr>
            <w:tcW w:w="709" w:type="dxa"/>
            <w:tcBorders>
              <w:top w:val="single" w:sz="6" w:space="0" w:color="auto"/>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2017-2020г.г.</w:t>
            </w:r>
          </w:p>
        </w:tc>
      </w:tr>
      <w:tr w:rsidR="00210B0B" w:rsidRPr="00C5619D" w:rsidTr="00210B0B">
        <w:trPr>
          <w:gridAfter w:val="10"/>
          <w:wAfter w:w="5381" w:type="dxa"/>
          <w:cantSplit/>
          <w:trHeight w:hRule="exact" w:val="714"/>
        </w:trPr>
        <w:tc>
          <w:tcPr>
            <w:tcW w:w="263" w:type="dxa"/>
            <w:vMerge w:val="restart"/>
            <w:tcBorders>
              <w:top w:val="single" w:sz="6" w:space="0" w:color="auto"/>
              <w:left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1836" w:type="dxa"/>
            <w:vMerge w:val="restart"/>
            <w:tcBorders>
              <w:top w:val="single" w:sz="6" w:space="0" w:color="auto"/>
              <w:left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p>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ИТОГО</w:t>
            </w:r>
          </w:p>
        </w:tc>
        <w:tc>
          <w:tcPr>
            <w:tcW w:w="441"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Всего за 2017-2020 гг.</w:t>
            </w:r>
          </w:p>
        </w:tc>
        <w:tc>
          <w:tcPr>
            <w:tcW w:w="285"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2017г.</w:t>
            </w:r>
          </w:p>
        </w:tc>
        <w:tc>
          <w:tcPr>
            <w:tcW w:w="288"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2018г.</w:t>
            </w:r>
          </w:p>
        </w:tc>
        <w:tc>
          <w:tcPr>
            <w:tcW w:w="287"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2019г.</w:t>
            </w:r>
          </w:p>
        </w:tc>
        <w:tc>
          <w:tcPr>
            <w:tcW w:w="292" w:type="dxa"/>
            <w:tcBorders>
              <w:top w:val="single" w:sz="6" w:space="0" w:color="auto"/>
              <w:left w:val="single" w:sz="4" w:space="0" w:color="auto"/>
              <w:bottom w:val="single" w:sz="4"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2020г.</w:t>
            </w:r>
          </w:p>
        </w:tc>
        <w:tc>
          <w:tcPr>
            <w:tcW w:w="986" w:type="dxa"/>
            <w:tcBorders>
              <w:top w:val="single" w:sz="6" w:space="0" w:color="auto"/>
              <w:left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Местный бюджет</w:t>
            </w:r>
          </w:p>
        </w:tc>
        <w:tc>
          <w:tcPr>
            <w:tcW w:w="2130" w:type="dxa"/>
            <w:tcBorders>
              <w:top w:val="single" w:sz="6" w:space="0" w:color="auto"/>
              <w:left w:val="single" w:sz="4"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709" w:type="dxa"/>
            <w:tcBorders>
              <w:top w:val="single" w:sz="6" w:space="0" w:color="auto"/>
              <w:left w:val="single" w:sz="4"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r>
      <w:tr w:rsidR="00210B0B" w:rsidRPr="00C5619D" w:rsidTr="00210B0B">
        <w:trPr>
          <w:gridAfter w:val="10"/>
          <w:wAfter w:w="5381" w:type="dxa"/>
          <w:cantSplit/>
          <w:trHeight w:hRule="exact" w:val="846"/>
        </w:trPr>
        <w:tc>
          <w:tcPr>
            <w:tcW w:w="263" w:type="dxa"/>
            <w:vMerge/>
            <w:tcBorders>
              <w:left w:val="single" w:sz="6"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1836" w:type="dxa"/>
            <w:vMerge/>
            <w:tcBorders>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441"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1 811,595</w:t>
            </w:r>
          </w:p>
        </w:tc>
        <w:tc>
          <w:tcPr>
            <w:tcW w:w="285"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569,942</w:t>
            </w:r>
          </w:p>
        </w:tc>
        <w:tc>
          <w:tcPr>
            <w:tcW w:w="288"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341,653</w:t>
            </w:r>
          </w:p>
        </w:tc>
        <w:tc>
          <w:tcPr>
            <w:tcW w:w="287" w:type="dxa"/>
            <w:gridSpan w:val="2"/>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300,00</w:t>
            </w:r>
          </w:p>
        </w:tc>
        <w:tc>
          <w:tcPr>
            <w:tcW w:w="292" w:type="dxa"/>
            <w:tcBorders>
              <w:top w:val="single" w:sz="4" w:space="0" w:color="auto"/>
              <w:left w:val="single" w:sz="4" w:space="0" w:color="auto"/>
              <w:bottom w:val="single" w:sz="6" w:space="0" w:color="auto"/>
              <w:right w:val="single" w:sz="4" w:space="0" w:color="auto"/>
            </w:tcBorders>
            <w:shd w:val="clear" w:color="auto" w:fill="FFFFFF"/>
            <w:textDirection w:val="btLr"/>
          </w:tcPr>
          <w:p w:rsidR="00C5619D" w:rsidRPr="00C5619D" w:rsidRDefault="00C5619D" w:rsidP="00210B0B">
            <w:pPr>
              <w:spacing w:line="240" w:lineRule="auto"/>
              <w:ind w:left="113" w:right="113"/>
              <w:jc w:val="right"/>
              <w:rPr>
                <w:rFonts w:ascii="Times New Roman" w:eastAsia="Calibri" w:hAnsi="Times New Roman" w:cs="Times New Roman"/>
                <w:iCs/>
                <w:sz w:val="12"/>
                <w:szCs w:val="12"/>
              </w:rPr>
            </w:pPr>
            <w:r w:rsidRPr="00C5619D">
              <w:rPr>
                <w:rFonts w:ascii="Times New Roman" w:eastAsia="Calibri" w:hAnsi="Times New Roman" w:cs="Times New Roman"/>
                <w:iCs/>
                <w:sz w:val="12"/>
                <w:szCs w:val="12"/>
              </w:rPr>
              <w:t xml:space="preserve">   600,00</w:t>
            </w:r>
          </w:p>
        </w:tc>
        <w:tc>
          <w:tcPr>
            <w:tcW w:w="986" w:type="dxa"/>
            <w:tcBorders>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2130" w:type="dxa"/>
            <w:tcBorders>
              <w:left w:val="single" w:sz="4" w:space="0" w:color="auto"/>
              <w:bottom w:val="single" w:sz="6" w:space="0" w:color="auto"/>
              <w:right w:val="single" w:sz="4"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c>
          <w:tcPr>
            <w:tcW w:w="709" w:type="dxa"/>
            <w:tcBorders>
              <w:left w:val="single" w:sz="4" w:space="0" w:color="auto"/>
              <w:bottom w:val="single" w:sz="6" w:space="0" w:color="auto"/>
              <w:right w:val="single" w:sz="6" w:space="0" w:color="auto"/>
            </w:tcBorders>
            <w:shd w:val="clear" w:color="auto" w:fill="FFFFFF"/>
          </w:tcPr>
          <w:p w:rsidR="00C5619D" w:rsidRPr="00C5619D" w:rsidRDefault="00C5619D" w:rsidP="00C5619D">
            <w:pPr>
              <w:spacing w:line="240" w:lineRule="auto"/>
              <w:jc w:val="center"/>
              <w:rPr>
                <w:rFonts w:ascii="Times New Roman" w:eastAsia="Calibri" w:hAnsi="Times New Roman" w:cs="Times New Roman"/>
                <w:iCs/>
                <w:sz w:val="12"/>
                <w:szCs w:val="12"/>
              </w:rPr>
            </w:pPr>
          </w:p>
        </w:tc>
      </w:tr>
    </w:tbl>
    <w:p w:rsidR="00C5619D" w:rsidRPr="00C5619D" w:rsidRDefault="00C5619D" w:rsidP="00C5619D">
      <w:pPr>
        <w:spacing w:line="240" w:lineRule="auto"/>
        <w:jc w:val="center"/>
        <w:rPr>
          <w:rFonts w:ascii="Times New Roman" w:eastAsia="Calibri" w:hAnsi="Times New Roman" w:cs="Times New Roman"/>
          <w:b/>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p w:rsidR="00B76E6A" w:rsidRDefault="00B76E6A" w:rsidP="0004638D">
      <w:pPr>
        <w:tabs>
          <w:tab w:val="left" w:pos="284"/>
        </w:tabs>
        <w:spacing w:after="0" w:line="240" w:lineRule="auto"/>
        <w:jc w:val="right"/>
        <w:rPr>
          <w:rFonts w:ascii="Times New Roman" w:eastAsia="Calibri" w:hAnsi="Times New Roman" w:cs="Times New Roman"/>
          <w:iCs/>
          <w:sz w:val="12"/>
          <w:szCs w:val="12"/>
        </w:rPr>
      </w:pPr>
    </w:p>
    <w:p w:rsidR="0004638D" w:rsidRPr="0004638D" w:rsidRDefault="0004638D" w:rsidP="0004638D">
      <w:pPr>
        <w:tabs>
          <w:tab w:val="left" w:pos="284"/>
        </w:tabs>
        <w:spacing w:after="0" w:line="240" w:lineRule="auto"/>
        <w:jc w:val="right"/>
        <w:rPr>
          <w:rFonts w:ascii="Times New Roman" w:eastAsia="Calibri" w:hAnsi="Times New Roman" w:cs="Times New Roman"/>
          <w:iCs/>
          <w:sz w:val="12"/>
          <w:szCs w:val="12"/>
        </w:rPr>
      </w:pPr>
      <w:r w:rsidRPr="0004638D">
        <w:rPr>
          <w:rFonts w:ascii="Times New Roman" w:eastAsia="Calibri" w:hAnsi="Times New Roman" w:cs="Times New Roman"/>
          <w:iCs/>
          <w:sz w:val="12"/>
          <w:szCs w:val="12"/>
        </w:rPr>
        <w:t xml:space="preserve">                                                                                                      </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5938A4" w:rsidRPr="005938A4" w:rsidTr="00CC1547">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b/>
                <w:sz w:val="12"/>
                <w:szCs w:val="12"/>
              </w:rPr>
            </w:pPr>
            <w:r w:rsidRPr="005938A4">
              <w:rPr>
                <w:rFonts w:ascii="Times New Roman" w:eastAsia="Calibri" w:hAnsi="Times New Roman" w:cs="Times New Roman"/>
                <w:b/>
                <w:sz w:val="12"/>
                <w:szCs w:val="12"/>
              </w:rPr>
              <w:t>Соучредители:</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938A4" w:rsidRPr="005938A4" w:rsidRDefault="005938A4" w:rsidP="005938A4">
            <w:pPr>
              <w:tabs>
                <w:tab w:val="left" w:pos="284"/>
              </w:tabs>
              <w:spacing w:after="0" w:line="240" w:lineRule="auto"/>
              <w:rPr>
                <w:rFonts w:ascii="Times New Roman" w:eastAsia="Calibri" w:hAnsi="Times New Roman" w:cs="Times New Roman"/>
                <w:b/>
                <w:sz w:val="12"/>
                <w:szCs w:val="12"/>
              </w:rPr>
            </w:pPr>
            <w:r w:rsidRPr="005938A4">
              <w:rPr>
                <w:rFonts w:ascii="Times New Roman" w:eastAsia="Calibri" w:hAnsi="Times New Roman" w:cs="Times New Roman"/>
                <w:sz w:val="12"/>
                <w:szCs w:val="12"/>
              </w:rPr>
              <w:t>- Администрации городского</w:t>
            </w:r>
            <w:r w:rsidRPr="005938A4">
              <w:rPr>
                <w:rFonts w:ascii="Times New Roman" w:eastAsia="Calibri" w:hAnsi="Times New Roman" w:cs="Times New Roman"/>
                <w:b/>
                <w:sz w:val="12"/>
                <w:szCs w:val="12"/>
              </w:rPr>
              <w:t xml:space="preserve">, </w:t>
            </w:r>
            <w:r w:rsidRPr="005938A4">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Тел: (84655) 2-15-35</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xml:space="preserve">Гл. редактор: К.Н. </w:t>
            </w:r>
            <w:proofErr w:type="spellStart"/>
            <w:r w:rsidRPr="005938A4">
              <w:rPr>
                <w:rFonts w:ascii="Times New Roman" w:eastAsia="Calibri" w:hAnsi="Times New Roman" w:cs="Times New Roman"/>
                <w:sz w:val="12"/>
                <w:szCs w:val="12"/>
              </w:rPr>
              <w:t>Щетинкина</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938A4" w:rsidRPr="005938A4" w:rsidRDefault="005938A4" w:rsidP="005938A4">
            <w:pPr>
              <w:tabs>
                <w:tab w:val="left" w:pos="284"/>
              </w:tabs>
              <w:spacing w:after="0" w:line="240" w:lineRule="auto"/>
              <w:rPr>
                <w:rFonts w:ascii="Times New Roman" w:eastAsia="Calibri" w:hAnsi="Times New Roman" w:cs="Times New Roman"/>
                <w:b/>
                <w:sz w:val="12"/>
                <w:szCs w:val="12"/>
                <w:u w:val="single"/>
              </w:rPr>
            </w:pPr>
            <w:r w:rsidRPr="005938A4">
              <w:rPr>
                <w:rFonts w:ascii="Times New Roman" w:eastAsia="Calibri" w:hAnsi="Times New Roman" w:cs="Times New Roman"/>
                <w:b/>
                <w:sz w:val="12"/>
                <w:szCs w:val="12"/>
                <w:u w:val="single"/>
              </w:rPr>
              <w:t>«Сергиевский вестник»</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 xml:space="preserve">Номер подписан в печать </w:t>
            </w:r>
            <w:r>
              <w:rPr>
                <w:rFonts w:ascii="Times New Roman" w:eastAsia="Calibri" w:hAnsi="Times New Roman" w:cs="Times New Roman"/>
                <w:sz w:val="12"/>
                <w:szCs w:val="12"/>
              </w:rPr>
              <w:t>05.1</w:t>
            </w:r>
            <w:r w:rsidR="0047194E">
              <w:rPr>
                <w:rFonts w:ascii="Times New Roman" w:eastAsia="Calibri" w:hAnsi="Times New Roman" w:cs="Times New Roman"/>
                <w:sz w:val="12"/>
                <w:szCs w:val="12"/>
              </w:rPr>
              <w:t>2</w:t>
            </w:r>
            <w:r w:rsidRPr="005938A4">
              <w:rPr>
                <w:rFonts w:ascii="Times New Roman" w:eastAsia="Calibri" w:hAnsi="Times New Roman" w:cs="Times New Roman"/>
                <w:sz w:val="12"/>
                <w:szCs w:val="12"/>
              </w:rPr>
              <w:t>.2019 г.</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в 09:00, по графику - в 09:00.</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Тираж 18 экз.</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Адрес редакции и издателя: с. Сергиевск,</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ул. Ленина, 22.</w:t>
            </w:r>
          </w:p>
          <w:p w:rsidR="005938A4" w:rsidRPr="005938A4" w:rsidRDefault="005938A4" w:rsidP="005938A4">
            <w:pPr>
              <w:tabs>
                <w:tab w:val="left" w:pos="284"/>
              </w:tabs>
              <w:spacing w:after="0" w:line="240" w:lineRule="auto"/>
              <w:rPr>
                <w:rFonts w:ascii="Times New Roman" w:eastAsia="Calibri" w:hAnsi="Times New Roman" w:cs="Times New Roman"/>
                <w:sz w:val="12"/>
                <w:szCs w:val="12"/>
              </w:rPr>
            </w:pPr>
            <w:r w:rsidRPr="005938A4">
              <w:rPr>
                <w:rFonts w:ascii="Times New Roman" w:eastAsia="Calibri" w:hAnsi="Times New Roman" w:cs="Times New Roman"/>
                <w:sz w:val="12"/>
                <w:szCs w:val="12"/>
              </w:rPr>
              <w:t>«Бесплатно»</w:t>
            </w:r>
          </w:p>
        </w:tc>
      </w:tr>
    </w:tbl>
    <w:p w:rsidR="007732EA" w:rsidRPr="00322C2F" w:rsidRDefault="007732EA" w:rsidP="005938A4">
      <w:pPr>
        <w:tabs>
          <w:tab w:val="left" w:pos="284"/>
        </w:tabs>
        <w:spacing w:after="0" w:line="240" w:lineRule="auto"/>
        <w:rPr>
          <w:rFonts w:ascii="Times New Roman" w:eastAsia="Calibri" w:hAnsi="Times New Roman" w:cs="Times New Roman"/>
          <w:iCs/>
          <w:sz w:val="12"/>
          <w:szCs w:val="12"/>
        </w:rPr>
      </w:pPr>
    </w:p>
    <w:sectPr w:rsidR="007732EA" w:rsidRPr="00322C2F" w:rsidSect="00BA3265">
      <w:headerReference w:type="default" r:id="rId71"/>
      <w:headerReference w:type="first" r:id="rId7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552" w:rsidRDefault="00751552" w:rsidP="000F23DD">
      <w:pPr>
        <w:spacing w:after="0" w:line="240" w:lineRule="auto"/>
      </w:pPr>
      <w:r>
        <w:separator/>
      </w:r>
    </w:p>
  </w:endnote>
  <w:endnote w:type="continuationSeparator" w:id="0">
    <w:p w:rsidR="00751552" w:rsidRDefault="0075155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552" w:rsidRDefault="00751552" w:rsidP="000F23DD">
      <w:pPr>
        <w:spacing w:after="0" w:line="240" w:lineRule="auto"/>
      </w:pPr>
      <w:r>
        <w:separator/>
      </w:r>
    </w:p>
  </w:footnote>
  <w:footnote w:type="continuationSeparator" w:id="0">
    <w:p w:rsidR="00751552" w:rsidRDefault="0075155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ED9" w:rsidRDefault="00F27ED9" w:rsidP="009F1ADE">
    <w:pPr>
      <w:pStyle w:val="af"/>
      <w:tabs>
        <w:tab w:val="clear" w:pos="4677"/>
        <w:tab w:val="clear" w:pos="9355"/>
        <w:tab w:val="left" w:pos="1190"/>
      </w:tabs>
    </w:pPr>
    <w:sdt>
      <w:sdtPr>
        <w:id w:val="819232710"/>
        <w:docPartObj>
          <w:docPartGallery w:val="Page Numbers (Top of Page)"/>
          <w:docPartUnique/>
        </w:docPartObj>
      </w:sdtPr>
      <w:sdtContent>
        <w:r>
          <w:fldChar w:fldCharType="begin"/>
        </w:r>
        <w:r>
          <w:instrText>PAGE   \* MERGEFORMAT</w:instrText>
        </w:r>
        <w:r>
          <w:fldChar w:fldCharType="separate"/>
        </w:r>
        <w:r w:rsidR="00C73DE6">
          <w:rPr>
            <w:noProof/>
          </w:rPr>
          <w:t>23</w:t>
        </w:r>
        <w:r>
          <w:rPr>
            <w:noProof/>
          </w:rPr>
          <w:fldChar w:fldCharType="end"/>
        </w:r>
      </w:sdtContent>
    </w:sdt>
  </w:p>
  <w:p w:rsidR="00F27ED9" w:rsidRDefault="00F27ED9"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F27ED9" w:rsidRPr="00C13344" w:rsidRDefault="001711BC" w:rsidP="00C13344">
    <w:pPr>
      <w:pStyle w:val="af"/>
      <w:rPr>
        <w:rFonts w:ascii="Times New Roman" w:hAnsi="Times New Roman" w:cs="Times New Roman"/>
        <w:b/>
        <w:sz w:val="16"/>
        <w:szCs w:val="16"/>
      </w:rPr>
    </w:pPr>
    <w:r>
      <w:rPr>
        <w:rFonts w:ascii="Times New Roman" w:hAnsi="Times New Roman" w:cs="Times New Roman"/>
        <w:i/>
        <w:sz w:val="16"/>
        <w:szCs w:val="16"/>
      </w:rPr>
      <w:t>Четверг</w:t>
    </w:r>
    <w:r w:rsidR="00F27ED9">
      <w:rPr>
        <w:rFonts w:ascii="Times New Roman" w:hAnsi="Times New Roman" w:cs="Times New Roman"/>
        <w:i/>
        <w:sz w:val="16"/>
        <w:szCs w:val="16"/>
      </w:rPr>
      <w:t xml:space="preserve">, 05 </w:t>
    </w:r>
    <w:r>
      <w:rPr>
        <w:rFonts w:ascii="Times New Roman" w:hAnsi="Times New Roman" w:cs="Times New Roman"/>
        <w:i/>
        <w:sz w:val="16"/>
        <w:szCs w:val="16"/>
      </w:rPr>
      <w:t>декабря</w:t>
    </w:r>
    <w:r w:rsidR="00F27ED9">
      <w:rPr>
        <w:rFonts w:ascii="Times New Roman" w:hAnsi="Times New Roman" w:cs="Times New Roman"/>
        <w:i/>
        <w:sz w:val="16"/>
        <w:szCs w:val="16"/>
      </w:rPr>
      <w:t xml:space="preserve">  2019 года, №</w:t>
    </w:r>
    <w:r>
      <w:rPr>
        <w:rFonts w:ascii="Times New Roman" w:hAnsi="Times New Roman" w:cs="Times New Roman"/>
        <w:i/>
        <w:sz w:val="16"/>
        <w:szCs w:val="16"/>
      </w:rPr>
      <w:t>71(383)</w:t>
    </w:r>
    <w:r w:rsidR="00F27ED9">
      <w:rPr>
        <w:rFonts w:ascii="Times New Roman" w:hAnsi="Times New Roman" w:cs="Times New Roman"/>
        <w:i/>
        <w:sz w:val="16"/>
        <w:szCs w:val="16"/>
      </w:rPr>
      <w:t xml:space="preserve">                                                                                                                                                                                                                                                                                              </w:t>
    </w:r>
    <w:r w:rsidR="00F27ED9"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944297"/>
      <w:docPartObj>
        <w:docPartGallery w:val="Page Numbers (Top of Page)"/>
        <w:docPartUnique/>
      </w:docPartObj>
    </w:sdtPr>
    <w:sdtContent>
      <w:p w:rsidR="00F27ED9" w:rsidRDefault="00F27ED9">
        <w:pPr>
          <w:pStyle w:val="af"/>
        </w:pPr>
        <w:r>
          <w:fldChar w:fldCharType="begin"/>
        </w:r>
        <w:r>
          <w:instrText>PAGE   \* MERGEFORMAT</w:instrText>
        </w:r>
        <w:r>
          <w:fldChar w:fldCharType="separate"/>
        </w:r>
        <w:r>
          <w:rPr>
            <w:noProof/>
          </w:rPr>
          <w:t>8</w:t>
        </w:r>
        <w:r>
          <w:rPr>
            <w:noProof/>
          </w:rPr>
          <w:fldChar w:fldCharType="end"/>
        </w:r>
      </w:p>
    </w:sdtContent>
  </w:sdt>
  <w:p w:rsidR="00F27ED9" w:rsidRPr="000443FC" w:rsidRDefault="00F27ED9"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F27ED9" w:rsidRPr="00263DC0" w:rsidRDefault="00F27ED9"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F27ED9" w:rsidRDefault="00F27ED9"/>
  <w:p w:rsidR="00F27ED9" w:rsidRDefault="00F27ED9"/>
  <w:p w:rsidR="00F27ED9" w:rsidRDefault="00F27ED9"/>
  <w:p w:rsidR="00F27ED9" w:rsidRDefault="00F27ED9"/>
  <w:p w:rsidR="00F27ED9" w:rsidRDefault="00F27ED9"/>
  <w:p w:rsidR="00F27ED9" w:rsidRDefault="00F27ED9"/>
  <w:p w:rsidR="00F27ED9" w:rsidRDefault="00F27ED9"/>
  <w:p w:rsidR="00F27ED9" w:rsidRDefault="00F27ED9"/>
  <w:p w:rsidR="00F27ED9" w:rsidRDefault="00F27ED9"/>
  <w:p w:rsidR="00F27ED9" w:rsidRDefault="00F27ED9"/>
  <w:p w:rsidR="00F27ED9" w:rsidRDefault="00F27ED9"/>
  <w:p w:rsidR="00F27ED9" w:rsidRDefault="00F27E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084F7455"/>
    <w:multiLevelType w:val="hybridMultilevel"/>
    <w:tmpl w:val="6BE002A2"/>
    <w:lvl w:ilvl="0" w:tplc="7E16AB94">
      <w:start w:val="1"/>
      <w:numFmt w:val="bullet"/>
      <w:lvlText w:val=""/>
      <w:lvlJc w:val="left"/>
      <w:pPr>
        <w:ind w:left="1211" w:hanging="360"/>
      </w:pPr>
      <w:rPr>
        <w:rFonts w:ascii="Symbol" w:hAnsi="Symbol" w:hint="default"/>
        <w:sz w:val="16"/>
        <w:szCs w:val="16"/>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15:restartNumberingAfterBreak="0">
    <w:nsid w:val="0DDC5A7A"/>
    <w:multiLevelType w:val="multilevel"/>
    <w:tmpl w:val="0FA2118A"/>
    <w:numStyleLink w:val="2010"/>
  </w:abstractNum>
  <w:abstractNum w:abstractNumId="29" w15:restartNumberingAfterBreak="0">
    <w:nsid w:val="0E5D2D57"/>
    <w:multiLevelType w:val="hybridMultilevel"/>
    <w:tmpl w:val="129645CA"/>
    <w:lvl w:ilvl="0" w:tplc="E93A0CB0">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A33D6E"/>
    <w:multiLevelType w:val="hybridMultilevel"/>
    <w:tmpl w:val="EC0AD20E"/>
    <w:lvl w:ilvl="0" w:tplc="E116917E">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51573BC"/>
    <w:multiLevelType w:val="multilevel"/>
    <w:tmpl w:val="5C4646EC"/>
    <w:lvl w:ilvl="0">
      <w:start w:val="1"/>
      <w:numFmt w:val="decimal"/>
      <w:lvlText w:val="%1."/>
      <w:lvlJc w:val="left"/>
      <w:pPr>
        <w:ind w:left="326" w:hanging="360"/>
      </w:pPr>
      <w:rPr>
        <w:rFonts w:hint="default"/>
      </w:rPr>
    </w:lvl>
    <w:lvl w:ilvl="1">
      <w:start w:val="4"/>
      <w:numFmt w:val="decimal"/>
      <w:isLgl/>
      <w:lvlText w:val="%1.%2"/>
      <w:lvlJc w:val="left"/>
      <w:pPr>
        <w:ind w:left="1436" w:hanging="450"/>
      </w:pPr>
      <w:rPr>
        <w:rFonts w:hint="default"/>
      </w:rPr>
    </w:lvl>
    <w:lvl w:ilvl="2">
      <w:start w:val="7"/>
      <w:numFmt w:val="decimal"/>
      <w:isLgl/>
      <w:lvlText w:val="%1.%2.%3"/>
      <w:lvlJc w:val="left"/>
      <w:pPr>
        <w:ind w:left="2726" w:hanging="720"/>
      </w:pPr>
      <w:rPr>
        <w:rFonts w:hint="default"/>
      </w:rPr>
    </w:lvl>
    <w:lvl w:ilvl="3">
      <w:start w:val="1"/>
      <w:numFmt w:val="decimal"/>
      <w:isLgl/>
      <w:lvlText w:val="%1.%2.%3.%4"/>
      <w:lvlJc w:val="left"/>
      <w:pPr>
        <w:ind w:left="3746" w:hanging="720"/>
      </w:pPr>
      <w:rPr>
        <w:rFonts w:hint="default"/>
      </w:rPr>
    </w:lvl>
    <w:lvl w:ilvl="4">
      <w:start w:val="1"/>
      <w:numFmt w:val="decimal"/>
      <w:isLgl/>
      <w:lvlText w:val="%1.%2.%3.%4.%5"/>
      <w:lvlJc w:val="left"/>
      <w:pPr>
        <w:ind w:left="4766" w:hanging="720"/>
      </w:pPr>
      <w:rPr>
        <w:rFonts w:hint="default"/>
      </w:rPr>
    </w:lvl>
    <w:lvl w:ilvl="5">
      <w:start w:val="1"/>
      <w:numFmt w:val="decimal"/>
      <w:isLgl/>
      <w:lvlText w:val="%1.%2.%3.%4.%5.%6"/>
      <w:lvlJc w:val="left"/>
      <w:pPr>
        <w:ind w:left="6146" w:hanging="1080"/>
      </w:pPr>
      <w:rPr>
        <w:rFonts w:hint="default"/>
      </w:rPr>
    </w:lvl>
    <w:lvl w:ilvl="6">
      <w:start w:val="1"/>
      <w:numFmt w:val="decimal"/>
      <w:isLgl/>
      <w:lvlText w:val="%1.%2.%3.%4.%5.%6.%7"/>
      <w:lvlJc w:val="left"/>
      <w:pPr>
        <w:ind w:left="7166" w:hanging="1080"/>
      </w:pPr>
      <w:rPr>
        <w:rFonts w:hint="default"/>
      </w:rPr>
    </w:lvl>
    <w:lvl w:ilvl="7">
      <w:start w:val="1"/>
      <w:numFmt w:val="decimal"/>
      <w:isLgl/>
      <w:lvlText w:val="%1.%2.%3.%4.%5.%6.%7.%8"/>
      <w:lvlJc w:val="left"/>
      <w:pPr>
        <w:ind w:left="8546" w:hanging="1440"/>
      </w:pPr>
      <w:rPr>
        <w:rFonts w:hint="default"/>
      </w:rPr>
    </w:lvl>
    <w:lvl w:ilvl="8">
      <w:start w:val="1"/>
      <w:numFmt w:val="decimal"/>
      <w:isLgl/>
      <w:lvlText w:val="%1.%2.%3.%4.%5.%6.%7.%8.%9"/>
      <w:lvlJc w:val="left"/>
      <w:pPr>
        <w:ind w:left="9566" w:hanging="1440"/>
      </w:pPr>
      <w:rPr>
        <w:rFonts w:hint="default"/>
      </w:rPr>
    </w:lvl>
  </w:abstractNum>
  <w:abstractNum w:abstractNumId="34"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1"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2" w15:restartNumberingAfterBreak="0">
    <w:nsid w:val="2BC72E38"/>
    <w:multiLevelType w:val="hybridMultilevel"/>
    <w:tmpl w:val="BEA6645A"/>
    <w:lvl w:ilvl="0" w:tplc="0378577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6"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7" w15:restartNumberingAfterBreak="0">
    <w:nsid w:val="39E119D7"/>
    <w:multiLevelType w:val="hybridMultilevel"/>
    <w:tmpl w:val="0F9A01A0"/>
    <w:lvl w:ilvl="0" w:tplc="5A144D3A">
      <w:start w:val="1"/>
      <w:numFmt w:val="decimal"/>
      <w:lvlText w:val="%1)"/>
      <w:lvlJc w:val="left"/>
      <w:pPr>
        <w:ind w:left="1743" w:hanging="1035"/>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8"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9" w15:restartNumberingAfterBreak="0">
    <w:nsid w:val="3F875CC3"/>
    <w:multiLevelType w:val="hybridMultilevel"/>
    <w:tmpl w:val="E0AA82F4"/>
    <w:lvl w:ilvl="0" w:tplc="45D207FA">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C808CA"/>
    <w:multiLevelType w:val="hybridMultilevel"/>
    <w:tmpl w:val="5DF0482E"/>
    <w:lvl w:ilvl="0" w:tplc="72104CD6">
      <w:start w:val="1"/>
      <w:numFmt w:val="bullet"/>
      <w:lvlText w:val=""/>
      <w:lvlJc w:val="left"/>
      <w:pPr>
        <w:ind w:left="2138" w:hanging="360"/>
      </w:pPr>
      <w:rPr>
        <w:rFonts w:ascii="Symbol" w:hAnsi="Symbol" w:hint="default"/>
        <w:sz w:val="16"/>
        <w:szCs w:val="16"/>
      </w:rPr>
    </w:lvl>
    <w:lvl w:ilvl="1" w:tplc="72104CD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3"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4" w15:restartNumberingAfterBreak="0">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0440CA2"/>
    <w:multiLevelType w:val="singleLevel"/>
    <w:tmpl w:val="2CAC0CE6"/>
    <w:lvl w:ilvl="0">
      <w:start w:val="1"/>
      <w:numFmt w:val="decimal"/>
      <w:pStyle w:val="a6"/>
      <w:lvlText w:val="%1)"/>
      <w:lvlJc w:val="left"/>
      <w:pPr>
        <w:tabs>
          <w:tab w:val="num" w:pos="1071"/>
        </w:tabs>
        <w:ind w:left="0" w:firstLine="709"/>
      </w:pPr>
    </w:lvl>
  </w:abstractNum>
  <w:abstractNum w:abstractNumId="57" w15:restartNumberingAfterBreak="0">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0"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6745016"/>
    <w:multiLevelType w:val="hybridMultilevel"/>
    <w:tmpl w:val="99DACC94"/>
    <w:lvl w:ilvl="0" w:tplc="19DC9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15:restartNumberingAfterBreak="0">
    <w:nsid w:val="69595255"/>
    <w:multiLevelType w:val="hybridMultilevel"/>
    <w:tmpl w:val="AB1A805E"/>
    <w:lvl w:ilvl="0" w:tplc="036EFB0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B3A66BC"/>
    <w:multiLevelType w:val="hybridMultilevel"/>
    <w:tmpl w:val="19288DD8"/>
    <w:lvl w:ilvl="0" w:tplc="C1E61814">
      <w:start w:val="3"/>
      <w:numFmt w:val="decimal"/>
      <w:lvlText w:val="%1."/>
      <w:lvlJc w:val="left"/>
      <w:pPr>
        <w:ind w:left="1737" w:hanging="360"/>
      </w:pPr>
      <w:rPr>
        <w:rFonts w:hint="default"/>
        <w:i w:val="0"/>
        <w:sz w:val="27"/>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64" w15:restartNumberingAfterBreak="0">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6CA42804"/>
    <w:multiLevelType w:val="hybridMultilevel"/>
    <w:tmpl w:val="3FF0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EB01287"/>
    <w:multiLevelType w:val="hybridMultilevel"/>
    <w:tmpl w:val="D9727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EB84FF8"/>
    <w:multiLevelType w:val="hybridMultilevel"/>
    <w:tmpl w:val="99DACC94"/>
    <w:lvl w:ilvl="0" w:tplc="19DC9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8"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71"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2" w15:restartNumberingAfterBreak="0">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88E2AD7"/>
    <w:multiLevelType w:val="hybridMultilevel"/>
    <w:tmpl w:val="FE00ED7A"/>
    <w:lvl w:ilvl="0" w:tplc="DFD807F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9975E2E"/>
    <w:multiLevelType w:val="hybridMultilevel"/>
    <w:tmpl w:val="2A1CDE14"/>
    <w:lvl w:ilvl="0" w:tplc="F59CEE3C">
      <w:start w:val="1"/>
      <w:numFmt w:val="bullet"/>
      <w:lvlText w:val=""/>
      <w:lvlJc w:val="left"/>
      <w:pPr>
        <w:ind w:left="1440" w:hanging="360"/>
      </w:pPr>
      <w:rPr>
        <w:rFonts w:ascii="Symbol" w:hAnsi="Symbol" w:hint="default"/>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6" w15:restartNumberingAfterBreak="0">
    <w:nsid w:val="7C7742B0"/>
    <w:multiLevelType w:val="hybridMultilevel"/>
    <w:tmpl w:val="22D0D806"/>
    <w:lvl w:ilvl="0" w:tplc="F59CEE3C">
      <w:start w:val="1"/>
      <w:numFmt w:val="bullet"/>
      <w:lvlText w:val=""/>
      <w:lvlJc w:val="left"/>
      <w:pPr>
        <w:ind w:left="2149" w:hanging="360"/>
      </w:pPr>
      <w:rPr>
        <w:rFonts w:ascii="Symbol" w:hAnsi="Symbol" w:hint="default"/>
        <w:sz w:val="16"/>
        <w:szCs w:val="16"/>
      </w:rPr>
    </w:lvl>
    <w:lvl w:ilvl="1" w:tplc="F59CEE3C">
      <w:start w:val="1"/>
      <w:numFmt w:val="bullet"/>
      <w:lvlText w:val=""/>
      <w:lvlJc w:val="left"/>
      <w:pPr>
        <w:ind w:left="2149" w:hanging="360"/>
      </w:pPr>
      <w:rPr>
        <w:rFonts w:ascii="Symbol" w:hAnsi="Symbol" w:hint="default"/>
        <w:sz w:val="16"/>
        <w:szCs w:val="16"/>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43"/>
  </w:num>
  <w:num w:numId="3">
    <w:abstractNumId w:val="25"/>
  </w:num>
  <w:num w:numId="4">
    <w:abstractNumId w:val="46"/>
  </w:num>
  <w:num w:numId="5">
    <w:abstractNumId w:val="8"/>
  </w:num>
  <w:num w:numId="6">
    <w:abstractNumId w:val="58"/>
  </w:num>
  <w:num w:numId="7">
    <w:abstractNumId w:val="60"/>
  </w:num>
  <w:num w:numId="8">
    <w:abstractNumId w:val="40"/>
  </w:num>
  <w:num w:numId="9">
    <w:abstractNumId w:val="53"/>
  </w:num>
  <w:num w:numId="10">
    <w:abstractNumId w:val="4"/>
  </w:num>
  <w:num w:numId="11">
    <w:abstractNumId w:val="31"/>
  </w:num>
  <w:num w:numId="12">
    <w:abstractNumId w:val="56"/>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1"/>
  </w:num>
  <w:num w:numId="20">
    <w:abstractNumId w:val="48"/>
  </w:num>
  <w:num w:numId="21">
    <w:abstractNumId w:val="7"/>
  </w:num>
  <w:num w:numId="22">
    <w:abstractNumId w:val="75"/>
  </w:num>
  <w:num w:numId="23">
    <w:abstractNumId w:val="59"/>
  </w:num>
  <w:num w:numId="24">
    <w:abstractNumId w:val="39"/>
  </w:num>
  <w:num w:numId="25">
    <w:abstractNumId w:val="34"/>
  </w:num>
  <w:num w:numId="26">
    <w:abstractNumId w:val="57"/>
  </w:num>
  <w:num w:numId="27">
    <w:abstractNumId w:val="41"/>
  </w:num>
  <w:num w:numId="28">
    <w:abstractNumId w:val="77"/>
  </w:num>
  <w:num w:numId="29">
    <w:abstractNumId w:val="32"/>
  </w:num>
  <w:num w:numId="30">
    <w:abstractNumId w:val="69"/>
  </w:num>
  <w:num w:numId="31">
    <w:abstractNumId w:val="35"/>
  </w:num>
  <w:num w:numId="32">
    <w:abstractNumId w:val="72"/>
  </w:num>
  <w:num w:numId="33">
    <w:abstractNumId w:val="38"/>
  </w:num>
  <w:num w:numId="34">
    <w:abstractNumId w:val="54"/>
  </w:num>
  <w:num w:numId="35">
    <w:abstractNumId w:val="55"/>
  </w:num>
  <w:num w:numId="36">
    <w:abstractNumId w:val="37"/>
  </w:num>
  <w:num w:numId="37">
    <w:abstractNumId w:val="51"/>
  </w:num>
  <w:num w:numId="38">
    <w:abstractNumId w:val="70"/>
  </w:num>
  <w:num w:numId="39">
    <w:abstractNumId w:val="68"/>
  </w:num>
  <w:num w:numId="40">
    <w:abstractNumId w:val="36"/>
  </w:num>
  <w:num w:numId="41">
    <w:abstractNumId w:val="44"/>
  </w:num>
  <w:num w:numId="42">
    <w:abstractNumId w:val="52"/>
  </w:num>
  <w:num w:numId="43">
    <w:abstractNumId w:val="27"/>
  </w:num>
  <w:num w:numId="44">
    <w:abstractNumId w:val="50"/>
  </w:num>
  <w:num w:numId="45">
    <w:abstractNumId w:val="64"/>
  </w:num>
  <w:num w:numId="46">
    <w:abstractNumId w:val="62"/>
  </w:num>
  <w:num w:numId="47">
    <w:abstractNumId w:val="26"/>
  </w:num>
  <w:num w:numId="48">
    <w:abstractNumId w:val="30"/>
  </w:num>
  <w:num w:numId="49">
    <w:abstractNumId w:val="74"/>
  </w:num>
  <w:num w:numId="50">
    <w:abstractNumId w:val="76"/>
  </w:num>
  <w:num w:numId="51">
    <w:abstractNumId w:val="45"/>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num>
  <w:num w:numId="54">
    <w:abstractNumId w:val="73"/>
  </w:num>
  <w:num w:numId="55">
    <w:abstractNumId w:val="29"/>
  </w:num>
  <w:num w:numId="56">
    <w:abstractNumId w:val="63"/>
  </w:num>
  <w:num w:numId="57">
    <w:abstractNumId w:val="66"/>
  </w:num>
  <w:num w:numId="58">
    <w:abstractNumId w:val="65"/>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num>
  <w:num w:numId="61">
    <w:abstractNumId w:val="67"/>
  </w:num>
  <w:num w:numId="62">
    <w:abstractNumId w:val="42"/>
  </w:num>
  <w:num w:numId="63">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53EE"/>
    <w:rsid w:val="00025A25"/>
    <w:rsid w:val="00025CCD"/>
    <w:rsid w:val="00025D93"/>
    <w:rsid w:val="0002605A"/>
    <w:rsid w:val="000261BC"/>
    <w:rsid w:val="0002654E"/>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F72"/>
    <w:rsid w:val="000D02F1"/>
    <w:rsid w:val="000D0613"/>
    <w:rsid w:val="000D0627"/>
    <w:rsid w:val="000D079D"/>
    <w:rsid w:val="000D09AF"/>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E84"/>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A78"/>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326"/>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DDD"/>
    <w:rsid w:val="004F108B"/>
    <w:rsid w:val="004F11A2"/>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6DFC"/>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0A6"/>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495"/>
    <w:rsid w:val="00AA34EE"/>
    <w:rsid w:val="00AA3908"/>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12C"/>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5F3"/>
    <w:rsid w:val="00C769FF"/>
    <w:rsid w:val="00C76BC4"/>
    <w:rsid w:val="00C76DCF"/>
    <w:rsid w:val="00C77042"/>
    <w:rsid w:val="00C7720E"/>
    <w:rsid w:val="00C7758F"/>
    <w:rsid w:val="00C7793C"/>
    <w:rsid w:val="00C77D77"/>
    <w:rsid w:val="00C77E6E"/>
    <w:rsid w:val="00C8018C"/>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547"/>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905D9"/>
    <w:rsid w:val="00F908DD"/>
    <w:rsid w:val="00F9093C"/>
    <w:rsid w:val="00F909C0"/>
    <w:rsid w:val="00F90A53"/>
    <w:rsid w:val="00F90AF4"/>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766005-0B2A-49E3-9AC3-EC6BE4BB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211D19"/>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rsid w:val="000F23DD"/>
  </w:style>
  <w:style w:type="paragraph" w:styleId="af1">
    <w:name w:val="footer"/>
    <w:aliases w:val=" Знак1"/>
    <w:basedOn w:val="a9"/>
    <w:link w:val="af2"/>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rsid w:val="000F23DD"/>
  </w:style>
  <w:style w:type="paragraph" w:styleId="af3">
    <w:name w:val="List Paragraph"/>
    <w:basedOn w:val="a9"/>
    <w:qFormat/>
    <w:rsid w:val="00103914"/>
    <w:pPr>
      <w:ind w:left="720"/>
      <w:contextualSpacing/>
    </w:pPr>
  </w:style>
  <w:style w:type="paragraph" w:styleId="af4">
    <w:name w:val="No Spacing"/>
    <w:link w:val="af5"/>
    <w:uiPriority w:val="1"/>
    <w:qFormat/>
    <w:rsid w:val="006635DF"/>
    <w:pPr>
      <w:spacing w:after="0" w:line="240" w:lineRule="auto"/>
    </w:pPr>
    <w:rPr>
      <w:rFonts w:eastAsiaTheme="minorEastAsia"/>
      <w:lang w:eastAsia="ru-RU"/>
    </w:rPr>
  </w:style>
  <w:style w:type="character" w:customStyle="1" w:styleId="af5">
    <w:name w:val="Без интервала Знак"/>
    <w:basedOn w:val="aa"/>
    <w:link w:val="af4"/>
    <w:uiPriority w:val="1"/>
    <w:rsid w:val="006635DF"/>
    <w:rPr>
      <w:rFonts w:eastAsiaTheme="minorEastAsia"/>
      <w:lang w:eastAsia="ru-RU"/>
    </w:rPr>
  </w:style>
  <w:style w:type="character" w:styleId="af6">
    <w:name w:val="Hyperlink"/>
    <w:basedOn w:val="aa"/>
    <w:uiPriority w:val="99"/>
    <w:unhideWhenUsed/>
    <w:rsid w:val="00923E3B"/>
    <w:rPr>
      <w:color w:val="0000FF" w:themeColor="hyperlink"/>
      <w:u w:val="single"/>
    </w:rPr>
  </w:style>
  <w:style w:type="paragraph" w:styleId="af7">
    <w:name w:val="Body Text Indent"/>
    <w:basedOn w:val="a9"/>
    <w:link w:val="af8"/>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8">
    <w:name w:val="Основной текст с отступом Знак"/>
    <w:basedOn w:val="aa"/>
    <w:link w:val="af7"/>
    <w:rsid w:val="00E22194"/>
    <w:rPr>
      <w:rFonts w:ascii="Arial" w:eastAsia="Times New Roman" w:hAnsi="Arial" w:cs="Arial"/>
      <w:sz w:val="16"/>
      <w:szCs w:val="20"/>
      <w:lang w:eastAsia="ar-SA"/>
    </w:rPr>
  </w:style>
  <w:style w:type="table" w:styleId="af9">
    <w:name w:val="Table Grid"/>
    <w:basedOn w:val="ab"/>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a">
    <w:name w:val="Strong"/>
    <w:aliases w:val="Приложение"/>
    <w:basedOn w:val="aa"/>
    <w:qFormat/>
    <w:rsid w:val="00511A7F"/>
    <w:rPr>
      <w:b/>
      <w:bCs/>
    </w:rPr>
  </w:style>
  <w:style w:type="paragraph" w:styleId="afb">
    <w:name w:val="footnote text"/>
    <w:basedOn w:val="a9"/>
    <w:link w:val="afc"/>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a"/>
    <w:link w:val="afb"/>
    <w:rsid w:val="00511A7F"/>
    <w:rPr>
      <w:rFonts w:ascii="Times New Roman" w:eastAsia="Times New Roman" w:hAnsi="Times New Roman" w:cs="Times New Roman"/>
      <w:sz w:val="24"/>
      <w:szCs w:val="24"/>
      <w:lang w:eastAsia="ru-RU"/>
    </w:rPr>
  </w:style>
  <w:style w:type="character" w:styleId="afd">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e"/>
    <w:rsid w:val="00511A7F"/>
    <w:rPr>
      <w:rFonts w:ascii="Times New Roman" w:eastAsia="Times New Roman" w:hAnsi="Times New Roman" w:cs="Times New Roman"/>
      <w:sz w:val="28"/>
      <w:szCs w:val="20"/>
      <w:lang w:eastAsia="ru-RU"/>
    </w:rPr>
  </w:style>
  <w:style w:type="paragraph" w:styleId="aff0">
    <w:name w:val="endnote text"/>
    <w:basedOn w:val="a9"/>
    <w:link w:val="aff1"/>
    <w:unhideWhenUsed/>
    <w:rsid w:val="00E27E91"/>
    <w:pPr>
      <w:spacing w:after="0" w:line="240" w:lineRule="auto"/>
    </w:pPr>
    <w:rPr>
      <w:sz w:val="20"/>
      <w:szCs w:val="20"/>
    </w:rPr>
  </w:style>
  <w:style w:type="character" w:customStyle="1" w:styleId="aff1">
    <w:name w:val="Текст концевой сноски Знак"/>
    <w:basedOn w:val="aa"/>
    <w:link w:val="aff0"/>
    <w:rsid w:val="00E27E91"/>
    <w:rPr>
      <w:sz w:val="20"/>
      <w:szCs w:val="20"/>
    </w:rPr>
  </w:style>
  <w:style w:type="character" w:styleId="aff2">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3">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b"/>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5">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7"/>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9"/>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a"/>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9"/>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7"/>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9"/>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b"/>
    <w:next w:val="af9"/>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b"/>
    <w:next w:val="af9"/>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b"/>
    <w:next w:val="af9"/>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b"/>
    <w:next w:val="af9"/>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9"/>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uiPriority w:val="99"/>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9"/>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b"/>
    <w:next w:val="af9"/>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b"/>
    <w:next w:val="af9"/>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b"/>
    <w:next w:val="af9"/>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b"/>
    <w:next w:val="af9"/>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b"/>
    <w:next w:val="af9"/>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9"/>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b"/>
    <w:next w:val="af9"/>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b"/>
    <w:next w:val="af9"/>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b"/>
    <w:next w:val="af9"/>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b"/>
    <w:next w:val="af9"/>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b"/>
    <w:next w:val="af9"/>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b"/>
    <w:next w:val="af9"/>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b"/>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9"/>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b"/>
    <w:next w:val="af9"/>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b"/>
    <w:next w:val="af9"/>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b"/>
    <w:next w:val="af9"/>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b"/>
    <w:next w:val="af9"/>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b"/>
    <w:next w:val="af9"/>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b"/>
    <w:next w:val="af9"/>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ветлая заливка1"/>
    <w:basedOn w:val="ab"/>
    <w:next w:val="aff4"/>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b"/>
    <w:next w:val="af9"/>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b"/>
    <w:next w:val="af9"/>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b"/>
    <w:next w:val="af9"/>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b"/>
    <w:next w:val="af9"/>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b"/>
    <w:next w:val="af9"/>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b"/>
    <w:next w:val="af9"/>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b"/>
    <w:next w:val="af9"/>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b"/>
    <w:next w:val="af9"/>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b"/>
    <w:next w:val="af9"/>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b"/>
    <w:next w:val="af9"/>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b"/>
    <w:next w:val="af9"/>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b"/>
    <w:next w:val="af9"/>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b"/>
    <w:next w:val="af9"/>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b"/>
    <w:next w:val="af9"/>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b"/>
    <w:next w:val="af9"/>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b"/>
    <w:next w:val="af9"/>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b"/>
    <w:next w:val="af9"/>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b"/>
    <w:next w:val="af9"/>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b"/>
    <w:next w:val="af9"/>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b"/>
    <w:next w:val="af9"/>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b"/>
    <w:next w:val="af9"/>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b"/>
    <w:next w:val="af9"/>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b"/>
    <w:next w:val="af9"/>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b"/>
    <w:next w:val="af9"/>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b"/>
    <w:next w:val="af9"/>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9"/>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9"/>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b"/>
    <w:next w:val="af9"/>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b"/>
    <w:next w:val="af9"/>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b"/>
    <w:next w:val="af9"/>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b"/>
    <w:next w:val="af9"/>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b"/>
    <w:next w:val="af9"/>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b"/>
    <w:next w:val="af9"/>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b"/>
    <w:next w:val="af9"/>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b"/>
    <w:next w:val="af9"/>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b"/>
    <w:next w:val="af9"/>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9"/>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7"/>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8"/>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uiPriority w:val="99"/>
    <w:rsid w:val="00EC3D1F"/>
    <w:rPr>
      <w:b/>
      <w:bCs/>
    </w:rPr>
  </w:style>
  <w:style w:type="character" w:customStyle="1" w:styleId="afffffffffd">
    <w:name w:val="Тема примечания Знак"/>
    <w:basedOn w:val="afffffffffb"/>
    <w:link w:val="afffffffffc"/>
    <w:uiPriority w:val="99"/>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9"/>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b"/>
    <w:next w:val="af9"/>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b"/>
    <w:next w:val="af9"/>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b"/>
    <w:next w:val="af9"/>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b"/>
    <w:next w:val="af9"/>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b"/>
    <w:next w:val="af9"/>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b"/>
    <w:next w:val="af9"/>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e">
    <w:name w:val="annotation reference"/>
    <w:basedOn w:val="aa"/>
    <w:uiPriority w:val="99"/>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c">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40"/>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d">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e">
    <w:name w:val="Основной текст СамНИПИ Знак Знак"/>
    <w:rsid w:val="00A5071E"/>
    <w:rPr>
      <w:rFonts w:ascii="Arial" w:hAnsi="Arial"/>
      <w:bCs/>
      <w:lang w:val="ru-RU" w:eastAsia="ru-RU" w:bidi="ar-SA"/>
    </w:rPr>
  </w:style>
  <w:style w:type="character" w:customStyle="1" w:styleId="affffffffffffff">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0">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1">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2">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3">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4">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8">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9">
    <w:name w:val="Table Elegant"/>
    <w:basedOn w:val="ab"/>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a">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b">
    <w:name w:val="Обычный текст"/>
    <w:basedOn w:val="a9"/>
    <w:link w:val="a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c">
    <w:name w:val="Обычный текст Знак"/>
    <w:link w:val="affffffffffffffb"/>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d">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e">
    <w:name w:val="табл_заголовок Знак Знак Знак Знак"/>
    <w:link w:val="afffffffffffffff"/>
    <w:locked/>
    <w:rsid w:val="00A5071E"/>
    <w:rPr>
      <w:noProof/>
      <w:sz w:val="24"/>
      <w:lang w:eastAsia="ru-RU"/>
    </w:rPr>
  </w:style>
  <w:style w:type="paragraph" w:customStyle="1" w:styleId="afffffffffffffff">
    <w:name w:val="табл_заголовок Знак Знак Знак"/>
    <w:link w:val="affffffffffffffe"/>
    <w:rsid w:val="00A5071E"/>
    <w:pPr>
      <w:keepNext/>
      <w:keepLines/>
      <w:spacing w:after="0" w:line="240" w:lineRule="auto"/>
      <w:jc w:val="center"/>
    </w:pPr>
    <w:rPr>
      <w:noProof/>
      <w:sz w:val="24"/>
      <w:lang w:eastAsia="ru-RU"/>
    </w:rPr>
  </w:style>
  <w:style w:type="character" w:customStyle="1" w:styleId="afffffffffffffff0">
    <w:name w:val="табл_строка Знак Знак Знак"/>
    <w:link w:val="afffffffffffffff1"/>
    <w:locked/>
    <w:rsid w:val="00A5071E"/>
    <w:rPr>
      <w:sz w:val="24"/>
    </w:rPr>
  </w:style>
  <w:style w:type="paragraph" w:customStyle="1" w:styleId="afffffffffffffff1">
    <w:name w:val="табл_строка Знак Знак"/>
    <w:basedOn w:val="afe"/>
    <w:link w:val="a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2">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3">
    <w:name w:val="Приложение Знак"/>
    <w:rsid w:val="00FF0DF5"/>
    <w:rPr>
      <w:rFonts w:ascii="Arial" w:hAnsi="Arial"/>
      <w:kern w:val="28"/>
      <w:sz w:val="28"/>
      <w:lang w:val="en-US"/>
    </w:rPr>
  </w:style>
  <w:style w:type="character" w:customStyle="1" w:styleId="afffffffffffffff4">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7"/>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5">
    <w:name w:val="Основной текст СамНИПИ Знак Знак Знак"/>
    <w:rsid w:val="00FF0DF5"/>
    <w:rPr>
      <w:rFonts w:ascii="Arial" w:hAnsi="Arial"/>
      <w:bCs/>
    </w:rPr>
  </w:style>
  <w:style w:type="paragraph" w:customStyle="1" w:styleId="afffffffffffffff6">
    <w:name w:val="Таблица_Шапка_СамНИПИ Знак Знак"/>
    <w:link w:val="afffffffffffffff7"/>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7">
    <w:name w:val="Таблица_Шапка_СамНИПИ Знак Знак Знак"/>
    <w:link w:val="afffffffffffffff6"/>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8"/>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9"/>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41"/>
      </w:numPr>
    </w:pPr>
  </w:style>
  <w:style w:type="paragraph" w:customStyle="1" w:styleId="a5">
    <w:name w:val="список вывод"/>
    <w:basedOn w:val="a9"/>
    <w:qFormat/>
    <w:rsid w:val="00FF0DF5"/>
    <w:pPr>
      <w:numPr>
        <w:numId w:val="42"/>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43"/>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2"/>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8">
    <w:name w:val="ГОЧС Основной текст"/>
    <w:basedOn w:val="a9"/>
    <w:link w:val="afffffffffffffff9"/>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9">
    <w:name w:val="ГОЧС Основной текст Знак"/>
    <w:link w:val="afffffffffffffff8"/>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7C384-DD18-4BCA-BB43-7490B010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1</Pages>
  <Words>51625</Words>
  <Characters>294267</Characters>
  <Application>Microsoft Office Word</Application>
  <DocSecurity>0</DocSecurity>
  <Lines>2452</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345202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148</cp:revision>
  <cp:lastPrinted>2019-06-13T12:17:00Z</cp:lastPrinted>
  <dcterms:created xsi:type="dcterms:W3CDTF">2019-08-12T05:54:00Z</dcterms:created>
  <dcterms:modified xsi:type="dcterms:W3CDTF">2019-12-15T21:43:00Z</dcterms:modified>
</cp:coreProperties>
</file>